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PROCESSO LICITATÓRIO Nº 014/2023</w:t>
      </w:r>
    </w:p>
    <w:p w:rsidR="00E0411A" w:rsidRDefault="009D2522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 xml:space="preserve">PREGÃO PRESENCIAL Nº </w:t>
      </w:r>
      <w:r w:rsidR="00E0411A">
        <w:rPr>
          <w:rFonts w:ascii="Verdana" w:hAnsi="Verdana" w:cs="Arial"/>
          <w:b/>
          <w:bCs/>
          <w:snapToGrid w:val="0"/>
          <w:sz w:val="20"/>
          <w:szCs w:val="20"/>
        </w:rPr>
        <w:t>007/2023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9A1F5E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CONTRATO Nº 127</w:t>
      </w:r>
      <w:r w:rsidR="00E0411A"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E0411A">
        <w:rPr>
          <w:rFonts w:ascii="Verdana" w:hAnsi="Verdana" w:cs="Tahoma"/>
          <w:b/>
          <w:sz w:val="20"/>
          <w:szCs w:val="20"/>
        </w:rPr>
        <w:t>POZZER &amp; MARTINAZZO LTDA</w:t>
      </w:r>
      <w:r>
        <w:rPr>
          <w:rFonts w:ascii="Verdana" w:hAnsi="Verdana" w:cs="Tahoma"/>
          <w:b/>
          <w:sz w:val="20"/>
          <w:szCs w:val="20"/>
        </w:rPr>
        <w:t>.</w:t>
      </w:r>
    </w:p>
    <w:p w:rsidR="00E0411A" w:rsidRPr="00F361B7" w:rsidRDefault="00E0411A" w:rsidP="00E0411A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00343A">
        <w:rPr>
          <w:rFonts w:ascii="Verdana" w:hAnsi="Verdana" w:cs="Tahoma"/>
          <w:b/>
          <w:sz w:val="19"/>
          <w:szCs w:val="19"/>
        </w:rPr>
        <w:t>POZZER &amp; MARTINAZZO LTDA</w:t>
      </w:r>
      <w:r>
        <w:rPr>
          <w:rFonts w:ascii="Verdana" w:hAnsi="Verdana" w:cs="Tahoma"/>
          <w:b/>
          <w:sz w:val="19"/>
          <w:szCs w:val="19"/>
        </w:rPr>
        <w:t>,</w:t>
      </w:r>
      <w:r w:rsidRPr="00792006">
        <w:rPr>
          <w:rFonts w:ascii="Verdana" w:hAnsi="Verdana" w:cs="Tahoma"/>
          <w:sz w:val="19"/>
          <w:szCs w:val="19"/>
        </w:rPr>
        <w:t xml:space="preserve"> CNPJ n</w:t>
      </w:r>
      <w:r w:rsidRPr="00792006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>
        <w:rPr>
          <w:rFonts w:ascii="Verdana" w:eastAsia="Times New Roman" w:hAnsi="Verdana" w:cs="Tahoma"/>
          <w:sz w:val="19"/>
          <w:szCs w:val="19"/>
          <w:lang w:eastAsia="ja-JP"/>
        </w:rPr>
        <w:t>73.465.585/0001-99, localizada na Rua Rui Barbosa, nº 1793, Bairro Centro, CEP 79.970-000, Eldorado/MS</w:t>
      </w:r>
      <w:r>
        <w:rPr>
          <w:rFonts w:ascii="Verdana" w:hAnsi="Verdana" w:cs="Tahoma"/>
          <w:sz w:val="20"/>
          <w:szCs w:val="20"/>
        </w:rPr>
        <w:t xml:space="preserve">, </w:t>
      </w:r>
      <w:r w:rsidRPr="00F361B7">
        <w:rPr>
          <w:rFonts w:ascii="Verdana" w:hAnsi="Verdana" w:cs="Tahoma"/>
          <w:sz w:val="20"/>
          <w:szCs w:val="20"/>
        </w:rPr>
        <w:t>denominada CONTRATADA".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8C0C3E" w:rsidRDefault="00E0411A" w:rsidP="00E0411A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19"/>
          <w:szCs w:val="19"/>
        </w:rPr>
      </w:pPr>
      <w:r w:rsidRPr="00F361B7">
        <w:rPr>
          <w:rFonts w:ascii="Verdana" w:hAnsi="Verdana"/>
          <w:sz w:val="20"/>
          <w:szCs w:val="20"/>
        </w:rPr>
        <w:tab/>
        <w:t>II</w:t>
      </w:r>
      <w:r w:rsidRPr="00F361B7">
        <w:rPr>
          <w:rFonts w:ascii="Verdana" w:hAnsi="Verdana"/>
          <w:sz w:val="20"/>
          <w:szCs w:val="20"/>
        </w:rPr>
        <w:tab/>
        <w:t>-</w:t>
      </w:r>
      <w:r w:rsidRPr="00F361B7">
        <w:rPr>
          <w:rFonts w:ascii="Verdana" w:hAnsi="Verdana"/>
          <w:sz w:val="20"/>
          <w:szCs w:val="20"/>
        </w:rPr>
        <w:tab/>
        <w:t>REPRESENTANTES: Representa a CONTRATANTE o Prefeito Municipal, Sr. Aguinald</w:t>
      </w:r>
      <w:r>
        <w:rPr>
          <w:rFonts w:ascii="Verdana" w:hAnsi="Verdana"/>
          <w:sz w:val="20"/>
          <w:szCs w:val="20"/>
        </w:rPr>
        <w:t>o dos Santos, brasileiro</w:t>
      </w:r>
      <w:r w:rsidRPr="00F361B7">
        <w:rPr>
          <w:rFonts w:ascii="Verdana" w:hAnsi="Verdana"/>
          <w:sz w:val="20"/>
          <w:szCs w:val="20"/>
        </w:rPr>
        <w:t>, residente e domiciliado na Rua Mato Grosso nº 622, nesta cidade, portador do RG nº 000624765 SSP/MS e do CPF nº 555.663.751-20, e de outro lado</w:t>
      </w:r>
      <w:r>
        <w:rPr>
          <w:rFonts w:ascii="Verdana" w:hAnsi="Verdana"/>
          <w:sz w:val="20"/>
          <w:szCs w:val="20"/>
        </w:rPr>
        <w:t xml:space="preserve"> </w:t>
      </w:r>
      <w:r w:rsidRPr="00792006">
        <w:rPr>
          <w:rFonts w:ascii="Verdana" w:hAnsi="Verdana"/>
          <w:sz w:val="19"/>
          <w:szCs w:val="19"/>
        </w:rPr>
        <w:t>Sr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. </w:t>
      </w:r>
      <w:r w:rsidRPr="0000343A">
        <w:rPr>
          <w:rFonts w:ascii="Verdana" w:hAnsi="Verdana"/>
          <w:b/>
          <w:sz w:val="19"/>
          <w:szCs w:val="19"/>
        </w:rPr>
        <w:t xml:space="preserve">Neide Salete </w:t>
      </w:r>
      <w:proofErr w:type="spellStart"/>
      <w:r w:rsidRPr="0000343A">
        <w:rPr>
          <w:rFonts w:ascii="Verdana" w:hAnsi="Verdana"/>
          <w:b/>
          <w:sz w:val="19"/>
          <w:szCs w:val="19"/>
        </w:rPr>
        <w:t>Martinazzo</w:t>
      </w:r>
      <w:proofErr w:type="spellEnd"/>
      <w:r>
        <w:rPr>
          <w:rFonts w:ascii="Verdana" w:hAnsi="Verdana"/>
          <w:sz w:val="19"/>
          <w:szCs w:val="19"/>
        </w:rPr>
        <w:t>,</w:t>
      </w:r>
      <w:r w:rsidRPr="00792006">
        <w:rPr>
          <w:rFonts w:ascii="Verdana" w:hAnsi="Verdana"/>
          <w:sz w:val="19"/>
          <w:szCs w:val="19"/>
        </w:rPr>
        <w:t xml:space="preserve"> residente e domiciliad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 na Rua </w:t>
      </w:r>
      <w:r>
        <w:rPr>
          <w:rFonts w:ascii="Verdana" w:hAnsi="Verdana"/>
          <w:sz w:val="19"/>
          <w:szCs w:val="19"/>
        </w:rPr>
        <w:t>Capitão Valencio de Brum</w:t>
      </w:r>
      <w:r w:rsidRPr="00792006">
        <w:rPr>
          <w:rFonts w:ascii="Verdana" w:hAnsi="Verdana"/>
          <w:sz w:val="19"/>
          <w:szCs w:val="19"/>
        </w:rPr>
        <w:t xml:space="preserve">, nº </w:t>
      </w:r>
      <w:r>
        <w:rPr>
          <w:rFonts w:ascii="Verdana" w:hAnsi="Verdana"/>
          <w:sz w:val="19"/>
          <w:szCs w:val="19"/>
        </w:rPr>
        <w:t>186,</w:t>
      </w:r>
      <w:r w:rsidRPr="00792006">
        <w:rPr>
          <w:rFonts w:ascii="Verdana" w:hAnsi="Verdana"/>
          <w:sz w:val="19"/>
          <w:szCs w:val="19"/>
        </w:rPr>
        <w:t xml:space="preserve"> Bairro </w:t>
      </w:r>
      <w:r>
        <w:rPr>
          <w:rFonts w:ascii="Verdana" w:hAnsi="Verdana"/>
          <w:sz w:val="19"/>
          <w:szCs w:val="19"/>
        </w:rPr>
        <w:t>Centro, CEP 79.970-000, Eldorado/MS</w:t>
      </w:r>
      <w:r w:rsidRPr="00792006">
        <w:rPr>
          <w:rFonts w:ascii="Verdana" w:hAnsi="Verdana"/>
          <w:sz w:val="19"/>
          <w:szCs w:val="19"/>
        </w:rPr>
        <w:t>, portador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 do RG nº </w:t>
      </w:r>
      <w:r>
        <w:rPr>
          <w:rFonts w:ascii="Verdana" w:hAnsi="Verdana"/>
          <w:sz w:val="19"/>
          <w:szCs w:val="19"/>
        </w:rPr>
        <w:t>405.564.395-3 SSP/RS</w:t>
      </w:r>
      <w:r w:rsidRPr="00792006">
        <w:rPr>
          <w:rFonts w:ascii="Verdana" w:hAnsi="Verdana"/>
          <w:sz w:val="19"/>
          <w:szCs w:val="19"/>
        </w:rPr>
        <w:t xml:space="preserve"> e </w:t>
      </w:r>
      <w:r>
        <w:rPr>
          <w:rFonts w:ascii="Verdana" w:hAnsi="Verdana"/>
          <w:sz w:val="19"/>
          <w:szCs w:val="19"/>
        </w:rPr>
        <w:t xml:space="preserve">do </w:t>
      </w:r>
      <w:r w:rsidRPr="00792006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539.468.550-91</w:t>
      </w:r>
      <w:r w:rsidRPr="00692076">
        <w:rPr>
          <w:rFonts w:ascii="Verdana" w:hAnsi="Verdana"/>
          <w:sz w:val="19"/>
          <w:szCs w:val="19"/>
        </w:rPr>
        <w:t>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14/2023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07/2023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>
        <w:rPr>
          <w:rFonts w:ascii="Verdana" w:hAnsi="Verdana" w:cs="Tahoma"/>
          <w:sz w:val="20"/>
          <w:szCs w:val="20"/>
        </w:rPr>
        <w:t>24/03/2023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Pr="00F361B7">
        <w:rPr>
          <w:rFonts w:ascii="Verdana" w:hAnsi="Verdana" w:cs="Tahoma"/>
          <w:b/>
          <w:sz w:val="20"/>
          <w:szCs w:val="20"/>
        </w:rPr>
        <w:t>combustíveis, (</w:t>
      </w:r>
      <w:r>
        <w:rPr>
          <w:rFonts w:ascii="Verdana" w:hAnsi="Verdana" w:cs="Tahoma"/>
          <w:b/>
          <w:sz w:val="20"/>
          <w:szCs w:val="20"/>
        </w:rPr>
        <w:t>óleo diesel comum e</w:t>
      </w:r>
      <w:r w:rsidRPr="00F361B7"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etanol c</w:t>
      </w:r>
      <w:r w:rsidRPr="00F361B7">
        <w:rPr>
          <w:rFonts w:ascii="Verdana" w:hAnsi="Verdana" w:cs="Tahoma"/>
          <w:b/>
          <w:sz w:val="20"/>
          <w:szCs w:val="20"/>
        </w:rPr>
        <w:t>omum),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9A1F5E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Serão</w:t>
      </w:r>
      <w:r w:rsidR="00E0411A" w:rsidRPr="00F361B7">
        <w:rPr>
          <w:rFonts w:ascii="Verdana" w:hAnsi="Verdana" w:cs="Tahoma"/>
          <w:sz w:val="20"/>
          <w:szCs w:val="20"/>
        </w:rPr>
        <w:t xml:space="preserve"> utilizado</w:t>
      </w:r>
      <w:r>
        <w:rPr>
          <w:rFonts w:ascii="Verdana" w:hAnsi="Verdana" w:cs="Tahoma"/>
          <w:sz w:val="20"/>
          <w:szCs w:val="20"/>
        </w:rPr>
        <w:t>s</w:t>
      </w:r>
      <w:r w:rsidR="00E0411A"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 xml:space="preserve">, constando a quantidade correspondente a cada veículo a ser abastecido, documentos este que deverá ser preenchido rigorosamente em todos os campos, devendo a Empresa só </w:t>
      </w:r>
      <w:proofErr w:type="gramStart"/>
      <w:r w:rsidRPr="00F361B7">
        <w:rPr>
          <w:rFonts w:ascii="Verdana" w:hAnsi="Verdana" w:cs="Tahoma"/>
          <w:sz w:val="20"/>
          <w:szCs w:val="20"/>
        </w:rPr>
        <w:t>aceita-lo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r w:rsidR="009A1F5E" w:rsidRPr="00F361B7">
        <w:rPr>
          <w:rFonts w:ascii="Verdana" w:hAnsi="Verdana" w:cs="Tahoma"/>
          <w:sz w:val="20"/>
          <w:szCs w:val="20"/>
        </w:rPr>
        <w:t>a</w:t>
      </w:r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E0411A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72714A" w:rsidRPr="00F361B7" w:rsidRDefault="0072714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9D2522" w:rsidRDefault="00E0411A" w:rsidP="009D2522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</w:r>
      <w:r w:rsidR="009A1F5E">
        <w:rPr>
          <w:rFonts w:ascii="Verdana" w:hAnsi="Verdana" w:cs="Tahoma"/>
          <w:sz w:val="20"/>
          <w:szCs w:val="20"/>
        </w:rPr>
        <w:t xml:space="preserve">O valor global do fornecimento </w:t>
      </w:r>
      <w:r w:rsidRPr="00F361B7">
        <w:rPr>
          <w:rFonts w:ascii="Verdana" w:hAnsi="Verdana" w:cs="Tahoma"/>
          <w:sz w:val="20"/>
          <w:szCs w:val="20"/>
        </w:rPr>
        <w:t xml:space="preserve">ora contratado é de </w:t>
      </w:r>
      <w:r w:rsidRPr="0072714A">
        <w:rPr>
          <w:rFonts w:ascii="Verdana" w:hAnsi="Verdana" w:cs="Tahoma"/>
          <w:b/>
          <w:sz w:val="20"/>
          <w:szCs w:val="20"/>
        </w:rPr>
        <w:t xml:space="preserve">R$ </w:t>
      </w:r>
      <w:r w:rsidR="009A1F5E">
        <w:rPr>
          <w:rFonts w:ascii="Verdana" w:hAnsi="Verdana" w:cs="Tahoma"/>
          <w:b/>
          <w:sz w:val="20"/>
          <w:szCs w:val="20"/>
        </w:rPr>
        <w:t>3</w:t>
      </w:r>
      <w:r w:rsidR="00CA1A75">
        <w:rPr>
          <w:rFonts w:ascii="Verdana" w:hAnsi="Verdana" w:cs="Tahoma"/>
          <w:b/>
          <w:sz w:val="20"/>
          <w:szCs w:val="20"/>
        </w:rPr>
        <w:t>46.475,40</w:t>
      </w:r>
      <w:r w:rsidRPr="00F361B7">
        <w:rPr>
          <w:rFonts w:ascii="Verdana" w:hAnsi="Verdana" w:cs="Tahoma"/>
          <w:sz w:val="20"/>
          <w:szCs w:val="20"/>
        </w:rPr>
        <w:t xml:space="preserve"> (</w:t>
      </w:r>
      <w:r w:rsidR="009D2522">
        <w:rPr>
          <w:rFonts w:ascii="Verdana" w:hAnsi="Verdana" w:cs="Tahoma"/>
          <w:sz w:val="20"/>
          <w:szCs w:val="20"/>
        </w:rPr>
        <w:t xml:space="preserve">trezentos e quarenta e seis </w:t>
      </w:r>
      <w:r w:rsidR="00CA1A75">
        <w:rPr>
          <w:rFonts w:ascii="Verdana" w:hAnsi="Verdana" w:cs="Tahoma"/>
          <w:sz w:val="20"/>
          <w:szCs w:val="20"/>
        </w:rPr>
        <w:t>mil quatrocentos e setenta e cinco reais e quarenta centavos</w:t>
      </w:r>
      <w:r w:rsidRPr="00F361B7">
        <w:rPr>
          <w:rFonts w:ascii="Verdana" w:hAnsi="Verdana" w:cs="Tahoma"/>
          <w:sz w:val="20"/>
          <w:szCs w:val="20"/>
        </w:rPr>
        <w:t>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prazo para fornecimento dos </w:t>
      </w:r>
      <w:r w:rsidR="00062938">
        <w:rPr>
          <w:rFonts w:ascii="Verdana" w:hAnsi="Verdana" w:cs="Tahoma"/>
          <w:sz w:val="20"/>
          <w:szCs w:val="20"/>
        </w:rPr>
        <w:t xml:space="preserve">produtos iniciar-se-á na data de </w:t>
      </w:r>
      <w:r w:rsidR="009D2522">
        <w:rPr>
          <w:rFonts w:ascii="Verdana" w:hAnsi="Verdana" w:cs="Tahoma"/>
          <w:b/>
          <w:sz w:val="20"/>
          <w:szCs w:val="20"/>
        </w:rPr>
        <w:t>1 (primeiro) de janeiro de 2024</w:t>
      </w:r>
      <w:r w:rsidRPr="00F361B7">
        <w:rPr>
          <w:rFonts w:ascii="Verdana" w:hAnsi="Verdana" w:cs="Tahoma"/>
          <w:sz w:val="20"/>
          <w:szCs w:val="20"/>
        </w:rPr>
        <w:t xml:space="preserve">, encerrando-se em </w:t>
      </w:r>
      <w:r w:rsidR="009D2522">
        <w:rPr>
          <w:rFonts w:ascii="Verdana" w:hAnsi="Verdana" w:cs="Tahoma"/>
          <w:b/>
          <w:sz w:val="20"/>
          <w:szCs w:val="20"/>
          <w:u w:val="single"/>
        </w:rPr>
        <w:t>31</w:t>
      </w:r>
      <w:r w:rsidRPr="0072714A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Pr="00F361B7">
        <w:rPr>
          <w:rFonts w:ascii="Verdana" w:hAnsi="Verdana" w:cs="Tahoma"/>
          <w:b/>
          <w:sz w:val="20"/>
          <w:szCs w:val="20"/>
          <w:u w:val="single"/>
        </w:rPr>
        <w:t>(</w:t>
      </w:r>
      <w:r w:rsidR="0072714A">
        <w:rPr>
          <w:rFonts w:ascii="Verdana" w:hAnsi="Verdana" w:cs="Tahoma"/>
          <w:b/>
          <w:sz w:val="20"/>
          <w:szCs w:val="20"/>
          <w:u w:val="single"/>
        </w:rPr>
        <w:t>trinta e um</w:t>
      </w:r>
      <w:r w:rsidRPr="00F361B7">
        <w:rPr>
          <w:rFonts w:ascii="Verdana" w:hAnsi="Verdana" w:cs="Tahoma"/>
          <w:b/>
          <w:sz w:val="20"/>
          <w:szCs w:val="20"/>
          <w:u w:val="single"/>
        </w:rPr>
        <w:t xml:space="preserve">) de </w:t>
      </w:r>
      <w:r w:rsidR="009D2522">
        <w:rPr>
          <w:rFonts w:ascii="Verdana" w:hAnsi="Verdana" w:cs="Tahoma"/>
          <w:b/>
          <w:sz w:val="20"/>
          <w:szCs w:val="20"/>
          <w:u w:val="single"/>
        </w:rPr>
        <w:t>março de 2024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 xml:space="preserve">execução deste </w:t>
      </w:r>
      <w:r w:rsidR="009D2522">
        <w:rPr>
          <w:rFonts w:ascii="Verdana" w:hAnsi="Verdana" w:cs="Tahoma"/>
          <w:sz w:val="20"/>
          <w:szCs w:val="20"/>
        </w:rPr>
        <w:t xml:space="preserve">Contrato </w:t>
      </w:r>
      <w:r>
        <w:rPr>
          <w:rFonts w:ascii="Verdana" w:hAnsi="Verdana" w:cs="Tahoma"/>
          <w:sz w:val="20"/>
          <w:szCs w:val="20"/>
        </w:rPr>
        <w:t>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9543A9" w:rsidRDefault="009543A9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15.451.0302.2.006.3.3.90.30 – Fonte: 1500 – Ficha: 2170</w:t>
      </w:r>
    </w:p>
    <w:p w:rsidR="009543A9" w:rsidRDefault="009543A9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15.451.0302.2.008.3.3.90.30 – Fonte: 1774 – Ficha: 2171</w:t>
      </w:r>
    </w:p>
    <w:p w:rsidR="009543A9" w:rsidRDefault="009543A9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10.301.0401.2.039.3.3.90.30 – Fonte: 1002 – Ficha: 3826</w:t>
      </w:r>
    </w:p>
    <w:p w:rsidR="009543A9" w:rsidRDefault="00582231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1553 – Ficha: 2221</w:t>
      </w:r>
    </w:p>
    <w:p w:rsidR="00582231" w:rsidRDefault="00582231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1571 – Ficha: 2221</w:t>
      </w:r>
    </w:p>
    <w:p w:rsidR="00582231" w:rsidRDefault="00582231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1001 – Ficha: 2221</w:t>
      </w:r>
    </w:p>
    <w:p w:rsidR="00582231" w:rsidRDefault="00582231" w:rsidP="009D2522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12.361.0501.2.020.3.3.90.30 – Fonte: 1001 – Ficha: 2220</w:t>
      </w:r>
    </w:p>
    <w:p w:rsidR="00BB1019" w:rsidRPr="00F361B7" w:rsidRDefault="00BB1019" w:rsidP="00BB1019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9D2522" w:rsidRPr="00F361B7">
        <w:rPr>
          <w:rFonts w:ascii="Verdana" w:hAnsi="Verdana" w:cs="Tahoma"/>
          <w:sz w:val="20"/>
          <w:szCs w:val="20"/>
        </w:rPr>
        <w:t>consequências</w:t>
      </w:r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CA1A75">
        <w:rPr>
          <w:rFonts w:ascii="Verdana" w:hAnsi="Verdana" w:cs="Tahoma"/>
          <w:sz w:val="20"/>
          <w:szCs w:val="20"/>
        </w:rPr>
        <w:t xml:space="preserve"> 28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9D2522">
        <w:rPr>
          <w:rFonts w:ascii="Verdana" w:hAnsi="Verdana" w:cs="Tahoma"/>
          <w:sz w:val="20"/>
          <w:szCs w:val="20"/>
        </w:rPr>
        <w:t>dezembro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D2522" w:rsidRDefault="009D2522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</w:t>
      </w:r>
      <w:bookmarkStart w:id="0" w:name="_GoBack"/>
      <w:bookmarkEnd w:id="0"/>
      <w:r w:rsidRPr="00F361B7">
        <w:rPr>
          <w:rFonts w:ascii="Verdana" w:hAnsi="Verdana" w:cs="Tahoma"/>
          <w:b/>
          <w:sz w:val="20"/>
          <w:szCs w:val="20"/>
        </w:rPr>
        <w:t xml:space="preserve">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 w:rsidRPr="00BB1019">
        <w:rPr>
          <w:rFonts w:ascii="Verdana" w:hAnsi="Verdana" w:cs="Tahoma"/>
          <w:b/>
          <w:sz w:val="20"/>
          <w:szCs w:val="20"/>
        </w:rPr>
        <w:t xml:space="preserve">Neide Salete </w:t>
      </w:r>
      <w:proofErr w:type="spellStart"/>
      <w:r w:rsidR="00BB1019" w:rsidRPr="00BB1019">
        <w:rPr>
          <w:rFonts w:ascii="Verdana" w:hAnsi="Verdana" w:cs="Tahoma"/>
          <w:b/>
          <w:sz w:val="20"/>
          <w:szCs w:val="20"/>
        </w:rPr>
        <w:t>Martinazzo</w:t>
      </w:r>
      <w:proofErr w:type="spellEnd"/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BB1019" w:rsidRPr="00BB1019">
        <w:rPr>
          <w:rFonts w:ascii="Verdana" w:hAnsi="Verdana" w:cs="Tahoma"/>
          <w:sz w:val="20"/>
          <w:szCs w:val="20"/>
        </w:rPr>
        <w:t>539.468.550-91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47" w:rsidRDefault="00062938">
      <w:r>
        <w:separator/>
      </w:r>
    </w:p>
  </w:endnote>
  <w:endnote w:type="continuationSeparator" w:id="0">
    <w:p w:rsidR="00024247" w:rsidRDefault="0006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471EC4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9AA67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471EC4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47" w:rsidRDefault="00062938">
      <w:r>
        <w:separator/>
      </w:r>
    </w:p>
  </w:footnote>
  <w:footnote w:type="continuationSeparator" w:id="0">
    <w:p w:rsidR="00024247" w:rsidRDefault="0006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CA1A75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CA1A75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471EC4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471EC4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471EC4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471EC4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59CA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471EC4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24247"/>
    <w:rsid w:val="00046097"/>
    <w:rsid w:val="00062938"/>
    <w:rsid w:val="00471EC4"/>
    <w:rsid w:val="00582231"/>
    <w:rsid w:val="0072714A"/>
    <w:rsid w:val="00730F2D"/>
    <w:rsid w:val="009543A9"/>
    <w:rsid w:val="009A1F5E"/>
    <w:rsid w:val="009D2522"/>
    <w:rsid w:val="00BB1019"/>
    <w:rsid w:val="00CA1A75"/>
    <w:rsid w:val="00E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2111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dcterms:created xsi:type="dcterms:W3CDTF">2023-12-20T14:02:00Z</dcterms:created>
  <dcterms:modified xsi:type="dcterms:W3CDTF">2023-12-27T18:37:00Z</dcterms:modified>
</cp:coreProperties>
</file>