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  <w:vAlign w:val="center"/>
          </w:tcPr>
          <w:p w:rsidR="00A250EA" w:rsidRPr="004816D7" w:rsidRDefault="00A250EA" w:rsidP="00B11013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ORDEM DE EXECUÇÃO DE SERVIÇOS Nº 0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="00F91496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  <w:r w:rsidRPr="004816D7">
              <w:rPr>
                <w:rFonts w:ascii="Times New Roman" w:hAnsi="Times New Roman"/>
                <w:b/>
                <w:bCs/>
                <w:sz w:val="26"/>
                <w:szCs w:val="26"/>
              </w:rPr>
              <w:t>/2019</w:t>
            </w:r>
          </w:p>
        </w:tc>
      </w:tr>
    </w:tbl>
    <w:p w:rsidR="00A250EA" w:rsidRDefault="00A250EA" w:rsidP="00A250EA">
      <w:pPr>
        <w:jc w:val="right"/>
        <w:rPr>
          <w:rFonts w:ascii="Times New Roman" w:hAnsi="Times New Roman"/>
          <w:b/>
          <w:sz w:val="26"/>
          <w:szCs w:val="26"/>
        </w:rPr>
      </w:pPr>
      <w:r w:rsidRPr="00470364">
        <w:rPr>
          <w:b/>
          <w:sz w:val="26"/>
          <w:szCs w:val="26"/>
        </w:rPr>
        <w:t>IGUATEMI/MS,</w:t>
      </w:r>
      <w:r>
        <w:rPr>
          <w:b/>
          <w:sz w:val="26"/>
          <w:szCs w:val="26"/>
        </w:rPr>
        <w:t xml:space="preserve"> </w:t>
      </w:r>
      <w:r w:rsidR="00F91496">
        <w:rPr>
          <w:b/>
          <w:sz w:val="26"/>
          <w:szCs w:val="26"/>
        </w:rPr>
        <w:t>12</w:t>
      </w:r>
      <w:r w:rsidRPr="00470364">
        <w:rPr>
          <w:b/>
          <w:sz w:val="26"/>
          <w:szCs w:val="26"/>
        </w:rPr>
        <w:t xml:space="preserve"> de </w:t>
      </w:r>
      <w:r w:rsidR="00F91496">
        <w:rPr>
          <w:b/>
          <w:sz w:val="26"/>
          <w:szCs w:val="26"/>
        </w:rPr>
        <w:t>agosto</w:t>
      </w:r>
      <w:r w:rsidRPr="00470364">
        <w:rPr>
          <w:b/>
          <w:sz w:val="26"/>
          <w:szCs w:val="26"/>
        </w:rPr>
        <w:t xml:space="preserve"> de 201</w:t>
      </w:r>
      <w:r>
        <w:rPr>
          <w:b/>
          <w:sz w:val="26"/>
          <w:szCs w:val="26"/>
        </w:rPr>
        <w:t>9.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 xml:space="preserve">CONTRATADA: </w:t>
            </w:r>
            <w:r w:rsidR="00F91496" w:rsidRPr="00F91496">
              <w:rPr>
                <w:bCs w:val="0"/>
                <w:sz w:val="26"/>
                <w:szCs w:val="26"/>
              </w:rPr>
              <w:t xml:space="preserve">J X GIMENEZ </w:t>
            </w:r>
            <w:r w:rsidRPr="00F91496">
              <w:rPr>
                <w:bCs w:val="0"/>
                <w:sz w:val="26"/>
                <w:szCs w:val="26"/>
              </w:rPr>
              <w:t>-ME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bCs w:val="0"/>
                <w:color w:val="000000"/>
                <w:sz w:val="25"/>
                <w:szCs w:val="25"/>
              </w:rPr>
            </w:pPr>
            <w:r w:rsidRPr="004816D7">
              <w:rPr>
                <w:b w:val="0"/>
                <w:sz w:val="26"/>
                <w:szCs w:val="26"/>
              </w:rPr>
              <w:t xml:space="preserve">ENDEREÇO:       </w:t>
            </w:r>
            <w:r w:rsidR="00F91496">
              <w:rPr>
                <w:sz w:val="25"/>
                <w:szCs w:val="25"/>
              </w:rPr>
              <w:t>AV. PODALIRO ALBUQUERQUE</w:t>
            </w:r>
            <w:r>
              <w:rPr>
                <w:sz w:val="25"/>
                <w:szCs w:val="25"/>
              </w:rPr>
              <w:t xml:space="preserve">, </w:t>
            </w:r>
            <w:r w:rsidR="00F91496">
              <w:rPr>
                <w:sz w:val="25"/>
                <w:szCs w:val="25"/>
              </w:rPr>
              <w:t>1993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pStyle w:val="Ttulo6"/>
              <w:spacing w:before="0" w:after="0"/>
              <w:jc w:val="both"/>
              <w:rPr>
                <w:sz w:val="26"/>
                <w:szCs w:val="26"/>
              </w:rPr>
            </w:pPr>
            <w:r w:rsidRPr="004816D7">
              <w:rPr>
                <w:b w:val="0"/>
                <w:sz w:val="26"/>
                <w:szCs w:val="26"/>
              </w:rPr>
              <w:t>CIDADE: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            </w:t>
            </w:r>
            <w:r w:rsidR="00F91496">
              <w:rPr>
                <w:sz w:val="26"/>
                <w:szCs w:val="26"/>
              </w:rPr>
              <w:t>IGUATEMI</w:t>
            </w:r>
            <w:r w:rsidRPr="004816D7">
              <w:rPr>
                <w:bCs w:val="0"/>
                <w:sz w:val="26"/>
                <w:szCs w:val="26"/>
              </w:rPr>
              <w:t xml:space="preserve"> -</w:t>
            </w:r>
            <w:r w:rsidRPr="004816D7">
              <w:rPr>
                <w:b w:val="0"/>
                <w:bCs w:val="0"/>
                <w:sz w:val="26"/>
                <w:szCs w:val="26"/>
              </w:rPr>
              <w:t xml:space="preserve"> </w:t>
            </w:r>
            <w:r w:rsidRPr="004816D7">
              <w:rPr>
                <w:b w:val="0"/>
                <w:sz w:val="26"/>
                <w:szCs w:val="26"/>
              </w:rPr>
              <w:t>ESTADO:</w:t>
            </w:r>
            <w:r>
              <w:rPr>
                <w:b w:val="0"/>
                <w:sz w:val="26"/>
                <w:szCs w:val="26"/>
              </w:rPr>
              <w:t xml:space="preserve"> </w:t>
            </w:r>
            <w:r w:rsidRPr="00F91496">
              <w:rPr>
                <w:bCs w:val="0"/>
                <w:sz w:val="26"/>
                <w:szCs w:val="26"/>
              </w:rPr>
              <w:t>MS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rPr>
                <w:rFonts w:ascii="Times New Roman" w:hAnsi="Times New Roman"/>
                <w:b/>
                <w:sz w:val="26"/>
                <w:szCs w:val="26"/>
                <w:lang w:eastAsia="pt-BR"/>
              </w:rPr>
            </w:pPr>
            <w:r w:rsidRPr="004816D7">
              <w:rPr>
                <w:rFonts w:ascii="Times New Roman" w:hAnsi="Times New Roman"/>
                <w:sz w:val="26"/>
                <w:szCs w:val="26"/>
                <w:lang w:eastAsia="pt-BR"/>
              </w:rPr>
              <w:t xml:space="preserve">CEP:                     </w:t>
            </w:r>
            <w:r w:rsidR="00F91496">
              <w:rPr>
                <w:rFonts w:ascii="Times New Roman" w:hAnsi="Times New Roman"/>
                <w:b/>
                <w:bCs/>
                <w:sz w:val="26"/>
                <w:szCs w:val="26"/>
                <w:lang w:eastAsia="pt-BR"/>
              </w:rPr>
              <w:t>79960-000</w:t>
            </w:r>
          </w:p>
        </w:tc>
      </w:tr>
      <w:tr w:rsidR="00A250EA" w:rsidRPr="004816D7" w:rsidTr="00DD406D">
        <w:tc>
          <w:tcPr>
            <w:tcW w:w="9776" w:type="dxa"/>
            <w:shd w:val="clear" w:color="auto" w:fill="auto"/>
          </w:tcPr>
          <w:p w:rsidR="00A250EA" w:rsidRPr="004816D7" w:rsidRDefault="00A250EA" w:rsidP="00B11013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4816D7">
              <w:rPr>
                <w:b/>
                <w:sz w:val="26"/>
                <w:szCs w:val="26"/>
              </w:rPr>
              <w:t>CNPJ</w:t>
            </w:r>
            <w:r w:rsidRPr="004816D7">
              <w:rPr>
                <w:sz w:val="26"/>
                <w:szCs w:val="26"/>
              </w:rPr>
              <w:t>:</w:t>
            </w:r>
            <w:r w:rsidRPr="004816D7">
              <w:rPr>
                <w:bCs/>
                <w:sz w:val="26"/>
                <w:szCs w:val="26"/>
              </w:rPr>
              <w:t xml:space="preserve">                     </w:t>
            </w:r>
            <w:r w:rsidRPr="001A3B5F">
              <w:rPr>
                <w:b/>
                <w:sz w:val="26"/>
                <w:szCs w:val="26"/>
              </w:rPr>
              <w:t xml:space="preserve"> </w:t>
            </w:r>
            <w:r w:rsidR="00F91496">
              <w:rPr>
                <w:b/>
                <w:sz w:val="26"/>
                <w:szCs w:val="26"/>
              </w:rPr>
              <w:t>12.818.641/0001-37</w:t>
            </w:r>
          </w:p>
        </w:tc>
      </w:tr>
    </w:tbl>
    <w:p w:rsidR="00A250EA" w:rsidRPr="00470364" w:rsidRDefault="00A250EA" w:rsidP="00A250EA">
      <w:pPr>
        <w:jc w:val="both"/>
        <w:rPr>
          <w:rFonts w:ascii="Times New Roman" w:hAnsi="Times New Roman"/>
          <w:b/>
          <w:sz w:val="26"/>
          <w:szCs w:val="26"/>
        </w:rPr>
      </w:pPr>
    </w:p>
    <w:p w:rsidR="00A250EA" w:rsidRDefault="00A250EA" w:rsidP="00A250EA">
      <w:pPr>
        <w:jc w:val="both"/>
        <w:rPr>
          <w:rFonts w:ascii="Arial Narrow" w:hAnsi="Arial Narrow" w:cs="Tahoma"/>
          <w:b/>
        </w:rPr>
      </w:pPr>
      <w:r w:rsidRPr="00EA76FE">
        <w:rPr>
          <w:rFonts w:ascii="Times New Roman" w:hAnsi="Times New Roman"/>
          <w:b/>
          <w:sz w:val="26"/>
          <w:szCs w:val="26"/>
        </w:rPr>
        <w:t>OBJETO</w:t>
      </w:r>
      <w:r w:rsidRPr="0086538D">
        <w:rPr>
          <w:rFonts w:ascii="Times New Roman" w:hAnsi="Times New Roman"/>
          <w:b/>
          <w:sz w:val="26"/>
          <w:szCs w:val="26"/>
        </w:rPr>
        <w:t>:</w:t>
      </w:r>
      <w:r w:rsidRPr="008653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Arial Narrow" w:hAnsi="Arial Narrow" w:cs="Tahoma"/>
          <w:b/>
        </w:rPr>
        <w:t xml:space="preserve">Contratação de empresa para </w:t>
      </w:r>
      <w:r w:rsidR="00F91496">
        <w:rPr>
          <w:rFonts w:ascii="Arial Narrow" w:hAnsi="Arial Narrow" w:cs="Tahoma"/>
          <w:b/>
        </w:rPr>
        <w:t>fornecimento e plantio de grama no canteiro central da entrada da cidade na rua Gelson A. Moreira</w:t>
      </w:r>
      <w:r>
        <w:rPr>
          <w:rFonts w:ascii="Arial Narrow" w:hAnsi="Arial Narrow" w:cs="Tahoma"/>
          <w:b/>
        </w:rPr>
        <w:t xml:space="preserve">, conforme solicitação da Secretaria Municipal de </w:t>
      </w:r>
      <w:r w:rsidR="00F91496">
        <w:rPr>
          <w:rFonts w:ascii="Arial Narrow" w:hAnsi="Arial Narrow" w:cs="Tahoma"/>
          <w:b/>
        </w:rPr>
        <w:t xml:space="preserve">Obras </w:t>
      </w:r>
      <w:r w:rsidR="00A57EBA">
        <w:rPr>
          <w:rFonts w:ascii="Arial Narrow" w:hAnsi="Arial Narrow" w:cs="Tahoma"/>
          <w:b/>
        </w:rPr>
        <w:t>e</w:t>
      </w:r>
      <w:r w:rsidR="00F91496">
        <w:rPr>
          <w:rFonts w:ascii="Arial Narrow" w:hAnsi="Arial Narrow" w:cs="Tahoma"/>
          <w:b/>
        </w:rPr>
        <w:t xml:space="preserve"> infraestrutura</w:t>
      </w:r>
      <w:r>
        <w:rPr>
          <w:rFonts w:ascii="Arial Narrow" w:hAnsi="Arial Narrow" w:cs="Tahoma"/>
          <w:b/>
        </w:rPr>
        <w:t>.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399"/>
        <w:gridCol w:w="399"/>
        <w:gridCol w:w="523"/>
        <w:gridCol w:w="3621"/>
        <w:gridCol w:w="399"/>
        <w:gridCol w:w="1053"/>
        <w:gridCol w:w="1193"/>
        <w:gridCol w:w="860"/>
        <w:gridCol w:w="860"/>
      </w:tblGrid>
      <w:tr w:rsidR="008D689E" w:rsidRPr="008D689E" w:rsidTr="008D689E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D689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J X GIMENEZ - ME</w:t>
            </w:r>
          </w:p>
        </w:tc>
      </w:tr>
      <w:tr w:rsidR="008D689E" w:rsidRPr="008D689E" w:rsidTr="008D689E">
        <w:trPr>
          <w:trHeight w:val="16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8D689E" w:rsidRPr="008D689E" w:rsidTr="008D689E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8D689E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8D689E" w:rsidRPr="008D689E" w:rsidTr="008D689E">
        <w:trPr>
          <w:trHeight w:val="720"/>
        </w:trPr>
        <w:tc>
          <w:tcPr>
            <w:tcW w:w="4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24951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CONTRATAÇÃO DE EMPRESA PARA PLANTAÇÃO DE GRAMA TIPO ESMERALDA EM LEIVA (PLACAS) INCLUINDO O FORNECIMENTO DA GRAMA, CONFORME TERMO DE REFERÊNCIA EM ANEXO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820,00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ESMERALDA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7.380,00</w:t>
            </w:r>
          </w:p>
        </w:tc>
      </w:tr>
      <w:tr w:rsidR="008D689E" w:rsidRPr="008D689E" w:rsidTr="008D689E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689E" w:rsidRPr="008D689E" w:rsidRDefault="008D689E" w:rsidP="008D689E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8D689E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689E" w:rsidRPr="008D689E" w:rsidRDefault="008D689E" w:rsidP="008D689E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D689E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7.380,00</w:t>
            </w:r>
          </w:p>
        </w:tc>
      </w:tr>
    </w:tbl>
    <w:p w:rsidR="00B02C61" w:rsidRDefault="00B02C61" w:rsidP="00A250EA"/>
    <w:p w:rsidR="00C375B9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  <w:r w:rsidRPr="00113004">
        <w:rPr>
          <w:rFonts w:ascii="Times New Roman" w:hAnsi="Times New Roman"/>
          <w:b/>
          <w:sz w:val="25"/>
          <w:szCs w:val="25"/>
        </w:rPr>
        <w:t>DOTAÇÕES:</w:t>
      </w:r>
    </w:p>
    <w:p w:rsidR="008D689E" w:rsidRPr="008D689E" w:rsidRDefault="008D689E" w:rsidP="008D689E">
      <w:pPr>
        <w:rPr>
          <w:rFonts w:ascii="Verdana" w:eastAsia="Times New Roman" w:hAnsi="Verdana" w:cs="Arial"/>
          <w:color w:val="000000"/>
          <w:sz w:val="20"/>
          <w:szCs w:val="20"/>
          <w:lang w:eastAsia="pt-BR"/>
        </w:rPr>
      </w:pP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t>1  PREFEITURA MUNICIPAL DE IGUATEMI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07  SECRETARIA MUNICIPAL DE OBRAS, INFRAESTRUTURA E SERV URBANOS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07.01  SECRETARIA MUNICIPAL DE OBRAS, INFRAESTRUTURA E SERV URBANOS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15.122.0900-2.010  MANUTENÇÃO DAS ATIVIDADES DA SECRETARIA MUNICIPAL DE OBRAS E INFRAESTRUTURA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3.3.90.39.00  OUTROS SERVIÇOS DE TERCEIROS - PESSOA JURÍDICA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FONTE: 0.1.00-000     /     FICHA: 350</w:t>
      </w:r>
      <w:r w:rsidRPr="008D689E">
        <w:rPr>
          <w:rFonts w:ascii="Verdana" w:eastAsia="Times New Roman" w:hAnsi="Verdana" w:cs="Arial"/>
          <w:color w:val="000000"/>
          <w:sz w:val="20"/>
          <w:szCs w:val="20"/>
          <w:lang w:eastAsia="pt-BR"/>
        </w:rPr>
        <w:br/>
        <w:t>R$ 7.380,00 (sete mil e trezentos e oitenta reais)</w:t>
      </w:r>
    </w:p>
    <w:p w:rsidR="00A250EA" w:rsidRPr="00113004" w:rsidRDefault="00A250EA" w:rsidP="00A250EA">
      <w:pPr>
        <w:jc w:val="both"/>
        <w:rPr>
          <w:rFonts w:ascii="Times New Roman" w:hAnsi="Times New Roman"/>
          <w:b/>
          <w:sz w:val="25"/>
          <w:szCs w:val="25"/>
        </w:rPr>
      </w:pPr>
    </w:p>
    <w:p w:rsidR="00A250EA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 xml:space="preserve">DAS PENALIDADES: </w:t>
      </w:r>
      <w:r w:rsidRPr="00470364">
        <w:rPr>
          <w:rFonts w:ascii="Times New Roman" w:hAnsi="Times New Roman"/>
          <w:bCs/>
          <w:sz w:val="26"/>
          <w:szCs w:val="26"/>
        </w:rPr>
        <w:t>Pela inexecução parcial ou total das obrigações estipuladas nesta Ordem de Serviço, parte inadimplente pagará multa equivalente a 10% (dez por cento) do valor da inadimplência ou, se o valor não for determinável, igual a 10% (dez por cento) do valor deste contrato.</w:t>
      </w:r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PRAZO DE VALIDADE: </w:t>
      </w:r>
      <w:r w:rsidR="008D689E" w:rsidRPr="008D689E">
        <w:rPr>
          <w:rFonts w:ascii="Times New Roman" w:hAnsi="Times New Roman"/>
          <w:sz w:val="26"/>
          <w:szCs w:val="26"/>
        </w:rPr>
        <w:t>60</w:t>
      </w:r>
      <w:r w:rsidR="00A57EBA">
        <w:rPr>
          <w:rFonts w:ascii="Times New Roman" w:hAnsi="Times New Roman"/>
          <w:bCs/>
          <w:sz w:val="26"/>
          <w:szCs w:val="26"/>
        </w:rPr>
        <w:t xml:space="preserve"> (</w:t>
      </w:r>
      <w:r w:rsidR="008D689E">
        <w:rPr>
          <w:rFonts w:ascii="Times New Roman" w:hAnsi="Times New Roman"/>
          <w:bCs/>
          <w:sz w:val="26"/>
          <w:szCs w:val="26"/>
        </w:rPr>
        <w:t>sessenta</w:t>
      </w:r>
      <w:r w:rsidR="00A57EBA">
        <w:rPr>
          <w:rFonts w:ascii="Times New Roman" w:hAnsi="Times New Roman"/>
          <w:bCs/>
          <w:sz w:val="26"/>
          <w:szCs w:val="26"/>
        </w:rPr>
        <w:t>)</w:t>
      </w:r>
      <w:r>
        <w:rPr>
          <w:rFonts w:ascii="Times New Roman" w:hAnsi="Times New Roman"/>
          <w:bCs/>
          <w:sz w:val="26"/>
          <w:szCs w:val="26"/>
        </w:rPr>
        <w:t xml:space="preserve"> dias, </w:t>
      </w:r>
      <w:r w:rsidRPr="00470364">
        <w:rPr>
          <w:rFonts w:ascii="Times New Roman" w:hAnsi="Times New Roman"/>
          <w:sz w:val="26"/>
          <w:szCs w:val="26"/>
        </w:rPr>
        <w:t>contados da ass</w:t>
      </w:r>
      <w:r>
        <w:rPr>
          <w:rFonts w:ascii="Times New Roman" w:hAnsi="Times New Roman"/>
          <w:sz w:val="26"/>
          <w:szCs w:val="26"/>
        </w:rPr>
        <w:t>inatura do presente instrumento.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A250EA" w:rsidRPr="00470364" w:rsidRDefault="00A250EA" w:rsidP="00A250EA">
      <w:pPr>
        <w:jc w:val="both"/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PRAZO DE EXECUÇÃO:</w:t>
      </w:r>
      <w:r w:rsidRPr="00470364">
        <w:rPr>
          <w:rFonts w:ascii="Times New Roman" w:hAnsi="Times New Roman"/>
          <w:sz w:val="26"/>
          <w:szCs w:val="26"/>
        </w:rPr>
        <w:t xml:space="preserve"> O prazo para início dos Serviços será imediato</w:t>
      </w:r>
      <w:r>
        <w:rPr>
          <w:rFonts w:ascii="Times New Roman" w:hAnsi="Times New Roman"/>
          <w:sz w:val="26"/>
          <w:szCs w:val="26"/>
        </w:rPr>
        <w:t>.</w:t>
      </w:r>
    </w:p>
    <w:p w:rsidR="00A250EA" w:rsidRPr="00470364" w:rsidRDefault="00A250EA" w:rsidP="00A250EA">
      <w:pPr>
        <w:rPr>
          <w:rFonts w:ascii="Times New Roman" w:hAnsi="Times New Roman"/>
          <w:sz w:val="26"/>
          <w:szCs w:val="26"/>
        </w:rPr>
      </w:pPr>
      <w:r w:rsidRPr="00470364">
        <w:rPr>
          <w:rFonts w:ascii="Times New Roman" w:hAnsi="Times New Roman"/>
          <w:sz w:val="26"/>
          <w:szCs w:val="26"/>
        </w:rPr>
        <w:t xml:space="preserve"> </w:t>
      </w:r>
    </w:p>
    <w:p w:rsidR="00A250EA" w:rsidRPr="00470364" w:rsidRDefault="00A250EA" w:rsidP="00A250EA">
      <w:pPr>
        <w:jc w:val="both"/>
        <w:rPr>
          <w:rFonts w:ascii="Times New Roman" w:hAnsi="Times New Roman"/>
          <w:bCs/>
          <w:sz w:val="26"/>
          <w:szCs w:val="26"/>
        </w:rPr>
      </w:pPr>
      <w:r w:rsidRPr="00470364">
        <w:rPr>
          <w:rFonts w:ascii="Times New Roman" w:hAnsi="Times New Roman"/>
          <w:b/>
          <w:sz w:val="26"/>
          <w:szCs w:val="26"/>
        </w:rPr>
        <w:t>CONDIÇÕES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>DE</w:t>
      </w:r>
      <w:r w:rsidRPr="00470364">
        <w:rPr>
          <w:rFonts w:ascii="Times New Roman" w:hAnsi="Times New Roman"/>
          <w:bCs/>
          <w:sz w:val="26"/>
          <w:szCs w:val="26"/>
        </w:rPr>
        <w:t xml:space="preserve"> </w:t>
      </w:r>
      <w:r w:rsidRPr="00470364">
        <w:rPr>
          <w:rFonts w:ascii="Times New Roman" w:hAnsi="Times New Roman"/>
          <w:b/>
          <w:sz w:val="26"/>
          <w:szCs w:val="26"/>
        </w:rPr>
        <w:t xml:space="preserve">PAGAMENTO: </w:t>
      </w:r>
      <w:r w:rsidRPr="00470364">
        <w:rPr>
          <w:rFonts w:ascii="Times New Roman" w:hAnsi="Times New Roman"/>
          <w:sz w:val="26"/>
          <w:szCs w:val="26"/>
        </w:rPr>
        <w:t>O pagamento será efetuado em até 30 (trinta) dias após a conclusão dos serviços e apresentação das Notas Fiscais Eletrônica, devidamente atestadas pela Secretaria Solicitante</w:t>
      </w:r>
      <w:r w:rsidRPr="00470364">
        <w:rPr>
          <w:rFonts w:ascii="Times New Roman" w:hAnsi="Times New Roman"/>
          <w:bCs/>
          <w:sz w:val="26"/>
          <w:szCs w:val="26"/>
        </w:rPr>
        <w:t xml:space="preserve">. </w:t>
      </w:r>
      <w:r w:rsidRPr="00470364">
        <w:rPr>
          <w:rFonts w:ascii="Times New Roman" w:hAnsi="Times New Roman"/>
          <w:b/>
          <w:sz w:val="26"/>
          <w:szCs w:val="26"/>
        </w:rPr>
        <w:t xml:space="preserve">  </w:t>
      </w:r>
    </w:p>
    <w:p w:rsidR="00A250EA" w:rsidRDefault="00A250EA" w:rsidP="00A250EA"/>
    <w:p w:rsidR="00A250EA" w:rsidRDefault="00A250EA" w:rsidP="00A250EA">
      <w:pPr>
        <w:ind w:right="-24"/>
        <w:jc w:val="both"/>
        <w:rPr>
          <w:rFonts w:ascii="Times New Roman" w:hAnsi="Times New Roman"/>
          <w:sz w:val="25"/>
          <w:szCs w:val="25"/>
        </w:rPr>
      </w:pPr>
      <w:r w:rsidRPr="00470364">
        <w:rPr>
          <w:rFonts w:ascii="Times New Roman" w:hAnsi="Times New Roman"/>
          <w:b/>
          <w:sz w:val="26"/>
          <w:szCs w:val="26"/>
        </w:rPr>
        <w:t>PROCEDIMENTO: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Dispensa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de</w:t>
      </w:r>
      <w:r w:rsidRPr="00470364">
        <w:rPr>
          <w:rFonts w:ascii="Times New Roman" w:hAnsi="Times New Roman"/>
          <w:sz w:val="26"/>
          <w:szCs w:val="26"/>
        </w:rPr>
        <w:t xml:space="preserve"> </w:t>
      </w:r>
      <w:r w:rsidRPr="00470364">
        <w:rPr>
          <w:rFonts w:ascii="Times New Roman" w:hAnsi="Times New Roman"/>
          <w:bCs/>
          <w:sz w:val="26"/>
          <w:szCs w:val="26"/>
        </w:rPr>
        <w:t>Licitação, com fulcro Art. 24 Inciso II da Lei Federal 8.666/93.</w:t>
      </w:r>
    </w:p>
    <w:p w:rsidR="00A250EA" w:rsidRPr="00470364" w:rsidRDefault="00A250EA" w:rsidP="00A250EA">
      <w:pPr>
        <w:rPr>
          <w:sz w:val="26"/>
          <w:szCs w:val="2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A250EA" w:rsidRPr="00470364" w:rsidTr="00A57EBA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lastRenderedPageBreak/>
              <w:t xml:space="preserve">A Nota Fiscal / Recibo deverá conter: 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PREFEITURA MUNICIPAL DE IGUATEMI - MS</w:t>
            </w:r>
          </w:p>
          <w:p w:rsidR="00A250EA" w:rsidRPr="006A52A2" w:rsidRDefault="00A250EA" w:rsidP="00A250E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6A52A2">
              <w:rPr>
                <w:rFonts w:ascii="Times New Roman" w:hAnsi="Times New Roman"/>
              </w:rPr>
              <w:t>Av. Laudelino Peixoto, 871 – Centro</w:t>
            </w:r>
          </w:p>
          <w:p w:rsid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 xml:space="preserve">CNPJ – </w:t>
            </w:r>
            <w:r w:rsidR="00F91496" w:rsidRPr="00F91496">
              <w:rPr>
                <w:rFonts w:ascii="Times New Roman" w:hAnsi="Times New Roman"/>
              </w:rPr>
              <w:t>03.568.318/0001-61</w:t>
            </w:r>
          </w:p>
          <w:p w:rsidR="00A250EA" w:rsidRPr="00F91496" w:rsidRDefault="00A250EA" w:rsidP="00B4056C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</w:rPr>
            </w:pPr>
            <w:r w:rsidRPr="00F91496">
              <w:rPr>
                <w:rFonts w:ascii="Times New Roman" w:hAnsi="Times New Roman"/>
              </w:rPr>
              <w:t>Processo nº 01</w:t>
            </w:r>
            <w:r w:rsidR="00A57EBA" w:rsidRPr="00F91496">
              <w:rPr>
                <w:rFonts w:ascii="Times New Roman" w:hAnsi="Times New Roman"/>
              </w:rPr>
              <w:t>3</w:t>
            </w:r>
            <w:r w:rsidR="00F91496">
              <w:rPr>
                <w:rFonts w:ascii="Times New Roman" w:hAnsi="Times New Roman"/>
              </w:rPr>
              <w:t>4</w:t>
            </w:r>
            <w:r w:rsidRPr="00F91496">
              <w:rPr>
                <w:rFonts w:ascii="Times New Roman" w:hAnsi="Times New Roman"/>
              </w:rPr>
              <w:t>/2019 – Dispensa de Licitação nº 0</w:t>
            </w:r>
            <w:r w:rsidR="00F91496">
              <w:rPr>
                <w:rFonts w:ascii="Times New Roman" w:hAnsi="Times New Roman"/>
              </w:rPr>
              <w:t>60</w:t>
            </w:r>
            <w:r w:rsidRPr="00F91496">
              <w:rPr>
                <w:rFonts w:ascii="Times New Roman" w:hAnsi="Times New Roman"/>
              </w:rPr>
              <w:t>/2019 – Ordem Ex. Serviço nº 02</w:t>
            </w:r>
            <w:r w:rsidR="00F91496">
              <w:rPr>
                <w:rFonts w:ascii="Times New Roman" w:hAnsi="Times New Roman"/>
              </w:rPr>
              <w:t>3</w:t>
            </w:r>
            <w:r w:rsidRPr="00F91496">
              <w:rPr>
                <w:rFonts w:ascii="Times New Roman" w:hAnsi="Times New Roman"/>
              </w:rPr>
              <w:t>/2019.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(Colocar no rodapé da Nota Fiscal / Recibo)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  <w:r w:rsidRPr="006A52A2">
              <w:rPr>
                <w:rFonts w:ascii="Times New Roman" w:hAnsi="Times New Roman"/>
                <w:b/>
              </w:rPr>
              <w:t xml:space="preserve">      OBS: Não será aceito Nota Fiscal com rasura ou emendas</w:t>
            </w:r>
          </w:p>
          <w:p w:rsidR="00A250EA" w:rsidRPr="006A52A2" w:rsidRDefault="00A250EA" w:rsidP="00B11013">
            <w:pPr>
              <w:overflowPunct w:val="0"/>
              <w:autoSpaceDE w:val="0"/>
              <w:autoSpaceDN w:val="0"/>
              <w:adjustRightInd w:val="0"/>
              <w:spacing w:line="300" w:lineRule="auto"/>
              <w:rPr>
                <w:rFonts w:ascii="Times New Roman" w:hAnsi="Times New Roman"/>
                <w:b/>
              </w:rPr>
            </w:pPr>
          </w:p>
        </w:tc>
      </w:tr>
    </w:tbl>
    <w:p w:rsidR="00A250EA" w:rsidRDefault="00A250EA" w:rsidP="00A250EA"/>
    <w:tbl>
      <w:tblPr>
        <w:tblW w:w="10349" w:type="dxa"/>
        <w:tblInd w:w="-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7"/>
        <w:gridCol w:w="5812"/>
      </w:tblGrid>
      <w:tr w:rsidR="00A250EA" w:rsidRPr="00470364" w:rsidTr="00B11013">
        <w:trPr>
          <w:cantSplit/>
          <w:trHeight w:val="2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 xml:space="preserve">Emitido por: </w:t>
            </w:r>
          </w:p>
        </w:tc>
        <w:tc>
          <w:tcPr>
            <w:tcW w:w="5812" w:type="dxa"/>
            <w:vMerge w:val="restart"/>
            <w:tcBorders>
              <w:left w:val="nil"/>
            </w:tcBorders>
          </w:tcPr>
          <w:p w:rsidR="00A250EA" w:rsidRPr="00470364" w:rsidRDefault="00A250EA" w:rsidP="00B11013">
            <w:pPr>
              <w:pStyle w:val="Ttulo5"/>
              <w:spacing w:before="0" w:after="0"/>
              <w:jc w:val="center"/>
              <w:rPr>
                <w:rFonts w:ascii="Times New Roman" w:hAnsi="Times New Roman"/>
              </w:rPr>
            </w:pPr>
            <w:r w:rsidRPr="00470364">
              <w:rPr>
                <w:rFonts w:ascii="Times New Roman" w:hAnsi="Times New Roman"/>
              </w:rPr>
              <w:t>Recebido por: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sz w:val="26"/>
                <w:szCs w:val="26"/>
                <w:lang w:val="es-ES"/>
              </w:rPr>
            </w:pPr>
            <w:r w:rsidRPr="00470364">
              <w:rPr>
                <w:rFonts w:ascii="Times New Roman" w:hAnsi="Times New Roman"/>
                <w:sz w:val="26"/>
                <w:szCs w:val="26"/>
                <w:lang w:val="es-ES"/>
              </w:rPr>
              <w:t>_________________________________</w:t>
            </w:r>
          </w:p>
          <w:p w:rsidR="00CD3983" w:rsidRPr="00CD3983" w:rsidRDefault="00350C67" w:rsidP="00B11013">
            <w:pPr>
              <w:jc w:val="center"/>
              <w:rPr>
                <w:rFonts w:ascii="Arial Narrow" w:hAnsi="Arial Narrow"/>
                <w:b/>
                <w:bCs/>
                <w:i/>
                <w:iCs/>
                <w:szCs w:val="20"/>
              </w:rPr>
            </w:pPr>
            <w:r>
              <w:rPr>
                <w:rFonts w:ascii="Arial Narrow" w:hAnsi="Arial Narrow"/>
                <w:b/>
                <w:bCs/>
                <w:i/>
                <w:iCs/>
                <w:szCs w:val="20"/>
              </w:rPr>
              <w:t>José Xavier Gimenez</w:t>
            </w:r>
          </w:p>
          <w:p w:rsidR="00A250EA" w:rsidRPr="00D755C1" w:rsidRDefault="00F91496" w:rsidP="00B1101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es-E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J X GIMENEZ</w:t>
            </w:r>
            <w:r w:rsidR="00A57EB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val="es-ES"/>
              </w:rPr>
              <w:t>- ME</w:t>
            </w: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D755C1">
              <w:rPr>
                <w:rFonts w:ascii="Times New Roman" w:hAnsi="Times New Roman"/>
                <w:b/>
                <w:iCs/>
                <w:sz w:val="26"/>
                <w:szCs w:val="26"/>
                <w:lang w:val="es-ES"/>
              </w:rPr>
              <w:t xml:space="preserve"> </w:t>
            </w:r>
            <w:r w:rsidRPr="00470364">
              <w:rPr>
                <w:rFonts w:ascii="Times New Roman" w:hAnsi="Times New Roman"/>
                <w:b/>
                <w:iCs/>
                <w:sz w:val="26"/>
                <w:szCs w:val="26"/>
              </w:rPr>
              <w:t>(CONTRATADA)</w:t>
            </w:r>
          </w:p>
        </w:tc>
      </w:tr>
      <w:tr w:rsidR="00A250EA" w:rsidRPr="00470364" w:rsidTr="00B11013">
        <w:trPr>
          <w:cantSplit/>
          <w:trHeight w:val="128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A250EA" w:rsidRPr="00470364" w:rsidRDefault="00A250EA" w:rsidP="00B11013">
            <w:pPr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napToGrid w:val="0"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napToGrid w:val="0"/>
                <w:sz w:val="26"/>
                <w:szCs w:val="26"/>
              </w:rPr>
              <w:t>________________________________</w:t>
            </w:r>
          </w:p>
          <w:p w:rsidR="00A250EA" w:rsidRPr="00470364" w:rsidRDefault="00A250EA" w:rsidP="00B11013">
            <w:pPr>
              <w:pStyle w:val="Ttulo9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Patrícia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Derenusson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Nelli</w:t>
            </w:r>
            <w:proofErr w:type="spellEnd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470364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Margatto</w:t>
            </w:r>
            <w:proofErr w:type="spellEnd"/>
          </w:p>
          <w:p w:rsidR="00A250EA" w:rsidRPr="00470364" w:rsidRDefault="00A250EA" w:rsidP="00B1101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70364">
              <w:rPr>
                <w:rFonts w:ascii="Times New Roman" w:hAnsi="Times New Roman"/>
                <w:b/>
                <w:sz w:val="26"/>
                <w:szCs w:val="26"/>
              </w:rPr>
              <w:t>PREFEITA MUNICIPAL</w:t>
            </w:r>
          </w:p>
          <w:p w:rsidR="00A250EA" w:rsidRPr="00470364" w:rsidRDefault="00A250EA" w:rsidP="00B11013">
            <w:pPr>
              <w:pStyle w:val="Ttulo4"/>
              <w:rPr>
                <w:rFonts w:ascii="Times New Roman" w:hAnsi="Times New Roman"/>
                <w:b/>
                <w:sz w:val="26"/>
                <w:szCs w:val="26"/>
              </w:rPr>
            </w:pPr>
            <w:r w:rsidRPr="00A57EBA">
              <w:rPr>
                <w:rFonts w:ascii="Times New Roman" w:hAnsi="Times New Roman"/>
                <w:color w:val="auto"/>
                <w:sz w:val="26"/>
                <w:szCs w:val="26"/>
              </w:rPr>
              <w:t xml:space="preserve">              (CONTRATANTE)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</w:tcBorders>
          </w:tcPr>
          <w:p w:rsidR="00A250EA" w:rsidRPr="00470364" w:rsidRDefault="00A250EA" w:rsidP="00B11013">
            <w:pPr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</w:tr>
    </w:tbl>
    <w:p w:rsidR="00A250EA" w:rsidRPr="00A250EA" w:rsidRDefault="00A250EA" w:rsidP="00A250EA"/>
    <w:sectPr w:rsidR="00A250EA" w:rsidRPr="00A250EA" w:rsidSect="007770B4">
      <w:headerReference w:type="default" r:id="rId7"/>
      <w:footerReference w:type="default" r:id="rId8"/>
      <w:pgSz w:w="11906" w:h="16838"/>
      <w:pgMar w:top="209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70B4" w:rsidRDefault="007770B4" w:rsidP="007770B4">
      <w:r>
        <w:separator/>
      </w:r>
    </w:p>
  </w:endnote>
  <w:endnote w:type="continuationSeparator" w:id="0">
    <w:p w:rsidR="007770B4" w:rsidRDefault="007770B4" w:rsidP="0077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 w:rsidP="007770B4">
    <w:pPr>
      <w:pStyle w:val="Rodap"/>
      <w:ind w:left="-993"/>
    </w:pPr>
    <w:r w:rsidRPr="007162E2">
      <w:rPr>
        <w:noProof/>
        <w:lang w:eastAsia="pt-BR"/>
      </w:rPr>
      <w:drawing>
        <wp:inline distT="0" distB="0" distL="0" distR="0">
          <wp:extent cx="7694110" cy="630620"/>
          <wp:effectExtent l="0" t="0" r="254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9" cy="64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70B4" w:rsidRDefault="007770B4" w:rsidP="007770B4">
      <w:r>
        <w:separator/>
      </w:r>
    </w:p>
  </w:footnote>
  <w:footnote w:type="continuationSeparator" w:id="0">
    <w:p w:rsidR="007770B4" w:rsidRDefault="007770B4" w:rsidP="00777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0B4" w:rsidRDefault="007770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4209772</wp:posOffset>
          </wp:positionH>
          <wp:positionV relativeFrom="paragraph">
            <wp:posOffset>-358137</wp:posOffset>
          </wp:positionV>
          <wp:extent cx="1203529" cy="1141608"/>
          <wp:effectExtent l="19050" t="38100" r="15875" b="59055"/>
          <wp:wrapNone/>
          <wp:docPr id="7" name="Imagem 7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205702" cy="1143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5400040" cy="621030"/>
          <wp:effectExtent l="0" t="0" r="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9067F"/>
    <w:multiLevelType w:val="hybridMultilevel"/>
    <w:tmpl w:val="A81242DA"/>
    <w:lvl w:ilvl="0" w:tplc="316C47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EA"/>
    <w:rsid w:val="0006220E"/>
    <w:rsid w:val="00113101"/>
    <w:rsid w:val="0021419D"/>
    <w:rsid w:val="00350C67"/>
    <w:rsid w:val="003A359C"/>
    <w:rsid w:val="004D34D6"/>
    <w:rsid w:val="007770B4"/>
    <w:rsid w:val="008D689E"/>
    <w:rsid w:val="00A250EA"/>
    <w:rsid w:val="00A57EBA"/>
    <w:rsid w:val="00B02C61"/>
    <w:rsid w:val="00BF579C"/>
    <w:rsid w:val="00BF5E07"/>
    <w:rsid w:val="00C375B9"/>
    <w:rsid w:val="00CB4210"/>
    <w:rsid w:val="00CD3983"/>
    <w:rsid w:val="00DD406D"/>
    <w:rsid w:val="00F91496"/>
    <w:rsid w:val="00FB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6BDC86"/>
  <w15:chartTrackingRefBased/>
  <w15:docId w15:val="{D5FC7007-641C-47D2-A4BD-F4F9BFFE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0EA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5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qFormat/>
    <w:rsid w:val="00A250E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A250EA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250EA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A250EA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50EA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A250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rsid w:val="00A250EA"/>
    <w:rPr>
      <w:rFonts w:ascii="Arial" w:eastAsia="Calibri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70B4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770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70B4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3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eduardo</cp:lastModifiedBy>
  <cp:revision>4</cp:revision>
  <dcterms:created xsi:type="dcterms:W3CDTF">2019-08-12T14:11:00Z</dcterms:created>
  <dcterms:modified xsi:type="dcterms:W3CDTF">2019-08-12T14:25:00Z</dcterms:modified>
</cp:coreProperties>
</file>