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AE62" w14:textId="12D97CD6" w:rsidR="00CF09D2" w:rsidRDefault="00CF09D2" w:rsidP="00CF09D2">
      <w:pPr>
        <w:jc w:val="both"/>
        <w:rPr>
          <w:rFonts w:ascii="Arial Narrow" w:hAnsi="Arial Narrow" w:cs="Tahoma"/>
          <w:b/>
          <w:sz w:val="26"/>
          <w:szCs w:val="26"/>
          <w:highlight w:val="lightGray"/>
        </w:rPr>
      </w:pPr>
    </w:p>
    <w:p w14:paraId="3C96D231" w14:textId="77777777" w:rsidR="00353B65" w:rsidRPr="00B00606" w:rsidRDefault="00353B65" w:rsidP="00CF09D2">
      <w:pPr>
        <w:jc w:val="both"/>
        <w:rPr>
          <w:rFonts w:ascii="Arial Narrow" w:hAnsi="Arial Narrow" w:cs="Tahoma"/>
          <w:b/>
          <w:sz w:val="26"/>
          <w:szCs w:val="26"/>
          <w:highlight w:val="lightGray"/>
        </w:rPr>
      </w:pPr>
    </w:p>
    <w:p w14:paraId="445625BC" w14:textId="5815766A" w:rsidR="00CF09D2" w:rsidRPr="00B00606" w:rsidRDefault="00CF09D2" w:rsidP="00CF09D2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</w:t>
      </w:r>
      <w:r w:rsidR="00625F39">
        <w:rPr>
          <w:rFonts w:ascii="Arial Narrow" w:eastAsia="Arial Unicode MS" w:hAnsi="Arial Narrow"/>
          <w:bCs w:val="0"/>
          <w:sz w:val="26"/>
          <w:szCs w:val="26"/>
        </w:rPr>
        <w:t xml:space="preserve">ADMINISTRATIVO 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Nº. </w:t>
      </w:r>
      <w:r w:rsidR="00353B65">
        <w:rPr>
          <w:rFonts w:ascii="Arial Narrow" w:eastAsia="Arial Unicode MS" w:hAnsi="Arial Narrow"/>
          <w:bCs w:val="0"/>
          <w:sz w:val="26"/>
          <w:szCs w:val="26"/>
        </w:rPr>
        <w:t>180</w:t>
      </w:r>
      <w:r>
        <w:rPr>
          <w:rFonts w:ascii="Arial Narrow" w:eastAsia="Arial Unicode MS" w:hAnsi="Arial Narrow"/>
          <w:bCs w:val="0"/>
          <w:sz w:val="26"/>
          <w:szCs w:val="26"/>
        </w:rPr>
        <w:t>/2022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14:paraId="37F2805A" w14:textId="37C21C65" w:rsidR="00CF09D2" w:rsidRDefault="00CF09D2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2CC814FA" w14:textId="77777777" w:rsidR="00353B65" w:rsidRPr="00B00606" w:rsidRDefault="00353B65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6D32DB7A" w14:textId="39EEDD32" w:rsidR="00CF09D2" w:rsidRPr="00B00606" w:rsidRDefault="00CF09D2" w:rsidP="00CF09D2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>
        <w:rPr>
          <w:rFonts w:ascii="Arial Narrow" w:hAnsi="Arial Narrow" w:cs="Arial"/>
          <w:b/>
          <w:sz w:val="26"/>
          <w:szCs w:val="26"/>
        </w:rPr>
        <w:t>FUNDO MUNICIPAL DE SAÚDE</w:t>
      </w:r>
      <w:r w:rsidRPr="00B00606">
        <w:rPr>
          <w:rFonts w:ascii="Arial Narrow" w:hAnsi="Arial Narrow" w:cs="Arial"/>
          <w:b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sz w:val="26"/>
          <w:szCs w:val="26"/>
        </w:rPr>
        <w:t>FUNCIONAL MATERIAIS HOSPITALARES E ASSESSORIAS LTDA</w:t>
      </w:r>
    </w:p>
    <w:p w14:paraId="531ACEE8" w14:textId="77777777" w:rsidR="00CF09D2" w:rsidRPr="00B00606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46807039" w14:textId="6266606D" w:rsidR="00CF09D2" w:rsidRPr="00B00606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00606">
        <w:rPr>
          <w:rFonts w:ascii="Arial Narrow" w:hAnsi="Arial Narrow" w:cs="Arial"/>
          <w:b/>
          <w:bCs/>
          <w:iCs/>
          <w:sz w:val="26"/>
          <w:szCs w:val="26"/>
        </w:rPr>
        <w:tab/>
        <w:t>CONTRATANTES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 FUNDO MUNICIPAL DE SAÚDE</w:t>
      </w:r>
      <w:r w:rsidRPr="00B00606">
        <w:rPr>
          <w:rFonts w:ascii="Arial Narrow" w:hAnsi="Arial Narrow"/>
          <w:b/>
          <w:bCs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inscrita no CNPJ sob o n</w:t>
      </w:r>
      <w:r w:rsidRPr="00B00606">
        <w:rPr>
          <w:rFonts w:ascii="Arial Narrow" w:hAnsi="Arial Narrow"/>
          <w:sz w:val="26"/>
          <w:szCs w:val="26"/>
        </w:rPr>
        <w:sym w:font="Symbol" w:char="F0B0"/>
      </w:r>
      <w:r w:rsidRPr="00B00606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11.169.389/0001-10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="00353B65" w:rsidRPr="00353B65">
        <w:rPr>
          <w:rFonts w:ascii="Arial Narrow" w:hAnsi="Arial Narrow" w:cs="Arial"/>
          <w:b/>
          <w:sz w:val="26"/>
          <w:szCs w:val="26"/>
        </w:rPr>
        <w:t>FUNCIONAL MATERIAIS HOSPITALARES E ASSESSORIAS LTDA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Pessoa Jurídica de Direito Privado, estabelecida à Avenida </w:t>
      </w:r>
      <w:r>
        <w:rPr>
          <w:rFonts w:ascii="Arial Narrow" w:hAnsi="Arial Narrow" w:cs="Arial"/>
          <w:iCs/>
          <w:sz w:val="26"/>
          <w:szCs w:val="26"/>
        </w:rPr>
        <w:t xml:space="preserve">Celso Garcia, n° 3585, Umuarama/PR,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inscrita no CNPJ nº. </w:t>
      </w:r>
      <w:r>
        <w:rPr>
          <w:rFonts w:ascii="Arial Narrow" w:hAnsi="Arial Narrow" w:cs="Arial"/>
          <w:iCs/>
          <w:sz w:val="26"/>
          <w:szCs w:val="26"/>
        </w:rPr>
        <w:t>33.475.145/0001-06.</w:t>
      </w:r>
    </w:p>
    <w:p w14:paraId="485E21A9" w14:textId="77777777" w:rsidR="00CF09D2" w:rsidRPr="00C118C2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E3E19E6" w14:textId="131EF5EB" w:rsidR="00CF09D2" w:rsidRPr="00B00606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118C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C118C2">
        <w:rPr>
          <w:rFonts w:ascii="Arial Narrow" w:hAnsi="Arial Narrow"/>
          <w:sz w:val="26"/>
          <w:szCs w:val="26"/>
        </w:rPr>
        <w:t xml:space="preserve">Secretário Municipal de Saúde, Sr. </w:t>
      </w:r>
      <w:r w:rsidRPr="00C118C2">
        <w:rPr>
          <w:rFonts w:ascii="Arial Narrow" w:hAnsi="Arial Narrow"/>
          <w:bCs/>
          <w:sz w:val="26"/>
          <w:szCs w:val="26"/>
        </w:rPr>
        <w:t>Janssen Portela Galhardo</w:t>
      </w:r>
      <w:r w:rsidRPr="00C118C2">
        <w:rPr>
          <w:rFonts w:ascii="Arial Narrow" w:hAnsi="Arial Narrow"/>
          <w:sz w:val="26"/>
          <w:szCs w:val="26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 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o </w:t>
      </w:r>
      <w:r w:rsidR="00353B65">
        <w:rPr>
          <w:rFonts w:ascii="Arial Narrow" w:hAnsi="Arial Narrow" w:cs="Arial"/>
          <w:iCs/>
          <w:sz w:val="26"/>
          <w:szCs w:val="26"/>
        </w:rPr>
        <w:t>Sr.ª</w:t>
      </w:r>
      <w:r>
        <w:rPr>
          <w:rFonts w:ascii="Arial Narrow" w:hAnsi="Arial Narrow" w:cs="Arial"/>
          <w:iCs/>
          <w:sz w:val="26"/>
          <w:szCs w:val="26"/>
        </w:rPr>
        <w:t xml:space="preserve"> Lia dos Santos Pereira,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Brasileira, Empresária, </w:t>
      </w:r>
      <w:r w:rsidRPr="00B00606">
        <w:rPr>
          <w:rFonts w:ascii="Arial Narrow" w:hAnsi="Arial Narrow"/>
          <w:sz w:val="26"/>
          <w:szCs w:val="26"/>
        </w:rPr>
        <w:t xml:space="preserve">portadora da Cédula de identidade RG nº. </w:t>
      </w:r>
      <w:r>
        <w:rPr>
          <w:rFonts w:ascii="Arial Narrow" w:hAnsi="Arial Narrow"/>
          <w:sz w:val="26"/>
          <w:szCs w:val="26"/>
        </w:rPr>
        <w:t>001387055</w:t>
      </w:r>
      <w:r w:rsidRPr="00B00606">
        <w:rPr>
          <w:rFonts w:ascii="Arial Narrow" w:hAnsi="Arial Narrow"/>
          <w:sz w:val="26"/>
          <w:szCs w:val="26"/>
        </w:rPr>
        <w:t xml:space="preserve"> expedida pela SSP</w:t>
      </w:r>
      <w:r w:rsidR="007C33B5">
        <w:rPr>
          <w:rFonts w:ascii="Arial Narrow" w:hAnsi="Arial Narrow"/>
          <w:sz w:val="26"/>
          <w:szCs w:val="26"/>
        </w:rPr>
        <w:t>/MS</w:t>
      </w:r>
      <w:r w:rsidRPr="00B00606">
        <w:rPr>
          <w:rFonts w:ascii="Arial Narrow" w:hAnsi="Arial Narrow"/>
          <w:sz w:val="26"/>
          <w:szCs w:val="26"/>
        </w:rPr>
        <w:t xml:space="preserve"> inscrit</w:t>
      </w:r>
      <w:r w:rsidR="007C33B5">
        <w:rPr>
          <w:rFonts w:ascii="Arial Narrow" w:hAnsi="Arial Narrow"/>
          <w:sz w:val="26"/>
          <w:szCs w:val="26"/>
        </w:rPr>
        <w:t>a</w:t>
      </w:r>
      <w:r w:rsidRPr="00B00606">
        <w:rPr>
          <w:rFonts w:ascii="Arial Narrow" w:hAnsi="Arial Narrow"/>
          <w:sz w:val="26"/>
          <w:szCs w:val="26"/>
        </w:rPr>
        <w:t xml:space="preserve"> no CPF sob o nº. </w:t>
      </w:r>
      <w:r w:rsidR="007C33B5">
        <w:rPr>
          <w:rFonts w:ascii="Arial Narrow" w:hAnsi="Arial Narrow"/>
          <w:sz w:val="26"/>
          <w:szCs w:val="26"/>
        </w:rPr>
        <w:t>007.792.621-82</w:t>
      </w:r>
      <w:r w:rsidR="00353B65">
        <w:rPr>
          <w:rFonts w:ascii="Arial Narrow" w:hAnsi="Arial Narrow"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residente e domiciliada na Avenida </w:t>
      </w:r>
      <w:r w:rsidR="007C33B5">
        <w:rPr>
          <w:rFonts w:ascii="Arial Narrow" w:hAnsi="Arial Narrow" w:cs="Arial"/>
          <w:iCs/>
          <w:sz w:val="26"/>
          <w:szCs w:val="26"/>
        </w:rPr>
        <w:t>Aracaju, n°1.365 – Zona VII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, na cidade de </w:t>
      </w:r>
      <w:r w:rsidR="007C33B5">
        <w:rPr>
          <w:rFonts w:ascii="Arial Narrow" w:hAnsi="Arial Narrow" w:cs="Arial"/>
          <w:iCs/>
          <w:sz w:val="26"/>
          <w:szCs w:val="26"/>
        </w:rPr>
        <w:t>Umuarama/PR.</w:t>
      </w:r>
    </w:p>
    <w:p w14:paraId="0F746DAA" w14:textId="77777777" w:rsidR="00CF09D2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09FD5D3" w14:textId="2DD5021E" w:rsidR="00CF09D2" w:rsidRPr="00B00606" w:rsidRDefault="00CF09D2" w:rsidP="00CF09D2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</w:t>
      </w:r>
      <w:r>
        <w:rPr>
          <w:rFonts w:ascii="Arial Narrow" w:hAnsi="Arial Narrow"/>
          <w:sz w:val="26"/>
          <w:szCs w:val="26"/>
        </w:rPr>
        <w:t xml:space="preserve"> 07</w:t>
      </w:r>
      <w:r w:rsidR="007C33B5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>/2022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</w:t>
      </w:r>
      <w:r w:rsidR="007C33B5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>/2022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0EDAA292" w14:textId="77777777" w:rsidR="00CF09D2" w:rsidRDefault="00CF09D2" w:rsidP="00CF09D2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14:paraId="749B873D" w14:textId="7DA3454A" w:rsidR="00CF09D2" w:rsidRPr="00B00606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firmado com base no resultado do Processo nº.</w:t>
      </w:r>
      <w:r>
        <w:rPr>
          <w:rFonts w:ascii="Arial Narrow" w:hAnsi="Arial Narrow"/>
          <w:sz w:val="26"/>
          <w:szCs w:val="26"/>
        </w:rPr>
        <w:t xml:space="preserve"> 07</w:t>
      </w:r>
      <w:r w:rsidR="007C33B5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>/2022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</w:t>
      </w:r>
      <w:r w:rsidR="007C33B5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>/2022</w:t>
      </w:r>
      <w:r w:rsidRPr="00B00606">
        <w:rPr>
          <w:rFonts w:ascii="Arial Narrow" w:hAnsi="Arial Narrow"/>
          <w:sz w:val="26"/>
          <w:szCs w:val="26"/>
        </w:rPr>
        <w:t xml:space="preserve">, tipo menor preço por item,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14:paraId="0DA03074" w14:textId="77777777" w:rsidR="00CF09D2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56F829E" w14:textId="77777777" w:rsidR="00CF09D2" w:rsidRPr="00AA0161" w:rsidRDefault="00CF09D2" w:rsidP="00CF09D2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14:paraId="31F2D53F" w14:textId="77777777" w:rsidR="00CF09D2" w:rsidRPr="00AA0161" w:rsidRDefault="00CF09D2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4BEB904D" w14:textId="5D1CA5FA" w:rsidR="00CF09D2" w:rsidRPr="005B7122" w:rsidRDefault="00CF09D2" w:rsidP="00CF09D2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o fornecimento pela CONTRATADA de </w:t>
      </w:r>
      <w:r>
        <w:rPr>
          <w:rFonts w:ascii="Arial Narrow" w:hAnsi="Arial Narrow" w:cs="Arial"/>
          <w:iCs/>
          <w:sz w:val="26"/>
          <w:szCs w:val="26"/>
        </w:rPr>
        <w:t xml:space="preserve">Materiais </w:t>
      </w:r>
      <w:r w:rsidR="00353B65">
        <w:rPr>
          <w:rFonts w:ascii="Arial Narrow" w:hAnsi="Arial Narrow" w:cs="Arial"/>
          <w:iCs/>
          <w:sz w:val="26"/>
          <w:szCs w:val="26"/>
        </w:rPr>
        <w:t>e Equipamentos Odontológicos</w:t>
      </w:r>
      <w:r w:rsidRPr="00F667C9">
        <w:rPr>
          <w:rFonts w:ascii="Arial Narrow" w:hAnsi="Arial Narrow" w:cs="Arial"/>
          <w:iCs/>
          <w:sz w:val="26"/>
          <w:szCs w:val="26"/>
        </w:rPr>
        <w:t>, para atender as necessida</w:t>
      </w:r>
      <w:r w:rsidRPr="00880749">
        <w:rPr>
          <w:rFonts w:ascii="Arial Narrow" w:hAnsi="Arial Narrow" w:cs="Arial"/>
          <w:iCs/>
          <w:sz w:val="26"/>
          <w:szCs w:val="26"/>
        </w:rPr>
        <w:t>des das Unidades de Saúde do</w:t>
      </w:r>
      <w:r>
        <w:rPr>
          <w:rFonts w:ascii="Arial Narrow" w:hAnsi="Arial Narrow"/>
          <w:sz w:val="26"/>
          <w:szCs w:val="26"/>
        </w:rPr>
        <w:t xml:space="preserve"> Município de Iguatemi, conforme solicitação da Secretaria Municipal de Saúde, nas seguintes proporções:</w:t>
      </w:r>
    </w:p>
    <w:p w14:paraId="270BBF94" w14:textId="77777777" w:rsidR="00CF09D2" w:rsidRPr="00AA0161" w:rsidRDefault="00CF09D2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iCs/>
          <w:sz w:val="26"/>
          <w:szCs w:val="26"/>
        </w:rPr>
        <w:t xml:space="preserve">                  </w:t>
      </w:r>
    </w:p>
    <w:p w14:paraId="5B1F7609" w14:textId="213966BD" w:rsidR="00CF09D2" w:rsidRDefault="00353B65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lastRenderedPageBreak/>
        <w:t>FICHA 511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2"/>
        <w:gridCol w:w="408"/>
        <w:gridCol w:w="961"/>
        <w:gridCol w:w="1034"/>
        <w:gridCol w:w="738"/>
        <w:gridCol w:w="738"/>
      </w:tblGrid>
      <w:tr w:rsidR="00353B65" w:rsidRPr="00353B65" w14:paraId="255344FA" w14:textId="77777777" w:rsidTr="00353B65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A7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A9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F7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FA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22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95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32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13D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F6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C3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53B65" w:rsidRPr="00353B65" w14:paraId="2997FF4F" w14:textId="77777777" w:rsidTr="00353B65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E51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6F8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D69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758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12967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ED52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ADESIVO MONOCOMPONENTE FOTOPOLIMERIZÁVEL.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59D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CBB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55A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DENTSPLY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61D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171,67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AF3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1.716,70</w:t>
            </w:r>
          </w:p>
        </w:tc>
      </w:tr>
      <w:tr w:rsidR="00353B65" w:rsidRPr="00353B65" w14:paraId="656FA279" w14:textId="77777777" w:rsidTr="00353B65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53F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E60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819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8E8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13642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149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ANESTÉSICO 3% COM VASO, CX COM 50 TUBETES.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353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D1A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AB4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2100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D9E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6.830,00</w:t>
            </w:r>
          </w:p>
        </w:tc>
      </w:tr>
      <w:tr w:rsidR="00353B65" w:rsidRPr="00353B65" w14:paraId="5FC2D926" w14:textId="77777777" w:rsidTr="00353B65">
        <w:trPr>
          <w:trHeight w:val="132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EC3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3E1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B35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753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7992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D7E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250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AB8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MINASREY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512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6A6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4.185,00</w:t>
            </w:r>
          </w:p>
        </w:tc>
      </w:tr>
      <w:tr w:rsidR="00353B65" w:rsidRPr="00353B65" w14:paraId="6B36CA43" w14:textId="77777777" w:rsidTr="00353B65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62D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C7D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3E4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1CB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FE1A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TAMANHO M, CAIXA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2E0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4CE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7CA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NUGARD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1617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611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2.110,00</w:t>
            </w:r>
          </w:p>
        </w:tc>
      </w:tr>
      <w:tr w:rsidR="00353B65" w:rsidRPr="00353B65" w14:paraId="63CFD818" w14:textId="77777777" w:rsidTr="00353B65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4AA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9CB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4E4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C08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E698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TAMANHO P, CAIXA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3B5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9A5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350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NUGARD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695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F43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3.692,50</w:t>
            </w:r>
          </w:p>
        </w:tc>
      </w:tr>
      <w:tr w:rsidR="00353B65" w:rsidRPr="00353B65" w14:paraId="4D206FB2" w14:textId="77777777" w:rsidTr="00353B65">
        <w:trPr>
          <w:trHeight w:val="11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0E4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725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7F2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641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C86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GRAU CIRURGICO BOBINA 35CM X 100MTS, BOBINAS LISAS PRODUZIDAS EM PAPEL GRAU CIRÚRGICO E FILME. INDICADAS PARA ESTERILIZAÇÃO EM AUTOCLAVES A VAPOR E ÓXIDO DE ETILENO. POSSUI INDICADORES QUÍMICOS QUE MUDAM DE COR APÓS O PROCESSO DE ESTERILIZAÇÃO. BOBINAS COM 100 METROS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09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57E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DE1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HOSPFLEX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CF2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1C7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1.016,00</w:t>
            </w:r>
          </w:p>
        </w:tc>
      </w:tr>
      <w:tr w:rsidR="00353B65" w:rsidRPr="00353B65" w14:paraId="2836C39E" w14:textId="77777777" w:rsidTr="00353B65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EC8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1AB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A06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D69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77E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SUGADOR DESCARTÁVEL, EMBALAGEM COM 40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2F6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90D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177,00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06D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SSPLUS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15F0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73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2.669,16</w:t>
            </w:r>
          </w:p>
        </w:tc>
      </w:tr>
      <w:tr w:rsidR="00353B65" w:rsidRPr="00353B65" w14:paraId="1B3E4CD7" w14:textId="77777777" w:rsidTr="00353B65">
        <w:trPr>
          <w:trHeight w:val="211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4E6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3B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971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3B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22.219,36</w:t>
            </w:r>
          </w:p>
        </w:tc>
      </w:tr>
    </w:tbl>
    <w:p w14:paraId="32271782" w14:textId="010A8157" w:rsidR="00353B65" w:rsidRDefault="00353B65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1ECDA0B8" w14:textId="0CE42025" w:rsidR="00353B65" w:rsidRDefault="00353B65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>FICHA 659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55"/>
        <w:gridCol w:w="408"/>
        <w:gridCol w:w="960"/>
        <w:gridCol w:w="1000"/>
        <w:gridCol w:w="737"/>
        <w:gridCol w:w="737"/>
      </w:tblGrid>
      <w:tr w:rsidR="0079768A" w:rsidRPr="00353B65" w14:paraId="658D936F" w14:textId="77777777" w:rsidTr="0079768A">
        <w:trPr>
          <w:trHeight w:val="1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41A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E2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C8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41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2C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FC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30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ED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90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C1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3B6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79768A" w:rsidRPr="00353B65" w14:paraId="51CFED6B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E47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71B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F2F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CED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F757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ETÍLICO LÍQUIDO 70%. APRESENTAÇÃO: FRASCO 1000 ML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6C2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83D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9D3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TUPI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F7F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507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1.210,00</w:t>
            </w:r>
          </w:p>
        </w:tc>
      </w:tr>
      <w:tr w:rsidR="0079768A" w:rsidRPr="00353B65" w14:paraId="4F752D73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111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81E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6F9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9FF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CC73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ANESTÉSICO 3% COM VASO, CX COM 50 TUBETES.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20D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690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806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DLA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764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FB7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5.976,25</w:t>
            </w:r>
          </w:p>
        </w:tc>
      </w:tr>
      <w:tr w:rsidR="0079768A" w:rsidRPr="00353B65" w14:paraId="7B30EFD8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676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817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576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C13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6C4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ANESTÉSICO TÓPICO.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4E5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06B7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93A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DFL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C97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316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796,60</w:t>
            </w:r>
          </w:p>
        </w:tc>
      </w:tr>
      <w:tr w:rsidR="0079768A" w:rsidRPr="00353B65" w14:paraId="5CB4DB30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3C1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F35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C77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F3E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A0D0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APLICADORES DESCARTAVEIS MEDIO, CAIXA C/100 UNIDADES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43F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7D5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B92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415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875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1.667,50</w:t>
            </w:r>
          </w:p>
        </w:tc>
      </w:tr>
      <w:tr w:rsidR="0079768A" w:rsidRPr="00353B65" w14:paraId="0141BD4B" w14:textId="77777777" w:rsidTr="0079768A">
        <w:trPr>
          <w:trHeight w:val="130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9E5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A07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6FB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A1F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4196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09A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518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381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MINASREY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C2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F30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1.464,75</w:t>
            </w:r>
          </w:p>
        </w:tc>
      </w:tr>
      <w:tr w:rsidR="0079768A" w:rsidRPr="00353B65" w14:paraId="72BFFD26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9BB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BC6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0AA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05E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3DF8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DE SUTURA AGULHADO 4.0 (CAIXA COM 24 UNID.) AGULHA PEQUENA.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1EC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56F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1A4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SHALON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7DD0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8FF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2.761,50</w:t>
            </w:r>
          </w:p>
        </w:tc>
      </w:tr>
      <w:tr w:rsidR="0079768A" w:rsidRPr="00353B65" w14:paraId="00FE3AB5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95C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368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A6F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4E5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15B5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DENTAL COM 125 METROS.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79C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838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FA1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MEDFIO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C7C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312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108,48</w:t>
            </w:r>
          </w:p>
        </w:tc>
      </w:tr>
      <w:tr w:rsidR="0079768A" w:rsidRPr="00353B65" w14:paraId="45505271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DD7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E78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1E1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74D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30BE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MATRIZ DE AÇO 0,5 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D96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30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367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AAF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FEF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8A3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183,60</w:t>
            </w:r>
          </w:p>
        </w:tc>
      </w:tr>
      <w:tr w:rsidR="0079768A" w:rsidRPr="00353B65" w14:paraId="2DE19859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8E5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AE6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FA8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1DA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55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MATRIZ DE AÇO Nº. 07.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70C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D72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41A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AAF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2E0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053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183,60</w:t>
            </w:r>
          </w:p>
        </w:tc>
      </w:tr>
      <w:tr w:rsidR="0079768A" w:rsidRPr="00353B65" w14:paraId="541A5C0E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5CE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050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C7D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A60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DD46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MATRIZ DE POLIÉSTER - ENV, CAIXA COM 50 UNIDADE.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81C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5D5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FAA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QUIMIDROL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A25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CC9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105,60</w:t>
            </w:r>
          </w:p>
        </w:tc>
      </w:tr>
      <w:tr w:rsidR="0079768A" w:rsidRPr="00353B65" w14:paraId="22839EEB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67B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CCA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732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E5F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770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FIXADOR 475 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565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195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720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KULZER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D3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1CE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1.379,40</w:t>
            </w:r>
          </w:p>
        </w:tc>
      </w:tr>
      <w:tr w:rsidR="0079768A" w:rsidRPr="00353B65" w14:paraId="4985DCE1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69B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BB9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08FF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5B2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ED5D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HIDRÓXIDO DE CÁLCIO PASTA 10 GR.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EED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70B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08A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BIODINAMICA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B9C7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D47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275,52</w:t>
            </w:r>
          </w:p>
        </w:tc>
      </w:tr>
      <w:tr w:rsidR="0079768A" w:rsidRPr="00353B65" w14:paraId="4A5DA9FD" w14:textId="77777777" w:rsidTr="0079768A">
        <w:trPr>
          <w:trHeight w:val="8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830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3F0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9C1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2E4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CA77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HIPOCLORITO DE SÓDIO. ESPECIFICAÇÕES TÉCNICAS: LÍQUIDO LEVEMENTE AMARELADO, LÍMPIDO E LIVRE DE IMPUREZAS, À BASE DE HIPOCLORITO DE SÓDIO COM 1% DE CLORO ATIVO ESTABILIZADO. APRESENTAÇÃO: FRASCO CONTENDO 1 LITRO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FB3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56F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75F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ASFER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25B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D4A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415,20</w:t>
            </w:r>
          </w:p>
        </w:tc>
      </w:tr>
      <w:tr w:rsidR="0079768A" w:rsidRPr="00353B65" w14:paraId="38E1D7A4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25E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E45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3C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1FA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DB6E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IONÔMERO DE VIDRO RESTAURADOR LÍQUIDO - C.I.V.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C05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7D2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1A1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48DB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44,77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EBD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1.343,10</w:t>
            </w:r>
          </w:p>
        </w:tc>
      </w:tr>
      <w:tr w:rsidR="0079768A" w:rsidRPr="00353B65" w14:paraId="43F446AD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8E3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A40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4DA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E69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71A3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IONÔMERO DE VIDRO RESTAURADOR PÓ.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6B1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E70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DE4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152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4EB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1.786,20</w:t>
            </w:r>
          </w:p>
        </w:tc>
      </w:tr>
      <w:tr w:rsidR="0079768A" w:rsidRPr="00353B65" w14:paraId="6B6A8F90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3B4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0A3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417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54E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2ADC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IRM LÍQUIDO.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FBB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3B07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411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DENTSPLY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655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167,38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D87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2.510,70</w:t>
            </w:r>
          </w:p>
        </w:tc>
      </w:tr>
      <w:tr w:rsidR="0079768A" w:rsidRPr="00353B65" w14:paraId="3843E450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74B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251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950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3E2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4DBD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IRM PÓ.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0E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F4BC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BE7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DENTSPLY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CF5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258,20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11B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3.873,00</w:t>
            </w:r>
          </w:p>
        </w:tc>
      </w:tr>
      <w:tr w:rsidR="0079768A" w:rsidRPr="00353B65" w14:paraId="05F0820B" w14:textId="77777777" w:rsidTr="0079768A">
        <w:trPr>
          <w:trHeight w:val="489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9F7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656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FDF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1B1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16505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0EE8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JOGO ALAVANCA SELDIN ADULTO 3 PEÇAS (BANDEIRINHA) -AS ALAVANCAS APICAIS SÃO UTILIZADAS PARA REMOÇÃO DE PONTAS DE RAÍZES E ESPÍCULAS ÓSSEAS.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B40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069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AE8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MILENIUM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962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49B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751,65</w:t>
            </w:r>
          </w:p>
        </w:tc>
      </w:tr>
      <w:tr w:rsidR="0079768A" w:rsidRPr="00353B65" w14:paraId="0A95E9B7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98F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313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DDF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63A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3750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LIMA FLEXO FILE 15 40, 21 MM FF.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BC6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61B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2FA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KERR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E2EC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2A6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1.434,60</w:t>
            </w:r>
          </w:p>
        </w:tc>
      </w:tr>
      <w:tr w:rsidR="0079768A" w:rsidRPr="00353B65" w14:paraId="50BEE1DC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CB7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D16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0EB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BE0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DED1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LIMA FLEXO FILE 15 40, 25 MM FF.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F4A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A19C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B4D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KERR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72E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163,40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75A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1.470,60</w:t>
            </w:r>
          </w:p>
        </w:tc>
      </w:tr>
      <w:tr w:rsidR="0079768A" w:rsidRPr="00353B65" w14:paraId="6EA17AFA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8C5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A4A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5E7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56F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44F6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LUBRIFICANTE PARA ALTA ROTAÇÃO, EMBALAGEM CONTENDO APROXIMADAMENTE 200ML.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606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B48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4A3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IODONTOSUL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B57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7B2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1.455,50</w:t>
            </w:r>
          </w:p>
        </w:tc>
      </w:tr>
      <w:tr w:rsidR="0079768A" w:rsidRPr="00353B65" w14:paraId="7A6532B3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A86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551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E22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908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E115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MÁSCARA TRIPLA DE AMARRAR, CAIXA COM 50 UNIDADES (HIPOALÉRGICA).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C74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06A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AF5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WK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C72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99C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502,50</w:t>
            </w:r>
          </w:p>
        </w:tc>
      </w:tr>
      <w:tr w:rsidR="0079768A" w:rsidRPr="00353B65" w14:paraId="127CEC3D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6E61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5A3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DEB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B0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33FF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MATERIAL DE MOLDAGEM À BASE DE ALGINATO, DE PRESA RÁPIDA, EMBALAGEM COM 453 GRAMAS.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790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E980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A99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DENTSPLY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FAB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32A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3.891,20</w:t>
            </w:r>
          </w:p>
        </w:tc>
      </w:tr>
      <w:tr w:rsidR="0079768A" w:rsidRPr="00353B65" w14:paraId="2C355843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A32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AB1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6E3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4FC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913B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CARBONO, EMBALAGEM COM 12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506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D0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BA1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IODONTOSUL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CD7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D814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262,20</w:t>
            </w:r>
          </w:p>
        </w:tc>
      </w:tr>
      <w:tr w:rsidR="0079768A" w:rsidRPr="00353B65" w14:paraId="28CB16ED" w14:textId="77777777" w:rsidTr="0079768A">
        <w:trPr>
          <w:trHeight w:val="1142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CE2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1A9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097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E29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403F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GRAU CIRURGICO BOBINA 20CM X 100MTS, BOBINAS LISAS PRODUZIDAS EM PAPEL GRAU CIRÚRGICO E FILME. INDICADAS PARA ESTERILIZAÇÃO EM AUTOCLAVES A VAPOR E ÓXIDO DE ETILENO. POSSUI INDICADORES QUÍMICOS QUE MUDAM DE COR APÓS O PROCESSO DE ESTERILIZAÇÃO. BOBINAS COM 100 METROS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B41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8BE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FE6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HOSPFLEX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9B0D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185,70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1A7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2.785,50</w:t>
            </w:r>
          </w:p>
        </w:tc>
      </w:tr>
      <w:tr w:rsidR="0079768A" w:rsidRPr="00353B65" w14:paraId="351D8D14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4C9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926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20B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4DB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7712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PASTA PROFILÁTICA.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9E5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6CC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08F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IODONTOSUL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396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15A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237,60</w:t>
            </w:r>
          </w:p>
        </w:tc>
      </w:tr>
      <w:tr w:rsidR="0079768A" w:rsidRPr="00353B65" w14:paraId="07588E30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FC1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4D80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173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929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7D33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PELÍCULA RADIOGRÁFICA ADULTO, CAIXA COM 150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FF4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C99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8EC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KULZER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211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379,45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6327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2.276,70</w:t>
            </w:r>
          </w:p>
        </w:tc>
      </w:tr>
      <w:tr w:rsidR="0079768A" w:rsidRPr="00353B65" w14:paraId="6E3DA1DA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71B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A49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F02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C92D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9D1C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DE BICARBONATO, CAIXA COM 15 PACOTES DE 40GR CADA.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2C3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FDAC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7D5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MAQUIRA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1B8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778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445,80</w:t>
            </w:r>
          </w:p>
        </w:tc>
      </w:tr>
      <w:tr w:rsidR="0079768A" w:rsidRPr="00353B65" w14:paraId="297A201C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154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A3B4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18D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D20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8CB3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PONTAS DIAMANTADAS Nº 1012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51F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7D1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B752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MICRODONT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B34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B478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70,20</w:t>
            </w:r>
          </w:p>
        </w:tc>
      </w:tr>
      <w:tr w:rsidR="0079768A" w:rsidRPr="00353B65" w14:paraId="79759027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94B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C8F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2E3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8099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4E64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PONTAS DIAMANTADAS Nº 1013.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1FE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D480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239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MICRODONT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4F2F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B24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70,20</w:t>
            </w:r>
          </w:p>
        </w:tc>
      </w:tr>
      <w:tr w:rsidR="0079768A" w:rsidRPr="00353B65" w14:paraId="5D67CC0A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2F1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4A9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C7E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D99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84BE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PONTAS DIAMANTADAS Nº 1014.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55D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442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F36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MICRODONT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588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65D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70,20</w:t>
            </w:r>
          </w:p>
        </w:tc>
      </w:tr>
      <w:tr w:rsidR="0079768A" w:rsidRPr="00353B65" w14:paraId="35B32091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860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B80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87C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2BA5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3BEC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ROLO DE ALGODÃO COM 500 GRS.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A48C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8A91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B25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NATHY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BED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24C9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170,10</w:t>
            </w:r>
          </w:p>
        </w:tc>
      </w:tr>
      <w:tr w:rsidR="0079768A" w:rsidRPr="00353B65" w14:paraId="6598A1D6" w14:textId="77777777" w:rsidTr="0079768A">
        <w:trPr>
          <w:trHeight w:val="32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23B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9A9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9501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34C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D7D0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SUGADOR DESCARTÁVEL, EMBALAGEM COM 40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F82A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520A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25A6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SSPLUS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06E2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BAB6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754,00</w:t>
            </w:r>
          </w:p>
        </w:tc>
      </w:tr>
      <w:tr w:rsidR="0079768A" w:rsidRPr="00353B65" w14:paraId="4A986C02" w14:textId="77777777" w:rsidTr="0079768A">
        <w:trPr>
          <w:trHeight w:val="17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757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578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D00F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9163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56D0" w14:textId="77777777" w:rsidR="00353B65" w:rsidRPr="00353B65" w:rsidRDefault="00353B65" w:rsidP="00353B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VERNIZ CAVITÁRIO COM FLÚOR.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26DB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695E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EB67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BIODINAMICA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A75C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3F33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3B6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1.524,00</w:t>
            </w:r>
          </w:p>
        </w:tc>
      </w:tr>
      <w:tr w:rsidR="00353B65" w:rsidRPr="00353B65" w14:paraId="54070F3A" w14:textId="77777777" w:rsidTr="0079768A">
        <w:trPr>
          <w:trHeight w:val="207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5275" w14:textId="77777777" w:rsidR="00353B65" w:rsidRPr="00353B65" w:rsidRDefault="00353B65" w:rsidP="00353B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3B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2228" w14:textId="77777777" w:rsidR="00353B65" w:rsidRPr="00353B65" w:rsidRDefault="00353B65" w:rsidP="00353B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3B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44.213,55</w:t>
            </w:r>
          </w:p>
        </w:tc>
      </w:tr>
    </w:tbl>
    <w:p w14:paraId="26B1D7F3" w14:textId="77777777" w:rsidR="00353B65" w:rsidRPr="00AA0161" w:rsidRDefault="00353B65" w:rsidP="00CF09D2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61002DE1" w14:textId="77777777" w:rsidR="00CF09D2" w:rsidRPr="00AA0161" w:rsidRDefault="00CF09D2" w:rsidP="00CF09D2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14:paraId="5EECFF2E" w14:textId="77777777" w:rsidR="00CF09D2" w:rsidRPr="00AA0161" w:rsidRDefault="00CF09D2" w:rsidP="00CF09D2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5067DDF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2517BF03" w14:textId="77777777" w:rsidR="00CF09D2" w:rsidRPr="00AA0161" w:rsidRDefault="00CF09D2" w:rsidP="00CF09D2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1B079841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14:paraId="0D68B801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14:paraId="0567AF4C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14:paraId="75BC9B2C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descarregamento.</w:t>
      </w:r>
    </w:p>
    <w:p w14:paraId="5F99D966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em prazo não superior a 05 (cinco) dias úteis.</w:t>
      </w:r>
    </w:p>
    <w:p w14:paraId="2C3605FB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Licitação.</w:t>
      </w:r>
    </w:p>
    <w:p w14:paraId="2F90458D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14:paraId="4CC9041E" w14:textId="77777777" w:rsidR="00CF09D2" w:rsidRPr="00AA0161" w:rsidRDefault="00CF09D2" w:rsidP="00CF09D2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14:paraId="56AFE131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>o</w:t>
      </w:r>
      <w:r w:rsidRPr="00AA016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Fundo</w:t>
      </w:r>
      <w:r w:rsidRPr="00AA0161">
        <w:rPr>
          <w:rFonts w:ascii="Arial Narrow" w:hAnsi="Arial Narrow" w:cs="Arial"/>
          <w:sz w:val="26"/>
          <w:szCs w:val="26"/>
        </w:rPr>
        <w:t xml:space="preserve"> Municipal de Saúde 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14:paraId="345EFD07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3B1DC26C" w14:textId="77777777" w:rsidR="00CF09D2" w:rsidRPr="00AA0161" w:rsidRDefault="00CF09D2" w:rsidP="00CF09D2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7FB86AA5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14:paraId="60E02BBC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14:paraId="12FAA570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14:paraId="34A980DF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14:paraId="65C1B3EA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53200E18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14:paraId="0FC992C0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14:paraId="430F9608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14:paraId="47FB9948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14:paraId="1A3439F9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14:paraId="60A0BEA0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14:paraId="11BDF0AC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14:paraId="3EC6A338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14:paraId="65705FAD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14:paraId="231362DD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39C48B28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441B5353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6758702A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CLAUSULA TERCEIRA - FORMA DE FORNECIMENTO DE OBJETO</w:t>
      </w:r>
    </w:p>
    <w:p w14:paraId="46D3F35E" w14:textId="77777777" w:rsidR="00CF09D2" w:rsidRPr="00AA0161" w:rsidRDefault="00CF09D2" w:rsidP="00CF09D2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4C2C3D81" w14:textId="36CC4EFA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3.1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Os itens serão solicitados de forma parcelada, conforme a necessidade d</w:t>
      </w:r>
      <w:r>
        <w:rPr>
          <w:rFonts w:ascii="Arial Narrow" w:hAnsi="Arial Narrow" w:cs="Arial"/>
          <w:iCs/>
          <w:sz w:val="26"/>
          <w:szCs w:val="26"/>
        </w:rPr>
        <w:t>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Fundo Municipal de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Saúde e deverão ser entregues </w:t>
      </w:r>
      <w:r>
        <w:rPr>
          <w:rFonts w:ascii="Arial Narrow" w:hAnsi="Arial Narrow" w:cs="Arial"/>
          <w:iCs/>
          <w:sz w:val="26"/>
          <w:szCs w:val="26"/>
        </w:rPr>
        <w:t xml:space="preserve">onde a Secretaria Municipal de Saúde determinar devendo ser na sede do </w:t>
      </w:r>
      <w:r w:rsidR="0079768A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cito </w:t>
      </w:r>
      <w:r w:rsidR="0079768A">
        <w:rPr>
          <w:rFonts w:ascii="Arial Narrow" w:hAnsi="Arial Narrow" w:cs="Arial"/>
          <w:iCs/>
          <w:sz w:val="26"/>
          <w:szCs w:val="26"/>
        </w:rPr>
        <w:t>perímetro</w:t>
      </w:r>
      <w:r>
        <w:rPr>
          <w:rFonts w:ascii="Arial Narrow" w:hAnsi="Arial Narrow" w:cs="Arial"/>
          <w:iCs/>
          <w:sz w:val="26"/>
          <w:szCs w:val="26"/>
        </w:rPr>
        <w:t xml:space="preserve"> urbano do </w:t>
      </w:r>
      <w:r w:rsidR="0079768A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pelo </w:t>
      </w:r>
      <w:r w:rsidRPr="00AA0161">
        <w:rPr>
          <w:rFonts w:ascii="Arial Narrow" w:hAnsi="Arial Narrow" w:cs="Arial"/>
          <w:iCs/>
          <w:sz w:val="26"/>
          <w:szCs w:val="26"/>
        </w:rPr>
        <w:lastRenderedPageBreak/>
        <w:t xml:space="preserve">prazo máximo de </w:t>
      </w:r>
      <w:r w:rsidR="0079768A">
        <w:rPr>
          <w:rFonts w:ascii="Arial Narrow" w:hAnsi="Arial Narrow" w:cs="Arial"/>
          <w:iCs/>
          <w:sz w:val="26"/>
          <w:szCs w:val="26"/>
        </w:rPr>
        <w:t>10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 w:rsidR="0079768A">
        <w:rPr>
          <w:rFonts w:ascii="Arial Narrow" w:hAnsi="Arial Narrow" w:cs="Arial"/>
          <w:iCs/>
          <w:sz w:val="26"/>
          <w:szCs w:val="26"/>
        </w:rPr>
        <w:t>dez</w:t>
      </w:r>
      <w:r w:rsidRPr="00AA0161">
        <w:rPr>
          <w:rFonts w:ascii="Arial Narrow" w:hAnsi="Arial Narrow" w:cs="Arial"/>
          <w:iCs/>
          <w:sz w:val="26"/>
          <w:szCs w:val="26"/>
        </w:rPr>
        <w:t>) dias úteis, a contar do recebimento da requisição devidamente assinada.</w:t>
      </w:r>
    </w:p>
    <w:p w14:paraId="58406E54" w14:textId="77777777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</w:p>
    <w:p w14:paraId="3AD57F02" w14:textId="77777777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3.2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A Contratada, ficará obrigada a trocar as suas expensas o material que vier a ser recusado</w:t>
      </w:r>
      <w:r>
        <w:rPr>
          <w:rFonts w:ascii="Arial Narrow" w:hAnsi="Arial Narrow" w:cs="Arial"/>
          <w:iCs/>
          <w:sz w:val="26"/>
          <w:szCs w:val="26"/>
        </w:rPr>
        <w:t xml:space="preserve"> em no </w:t>
      </w:r>
      <w:proofErr w:type="spellStart"/>
      <w:r>
        <w:rPr>
          <w:rFonts w:ascii="Arial Narrow" w:hAnsi="Arial Narrow" w:cs="Arial"/>
          <w:iCs/>
          <w:sz w:val="26"/>
          <w:szCs w:val="26"/>
        </w:rPr>
        <w:t>Maximo</w:t>
      </w:r>
      <w:proofErr w:type="spellEnd"/>
      <w:r>
        <w:rPr>
          <w:rFonts w:ascii="Arial Narrow" w:hAnsi="Arial Narrow" w:cs="Arial"/>
          <w:iCs/>
          <w:sz w:val="26"/>
          <w:szCs w:val="26"/>
        </w:rPr>
        <w:t xml:space="preserve"> 48 (quarenta e oito) horas,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sendo que o ato de recebimento não importará sua aceitação.</w:t>
      </w:r>
    </w:p>
    <w:p w14:paraId="2B76382F" w14:textId="77777777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</w:p>
    <w:p w14:paraId="71562F59" w14:textId="77777777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3.3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materiais obrigando-se a repor aquele que apresentar defeito ou for entregue em desacordo com apresentado na proposta.</w:t>
      </w:r>
    </w:p>
    <w:p w14:paraId="12636617" w14:textId="77777777" w:rsidR="00CF09D2" w:rsidRPr="00AA0161" w:rsidRDefault="00CF09D2" w:rsidP="00CF09D2">
      <w:pPr>
        <w:jc w:val="both"/>
        <w:rPr>
          <w:rFonts w:ascii="Arial Narrow" w:hAnsi="Arial Narrow"/>
          <w:iCs/>
          <w:sz w:val="26"/>
          <w:szCs w:val="26"/>
        </w:rPr>
      </w:pPr>
    </w:p>
    <w:p w14:paraId="0A504478" w14:textId="77777777" w:rsidR="00CF09D2" w:rsidRPr="00AA0161" w:rsidRDefault="00CF09D2" w:rsidP="00CF09D2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3.4</w:t>
      </w:r>
      <w:r w:rsidRPr="00AA0161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entrega dos materiais prestando esclarecimento solicitados atendendo as reclamações formuladas, inclusive todas as entregas e anexar a Nota Fiscal,</w:t>
      </w:r>
      <w:r>
        <w:rPr>
          <w:rFonts w:ascii="Arial Narrow" w:hAnsi="Arial Narrow"/>
          <w:iCs/>
          <w:sz w:val="26"/>
          <w:szCs w:val="26"/>
        </w:rPr>
        <w:t xml:space="preserve"> e </w:t>
      </w:r>
      <w:r w:rsidRPr="00AA0161">
        <w:rPr>
          <w:rFonts w:ascii="Arial Narrow" w:hAnsi="Arial Narrow"/>
          <w:iCs/>
          <w:sz w:val="26"/>
          <w:szCs w:val="26"/>
        </w:rPr>
        <w:t xml:space="preserve">deverá ser acompanhado por um encarregado da </w:t>
      </w:r>
      <w:r>
        <w:rPr>
          <w:rFonts w:ascii="Arial Narrow" w:hAnsi="Arial Narrow"/>
          <w:iCs/>
          <w:sz w:val="26"/>
          <w:szCs w:val="26"/>
        </w:rPr>
        <w:t>Secretaria</w:t>
      </w:r>
      <w:r w:rsidRPr="00AA0161">
        <w:rPr>
          <w:rFonts w:ascii="Arial Narrow" w:hAnsi="Arial Narrow"/>
          <w:iCs/>
          <w:sz w:val="26"/>
          <w:szCs w:val="26"/>
        </w:rPr>
        <w:t xml:space="preserve"> Municipal de Saúde.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445F6757" w14:textId="77777777" w:rsidR="00CF09D2" w:rsidRDefault="00CF09D2" w:rsidP="00CF09D2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</w:p>
    <w:p w14:paraId="1B0C53D8" w14:textId="77777777" w:rsidR="00CF09D2" w:rsidRPr="00AA0161" w:rsidRDefault="00CF09D2" w:rsidP="00CF09D2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QUARTA - DO VALOR E CONDIÇÕES DE PAGAMENTO</w:t>
      </w:r>
    </w:p>
    <w:p w14:paraId="42F933C6" w14:textId="77777777" w:rsidR="00CF09D2" w:rsidRPr="00AA0161" w:rsidRDefault="00CF09D2" w:rsidP="00CF09D2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6D441682" w14:textId="53275A38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R$ </w:t>
      </w:r>
      <w:r w:rsidR="0079768A">
        <w:rPr>
          <w:rFonts w:ascii="Arial Narrow" w:hAnsi="Arial Narrow" w:cs="Arial"/>
          <w:iCs/>
          <w:sz w:val="26"/>
          <w:szCs w:val="26"/>
        </w:rPr>
        <w:t>66.432,91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 w:rsidR="0079768A">
        <w:rPr>
          <w:rFonts w:ascii="Arial Narrow" w:hAnsi="Arial Narrow" w:cs="Arial"/>
          <w:iCs/>
          <w:sz w:val="26"/>
          <w:szCs w:val="26"/>
        </w:rPr>
        <w:t xml:space="preserve">sessenta e </w:t>
      </w:r>
      <w:r w:rsidR="00625F39">
        <w:rPr>
          <w:rFonts w:ascii="Arial Narrow" w:hAnsi="Arial Narrow" w:cs="Arial"/>
          <w:iCs/>
          <w:sz w:val="26"/>
          <w:szCs w:val="26"/>
        </w:rPr>
        <w:t>seis mil, quatrocentos e trinta e dois reais e noventa e um centavos</w:t>
      </w:r>
      <w:r w:rsidRPr="00AA0161">
        <w:rPr>
          <w:rFonts w:ascii="Arial Narrow" w:hAnsi="Arial Narrow" w:cs="Arial"/>
          <w:iCs/>
          <w:sz w:val="26"/>
          <w:szCs w:val="26"/>
        </w:rPr>
        <w:t>), fixo e irreajustável.</w:t>
      </w:r>
    </w:p>
    <w:p w14:paraId="6820626C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D6CCA56" w14:textId="77777777" w:rsidR="00CF09D2" w:rsidRPr="00AA0161" w:rsidRDefault="00CF09D2" w:rsidP="00CF09D2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14:paraId="119B1DD0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6D35C81" w14:textId="77777777" w:rsidR="00CF09D2" w:rsidRPr="00AA0161" w:rsidRDefault="00CF09D2" w:rsidP="00CF09D2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14:paraId="75906D38" w14:textId="77777777" w:rsidR="00CF09D2" w:rsidRPr="00AA0161" w:rsidRDefault="00CF09D2" w:rsidP="00CF09D2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40BAEB90" w14:textId="77777777" w:rsidR="00CF09D2" w:rsidRPr="00AA0161" w:rsidRDefault="00CF09D2" w:rsidP="00CF09D2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14:paraId="5DEBD4A5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B4995E8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14:paraId="1108C890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90309A4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14:paraId="24959D70" w14:textId="77777777" w:rsidR="00CF09D2" w:rsidRPr="00AA0161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AC5A8C2" w14:textId="77777777" w:rsidR="00CF09D2" w:rsidRPr="00AA0161" w:rsidRDefault="00CF09D2" w:rsidP="00CF09D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14:paraId="2BE7D080" w14:textId="77777777" w:rsidR="00CF09D2" w:rsidRDefault="00CF09D2" w:rsidP="00CF09D2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773696EA" w14:textId="77777777" w:rsidR="00CF09D2" w:rsidRPr="00AA0161" w:rsidRDefault="00CF09D2" w:rsidP="00CF09D2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14:paraId="044875BD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6AD98855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5.1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36501952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9E81CC1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8A3FA46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65C500F5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14:paraId="51C29351" w14:textId="77777777" w:rsidR="00CF09D2" w:rsidRPr="00AA0161" w:rsidRDefault="00CF09D2" w:rsidP="00CF09D2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309A5BE0" w14:textId="77777777" w:rsidR="00CF09D2" w:rsidRPr="00AA0161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14:paraId="2CC364DC" w14:textId="77777777" w:rsidR="00CF09D2" w:rsidRDefault="00CF09D2" w:rsidP="00CF09D2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F012682" w14:textId="77777777" w:rsidR="00CF09D2" w:rsidRPr="00AA0161" w:rsidRDefault="00CF09D2" w:rsidP="00CF09D2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- DO PRAZO</w:t>
      </w:r>
    </w:p>
    <w:p w14:paraId="4A2F3A38" w14:textId="77777777" w:rsidR="00CF09D2" w:rsidRPr="00AA0161" w:rsidRDefault="00CF09D2" w:rsidP="00CF09D2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0D94CE4" w14:textId="089EC67A" w:rsidR="00CF09D2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entrega dos materiais, será de no </w:t>
      </w:r>
      <w:r w:rsidR="00625F39">
        <w:rPr>
          <w:rFonts w:ascii="Arial Narrow" w:eastAsia="Times New Roman" w:hAnsi="Arial Narrow" w:cs="Arial Narrow"/>
          <w:sz w:val="26"/>
          <w:szCs w:val="26"/>
          <w:lang w:eastAsia="pt-BR"/>
        </w:rPr>
        <w:t>máximo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  <w:r w:rsidR="00625F39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10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 w:rsidR="00625F39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dez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objeto, quantidade, marca e o local de entrega.</w:t>
      </w:r>
    </w:p>
    <w:p w14:paraId="7B67726F" w14:textId="77777777" w:rsidR="00CF09D2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14:paraId="4A9E0196" w14:textId="77777777" w:rsidR="00CF09D2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O prazo de fornecimento dos materiais será até 31/12/2022, contados a partir da assinatura do instrumento contratual.</w:t>
      </w:r>
    </w:p>
    <w:p w14:paraId="2AAFBBAC" w14:textId="77777777" w:rsidR="00CF09D2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32BF89B4" w14:textId="77777777" w:rsidR="00CF09D2" w:rsidRPr="00B00606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6.3 -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instrumento contratual será a partir da sua assinatura até 31/12/2022.</w:t>
      </w:r>
    </w:p>
    <w:p w14:paraId="79129E85" w14:textId="77777777" w:rsidR="00CF09D2" w:rsidRPr="00B00606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5A58563E" w14:textId="77777777" w:rsidR="00CF09D2" w:rsidRDefault="00CF09D2" w:rsidP="00CF09D2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6.4 -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9F1612B" w14:textId="77777777" w:rsidR="00CF09D2" w:rsidRDefault="00CF09D2" w:rsidP="00CF09D2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C295D88" w14:textId="77777777" w:rsidR="00CF09D2" w:rsidRDefault="00CF09D2" w:rsidP="00CF09D2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CLÁUSULA SÉTIMA – RECURSO ORÇAMENTÁRIO:</w:t>
      </w:r>
    </w:p>
    <w:p w14:paraId="29F5D2A5" w14:textId="77777777" w:rsidR="00CF09D2" w:rsidRDefault="00CF09D2" w:rsidP="00CF09D2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14:paraId="569ECC2C" w14:textId="5C4C655A" w:rsidR="00CF09D2" w:rsidRDefault="00CF09D2" w:rsidP="00CF09D2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>s despesas decorrentes da execução do objeto da present</w:t>
      </w:r>
      <w:r>
        <w:rPr>
          <w:rFonts w:ascii="Arial Narrow" w:hAnsi="Arial Narrow" w:cs="Arial"/>
          <w:iCs/>
          <w:sz w:val="26"/>
          <w:szCs w:val="26"/>
        </w:rPr>
        <w:t xml:space="preserve">e licitação correrão a cargo das </w:t>
      </w:r>
      <w:r w:rsidR="00625F39">
        <w:rPr>
          <w:rFonts w:ascii="Arial Narrow" w:hAnsi="Arial Narrow" w:cs="Arial"/>
          <w:iCs/>
          <w:sz w:val="26"/>
          <w:szCs w:val="26"/>
        </w:rPr>
        <w:t>s</w:t>
      </w:r>
      <w:r w:rsidR="00625F39" w:rsidRPr="00AA0161">
        <w:rPr>
          <w:rFonts w:ascii="Arial Narrow" w:hAnsi="Arial Narrow" w:cs="Arial"/>
          <w:iCs/>
          <w:sz w:val="26"/>
          <w:szCs w:val="26"/>
        </w:rPr>
        <w:t>eguintes dotações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orçamentária</w:t>
      </w:r>
      <w:r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>: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p w14:paraId="250B91B9" w14:textId="79D90B81" w:rsidR="00CF09D2" w:rsidRDefault="00CF09D2" w:rsidP="00CF09D2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625F39" w:rsidRPr="00625F39" w14:paraId="3F145EBC" w14:textId="77777777" w:rsidTr="00625F39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64EBA48B" w14:textId="7E522831" w:rsidR="00625F39" w:rsidRPr="00625F39" w:rsidRDefault="00625F39" w:rsidP="00625F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 SECRETARIA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056 OPERACIONALIZAÇÃO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AÇÕES E SERVIÇOS DO FIS/SAÚDE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0.1.81-000     /     FICHA: 511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22.219,36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vinte e dois mil, duzentos e dezenove reais e trinta e seis centavos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625F39" w:rsidRPr="00625F39" w14:paraId="401EE4F5" w14:textId="77777777" w:rsidTr="00625F39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0B831DE7" w14:textId="653F4AE5" w:rsidR="00625F39" w:rsidRPr="00625F39" w:rsidRDefault="00625F39" w:rsidP="00625F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FUNDO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 SECRETARIA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312 MANUTENÇÃO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ATNÇÃO PRIMÁRIA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0.2.14-039     /     FICHA: 659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44.213,55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quarenta e quatro mil, duzentos e treze reais e cinquenta e cinco centavos</w:t>
            </w:r>
            <w:r w:rsidRPr="00625F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169B3D97" w14:textId="77777777" w:rsidR="00625F39" w:rsidRDefault="00625F39" w:rsidP="00CF09D2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A9D2345" w14:textId="77777777" w:rsidR="00CF09D2" w:rsidRDefault="00CF09D2" w:rsidP="00CF09D2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95EBC26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5264CC7B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00559E3" w14:textId="77777777" w:rsidR="00CF09D2" w:rsidRPr="009272DC" w:rsidRDefault="00CF09D2" w:rsidP="00CF09D2">
      <w:pPr>
        <w:pStyle w:val="Recuodecorpodetexto3"/>
        <w:tabs>
          <w:tab w:val="left" w:pos="1560"/>
        </w:tabs>
        <w:ind w:left="-142" w:right="-1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8560CB7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32AB9D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5AEE7349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8C99BC7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969D61E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4818E9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funcionários,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º </w:t>
      </w:r>
      <w:r>
        <w:rPr>
          <w:rFonts w:ascii="Arial Narrow" w:hAnsi="Arial Narrow"/>
          <w:snapToGrid w:val="0"/>
          <w:sz w:val="28"/>
          <w:szCs w:val="28"/>
        </w:rPr>
        <w:t>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64F07E94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934EF18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EC56B2B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6AD4FC5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1DA4235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D2ADF04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0BA8EB8" w14:textId="77777777" w:rsidR="00CF09D2" w:rsidRPr="009272DC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00202C3" w14:textId="77777777" w:rsidR="00CF09D2" w:rsidRPr="00252D38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permitirá e oferecerá condições para a </w:t>
      </w:r>
      <w:r w:rsidRPr="00EE21C1">
        <w:rPr>
          <w:rFonts w:ascii="Arial Narrow" w:hAnsi="Arial Narrow" w:cs="Arial"/>
          <w:snapToGrid w:val="0"/>
          <w:sz w:val="28"/>
          <w:szCs w:val="28"/>
        </w:rPr>
        <w:lastRenderedPageBreak/>
        <w:t>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830A51F" w14:textId="77777777" w:rsidR="00CF09D2" w:rsidRDefault="00CF09D2" w:rsidP="00CF09D2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D3B452B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5D95138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D0DBFF0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38937ED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42333B7D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27E13AF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</w:p>
    <w:p w14:paraId="79C60247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C52589A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3E1DDAB2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A5BB4D6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B3524DF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b/>
          <w:bCs/>
          <w:sz w:val="28"/>
          <w:szCs w:val="28"/>
        </w:rPr>
      </w:pPr>
    </w:p>
    <w:p w14:paraId="50D46284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ED4442E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</w:p>
    <w:p w14:paraId="30489DEF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6CDFB22A" w14:textId="77777777" w:rsidR="00CF09D2" w:rsidRPr="00FD2C02" w:rsidRDefault="00CF09D2" w:rsidP="00CF09D2">
      <w:pPr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5CC2D504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972D9B0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0616099C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167B62E4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168D87AB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E9A5F7F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34E63B4" w14:textId="77777777" w:rsidR="00CF09D2" w:rsidRDefault="00CF09D2" w:rsidP="00CF09D2">
      <w:pPr>
        <w:pStyle w:val="Ttulo3"/>
        <w:ind w:left="-142"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4153BEB1" w14:textId="77777777" w:rsidR="00CF09D2" w:rsidRPr="00E042DA" w:rsidRDefault="00CF09D2" w:rsidP="00CF09D2">
      <w:pPr>
        <w:ind w:left="-142" w:right="-1"/>
        <w:jc w:val="both"/>
        <w:rPr>
          <w:rFonts w:ascii="Arial Narrow" w:hAnsi="Arial Narrow"/>
          <w:sz w:val="28"/>
          <w:szCs w:val="28"/>
        </w:rPr>
      </w:pPr>
    </w:p>
    <w:p w14:paraId="44C75F06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2F95310A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09870788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38970B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42074209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2B7D2039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A49F316" w14:textId="77777777" w:rsidR="00CF09D2" w:rsidRPr="00E042DA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1FF7EAB" w14:textId="77777777" w:rsidR="00CF09D2" w:rsidRPr="00FD2C02" w:rsidRDefault="00CF09D2" w:rsidP="00CF09D2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16"/>
          <w:szCs w:val="16"/>
        </w:rPr>
      </w:pPr>
    </w:p>
    <w:p w14:paraId="41AB1A59" w14:textId="77777777" w:rsidR="00CF09D2" w:rsidRDefault="00CF09D2" w:rsidP="00CF09D2">
      <w:pPr>
        <w:widowControl w:val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C1E92F6" w14:textId="77777777" w:rsidR="00CF09D2" w:rsidRPr="0026387F" w:rsidRDefault="00CF09D2" w:rsidP="00CF09D2">
      <w:pPr>
        <w:pStyle w:val="Ttulo5"/>
        <w:ind w:left="-142" w:right="-1"/>
        <w:rPr>
          <w:rFonts w:ascii="Arial Narrow" w:hAnsi="Arial Narrow" w:cs="Arial"/>
          <w:sz w:val="16"/>
          <w:szCs w:val="16"/>
          <w:u w:val="single"/>
        </w:rPr>
      </w:pPr>
    </w:p>
    <w:p w14:paraId="1BF8D4EA" w14:textId="77777777" w:rsidR="00CF09D2" w:rsidRDefault="00CF09D2" w:rsidP="00CF09D2">
      <w:pPr>
        <w:pStyle w:val="Ttulo5"/>
        <w:ind w:left="-142" w:right="-1"/>
        <w:rPr>
          <w:rFonts w:ascii="Arial Narrow" w:hAnsi="Arial Narrow" w:cs="Arial"/>
          <w:sz w:val="28"/>
          <w:szCs w:val="28"/>
        </w:rPr>
      </w:pPr>
      <w:r w:rsidRPr="00FE7841">
        <w:rPr>
          <w:rFonts w:ascii="Arial Narrow" w:hAnsi="Arial Narrow" w:cs="Arial"/>
          <w:i w:val="0"/>
          <w:iCs w:val="0"/>
          <w:sz w:val="28"/>
          <w:szCs w:val="28"/>
        </w:rPr>
        <w:t>CLÁUSULA DÉCIMA SEGUNDA – DA</w:t>
      </w:r>
      <w:r w:rsidRPr="00382522">
        <w:rPr>
          <w:rFonts w:ascii="Arial Narrow" w:hAnsi="Arial Narrow" w:cs="Arial"/>
          <w:sz w:val="28"/>
          <w:szCs w:val="28"/>
        </w:rPr>
        <w:t xml:space="preserve"> </w:t>
      </w:r>
      <w:r w:rsidRPr="00FE7841">
        <w:rPr>
          <w:rFonts w:ascii="Arial Narrow" w:hAnsi="Arial Narrow" w:cs="Arial"/>
          <w:i w:val="0"/>
          <w:iCs w:val="0"/>
          <w:sz w:val="28"/>
          <w:szCs w:val="28"/>
        </w:rPr>
        <w:t>PUBLICAÇÃO</w:t>
      </w:r>
    </w:p>
    <w:p w14:paraId="340CDDEA" w14:textId="77777777" w:rsidR="00CF09D2" w:rsidRPr="00C118C2" w:rsidRDefault="00CF09D2" w:rsidP="00CF09D2"/>
    <w:p w14:paraId="6CAA29BB" w14:textId="77777777" w:rsidR="00CF09D2" w:rsidRPr="0026387F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570FCEF6" w14:textId="77777777" w:rsidR="00CF09D2" w:rsidRPr="00E042DA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483A017" w14:textId="77777777" w:rsidR="00CF09D2" w:rsidRPr="0026387F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18A15B57" w14:textId="77777777" w:rsidR="00CF09D2" w:rsidRPr="00E042DA" w:rsidRDefault="00CF09D2" w:rsidP="00CF09D2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0139C8F0" w14:textId="77777777" w:rsidR="00CF09D2" w:rsidRPr="00E042DA" w:rsidRDefault="00CF09D2" w:rsidP="00CF09D2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0DE58BC" w14:textId="77777777" w:rsidR="00CF09D2" w:rsidRPr="00E042DA" w:rsidRDefault="00CF09D2" w:rsidP="00CF09D2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2A8882FF" w14:textId="6B9BE273" w:rsidR="00CF09D2" w:rsidRDefault="00CF09D2" w:rsidP="00625F39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9DF03A7" w14:textId="77777777" w:rsidR="00625F39" w:rsidRDefault="00625F39" w:rsidP="00625F39">
      <w:pPr>
        <w:widowControl w:val="0"/>
        <w:ind w:right="-1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3B74D498" w14:textId="2CDCB380" w:rsidR="00CF09D2" w:rsidRDefault="00CF09D2" w:rsidP="00CF09D2">
      <w:pPr>
        <w:widowControl w:val="0"/>
        <w:ind w:left="-426" w:right="-1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sz w:val="28"/>
          <w:szCs w:val="28"/>
          <w:lang w:val="es-ES_tradnl"/>
        </w:rPr>
        <w:t>/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625F39">
        <w:rPr>
          <w:rFonts w:ascii="Arial Narrow" w:hAnsi="Arial Narrow" w:cs="Arial"/>
          <w:iCs/>
          <w:sz w:val="28"/>
          <w:szCs w:val="28"/>
          <w:lang w:val="es-ES_tradnl"/>
        </w:rPr>
        <w:t>28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r w:rsidR="00625F39">
        <w:rPr>
          <w:rFonts w:ascii="Arial Narrow" w:hAnsi="Arial Narrow" w:cs="Arial"/>
          <w:iCs/>
          <w:sz w:val="28"/>
          <w:szCs w:val="28"/>
          <w:lang w:val="es-ES_tradnl"/>
        </w:rPr>
        <w:t>abril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AC25E7">
        <w:rPr>
          <w:rFonts w:ascii="Arial Narrow" w:hAnsi="Arial Narrow" w:cs="Arial"/>
          <w:iCs/>
          <w:sz w:val="28"/>
          <w:szCs w:val="28"/>
        </w:rPr>
        <w:t xml:space="preserve">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AC25E7">
        <w:rPr>
          <w:rFonts w:ascii="Arial Narrow" w:hAnsi="Arial Narrow" w:cs="Arial"/>
          <w:iCs/>
          <w:sz w:val="28"/>
          <w:szCs w:val="28"/>
        </w:rPr>
        <w:t>.</w:t>
      </w:r>
    </w:p>
    <w:p w14:paraId="0C0C96E6" w14:textId="77777777" w:rsidR="00CF09D2" w:rsidRDefault="00CF09D2" w:rsidP="00CF09D2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5A05BA90" w14:textId="77777777" w:rsidR="00CF09D2" w:rsidRPr="00AC25E7" w:rsidRDefault="00CF09D2" w:rsidP="00CF09D2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28D30B51" w14:textId="77777777" w:rsidR="00CF09D2" w:rsidRDefault="00CF09D2" w:rsidP="00CF09D2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F09D2" w14:paraId="1563E2C3" w14:textId="77777777" w:rsidTr="00E95F0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365F692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39B11834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Janssen Portela Galhardo</w:t>
            </w:r>
          </w:p>
          <w:p w14:paraId="59FA6293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Secretário Municipal de Saúde</w:t>
            </w:r>
          </w:p>
          <w:p w14:paraId="75A47984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1D6AE2C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1A422316" w14:textId="77777777" w:rsidR="00EA6F79" w:rsidRPr="00625F39" w:rsidRDefault="00EA6F79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25F39">
              <w:rPr>
                <w:rFonts w:ascii="Arial Narrow" w:hAnsi="Arial Narrow" w:cs="Arial"/>
                <w:i/>
                <w:sz w:val="28"/>
                <w:szCs w:val="28"/>
              </w:rPr>
              <w:t>Lia dos Santos Pereira</w:t>
            </w:r>
          </w:p>
          <w:p w14:paraId="37800C84" w14:textId="579F6DBF" w:rsidR="00EA6F79" w:rsidRPr="00EA6F79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</w:t>
            </w:r>
            <w:r w:rsidR="00EA6F79" w:rsidRPr="00EA6F79">
              <w:rPr>
                <w:rFonts w:ascii="Arial Narrow" w:hAnsi="Arial Narrow" w:cs="Arial"/>
                <w:b/>
                <w:sz w:val="28"/>
                <w:szCs w:val="28"/>
              </w:rPr>
              <w:t>Funcional Materiais Hospitalares</w:t>
            </w:r>
          </w:p>
          <w:p w14:paraId="52EDBF04" w14:textId="255E8E26" w:rsidR="00CF09D2" w:rsidRPr="00EA6F79" w:rsidRDefault="00EA6F79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40"/>
                <w:szCs w:val="32"/>
              </w:rPr>
            </w:pPr>
            <w:r w:rsidRPr="00EA6F79">
              <w:rPr>
                <w:rFonts w:ascii="Arial Narrow" w:hAnsi="Arial Narrow" w:cs="Arial"/>
                <w:b/>
                <w:sz w:val="28"/>
                <w:szCs w:val="28"/>
              </w:rPr>
              <w:t xml:space="preserve"> e Assessorias Ltda</w:t>
            </w:r>
          </w:p>
          <w:p w14:paraId="05C5EEB9" w14:textId="77777777" w:rsidR="00CF09D2" w:rsidRDefault="00CF09D2" w:rsidP="00E95F02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(CONTRATADO)</w:t>
            </w:r>
          </w:p>
        </w:tc>
      </w:tr>
    </w:tbl>
    <w:p w14:paraId="33FF051E" w14:textId="77777777" w:rsidR="00CF09D2" w:rsidRDefault="00CF09D2" w:rsidP="00CF09D2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5974252A" w14:textId="77777777" w:rsidR="00CF09D2" w:rsidRDefault="00CF09D2" w:rsidP="00CF09D2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57C2B138" w14:textId="7648CFA4" w:rsidR="00CF09D2" w:rsidRDefault="00CF09D2" w:rsidP="00CF09D2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14:paraId="6252BFCF" w14:textId="77777777" w:rsidR="00EA6F79" w:rsidRDefault="00EA6F79" w:rsidP="00CF09D2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63159FF0" w14:textId="77777777" w:rsidR="00CF09D2" w:rsidRDefault="00CF09D2" w:rsidP="00CF09D2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F09D2" w14:paraId="771E34F5" w14:textId="77777777" w:rsidTr="00E95F0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FA597EC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1EC21B7E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8"/>
              </w:rPr>
              <w:t>Badziak</w:t>
            </w:r>
            <w:proofErr w:type="spellEnd"/>
          </w:p>
          <w:p w14:paraId="17A573B0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153E248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4A1CB89A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8"/>
              </w:rPr>
              <w:t xml:space="preserve"> Pereira Galeano</w:t>
            </w:r>
          </w:p>
          <w:p w14:paraId="4AE2BA9F" w14:textId="77777777" w:rsidR="00CF09D2" w:rsidRDefault="00CF09D2" w:rsidP="00E95F02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5CE29AFB" w14:textId="77777777" w:rsidR="00CF09D2" w:rsidRDefault="00CF09D2" w:rsidP="00CF09D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C60724F" w14:textId="77777777" w:rsidR="00CF09D2" w:rsidRDefault="00CF09D2" w:rsidP="00CF09D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7651F50" w14:textId="77777777" w:rsidR="00C4736E" w:rsidRDefault="00C4736E"/>
    <w:sectPr w:rsidR="00C4736E" w:rsidSect="00353B65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4E16" w14:textId="77777777" w:rsidR="00353B65" w:rsidRDefault="00353B65" w:rsidP="00353B65">
      <w:r>
        <w:separator/>
      </w:r>
    </w:p>
  </w:endnote>
  <w:endnote w:type="continuationSeparator" w:id="0">
    <w:p w14:paraId="730EBC24" w14:textId="77777777" w:rsidR="00353B65" w:rsidRDefault="00353B65" w:rsidP="003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3F82" w14:textId="48331B72" w:rsidR="00353B65" w:rsidRDefault="00353B65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B0C212" wp14:editId="77122EB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A9D9" w14:textId="77777777" w:rsidR="00353B65" w:rsidRDefault="00353B65" w:rsidP="00353B65">
      <w:r>
        <w:separator/>
      </w:r>
    </w:p>
  </w:footnote>
  <w:footnote w:type="continuationSeparator" w:id="0">
    <w:p w14:paraId="2ED32E38" w14:textId="77777777" w:rsidR="00353B65" w:rsidRDefault="00353B65" w:rsidP="0035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DD41" w14:textId="00D98A08" w:rsidR="00353B65" w:rsidRDefault="00353B65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34911100" wp14:editId="32B72C1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400040" cy="8312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45390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D2"/>
    <w:rsid w:val="002F6085"/>
    <w:rsid w:val="00353B65"/>
    <w:rsid w:val="00625F39"/>
    <w:rsid w:val="0079768A"/>
    <w:rsid w:val="007C33B5"/>
    <w:rsid w:val="00B77D8C"/>
    <w:rsid w:val="00C4736E"/>
    <w:rsid w:val="00CF09D2"/>
    <w:rsid w:val="00D92637"/>
    <w:rsid w:val="00E063B7"/>
    <w:rsid w:val="00EA6F79"/>
    <w:rsid w:val="00F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67D4"/>
  <w15:chartTrackingRefBased/>
  <w15:docId w15:val="{62C1CDBE-5E8E-49AA-B03B-138FC00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D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CF09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F09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F09D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09D2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09D2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09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CF09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F09D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CF09D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F09D2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CF09D2"/>
    <w:pPr>
      <w:ind w:right="-1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F09D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CF09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F09D2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CF09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F09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F09D2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F09D2"/>
    <w:rPr>
      <w:rFonts w:ascii="Arial" w:eastAsia="Calibri" w:hAnsi="Arial" w:cs="Times New Roman"/>
      <w:sz w:val="16"/>
      <w:szCs w:val="16"/>
      <w:lang w:val="x-none"/>
    </w:rPr>
  </w:style>
  <w:style w:type="paragraph" w:styleId="Textoembloco">
    <w:name w:val="Block Text"/>
    <w:basedOn w:val="Normal"/>
    <w:rsid w:val="00CF09D2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CF09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CF09D2"/>
  </w:style>
  <w:style w:type="paragraph" w:styleId="Cabealho">
    <w:name w:val="header"/>
    <w:basedOn w:val="Normal"/>
    <w:link w:val="CabealhoChar"/>
    <w:uiPriority w:val="99"/>
    <w:unhideWhenUsed/>
    <w:rsid w:val="00353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B65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53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B6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3539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4</cp:revision>
  <dcterms:created xsi:type="dcterms:W3CDTF">2022-04-27T13:18:00Z</dcterms:created>
  <dcterms:modified xsi:type="dcterms:W3CDTF">2022-04-28T12:07:00Z</dcterms:modified>
</cp:coreProperties>
</file>