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288" w:rsidRPr="00DB2185" w:rsidRDefault="00D75288" w:rsidP="00D75288">
      <w:pPr>
        <w:pStyle w:val="Ttulo2"/>
        <w:pBdr>
          <w:top w:val="single" w:sz="4" w:space="1" w:color="auto"/>
          <w:left w:val="single" w:sz="4" w:space="4" w:color="auto"/>
          <w:bottom w:val="single" w:sz="4" w:space="1" w:color="auto"/>
          <w:right w:val="single" w:sz="4" w:space="4" w:color="auto"/>
        </w:pBdr>
        <w:shd w:val="clear" w:color="auto" w:fill="F3F3F3"/>
        <w:jc w:val="center"/>
        <w:rPr>
          <w:rFonts w:ascii="Arial Narrow" w:hAnsi="Arial Narrow"/>
          <w:b/>
          <w:i w:val="0"/>
          <w:color w:val="000000"/>
          <w:sz w:val="26"/>
          <w:szCs w:val="26"/>
        </w:rPr>
      </w:pPr>
      <w:r w:rsidRPr="00DB2185">
        <w:rPr>
          <w:rFonts w:ascii="Arial Narrow" w:hAnsi="Arial Narrow"/>
          <w:b/>
          <w:i w:val="0"/>
          <w:color w:val="000000"/>
          <w:sz w:val="26"/>
          <w:szCs w:val="26"/>
        </w:rPr>
        <w:t xml:space="preserve">CONTRATO ADMINISTRATIVO Nº. </w:t>
      </w:r>
      <w:r w:rsidR="000A5E54">
        <w:rPr>
          <w:rFonts w:ascii="Arial Narrow" w:hAnsi="Arial Narrow"/>
          <w:b/>
          <w:i w:val="0"/>
          <w:color w:val="000000"/>
          <w:sz w:val="26"/>
          <w:szCs w:val="26"/>
        </w:rPr>
        <w:t>257</w:t>
      </w:r>
      <w:r w:rsidRPr="00DB2185">
        <w:rPr>
          <w:rFonts w:ascii="Arial Narrow" w:hAnsi="Arial Narrow"/>
          <w:b/>
          <w:i w:val="0"/>
          <w:color w:val="000000"/>
          <w:sz w:val="26"/>
          <w:szCs w:val="26"/>
        </w:rPr>
        <w:t>/</w:t>
      </w:r>
      <w:r>
        <w:rPr>
          <w:rFonts w:ascii="Arial Narrow" w:hAnsi="Arial Narrow"/>
          <w:b/>
          <w:i w:val="0"/>
          <w:color w:val="000000"/>
          <w:sz w:val="26"/>
          <w:szCs w:val="26"/>
        </w:rPr>
        <w:t>2023</w:t>
      </w:r>
    </w:p>
    <w:p w:rsidR="00D75288" w:rsidRPr="00DB2185" w:rsidRDefault="00D75288" w:rsidP="00D75288">
      <w:pPr>
        <w:jc w:val="both"/>
        <w:rPr>
          <w:rFonts w:ascii="Arial Narrow" w:hAnsi="Arial Narrow"/>
          <w:sz w:val="26"/>
          <w:szCs w:val="26"/>
        </w:rPr>
      </w:pPr>
    </w:p>
    <w:p w:rsidR="00D75288" w:rsidRPr="00DB2185" w:rsidRDefault="00D75288" w:rsidP="00D75288">
      <w:pPr>
        <w:pStyle w:val="Recuodecorpodetexto"/>
        <w:ind w:left="4500"/>
        <w:rPr>
          <w:rFonts w:ascii="Arial Narrow" w:hAnsi="Arial Narrow" w:cs="Arial"/>
          <w:b/>
          <w:sz w:val="26"/>
          <w:szCs w:val="26"/>
        </w:rPr>
      </w:pPr>
    </w:p>
    <w:p w:rsidR="00D75288" w:rsidRPr="00DB2185" w:rsidRDefault="00D75288" w:rsidP="00D75288">
      <w:pPr>
        <w:pStyle w:val="Recuodecorpodetexto"/>
        <w:ind w:left="4678"/>
        <w:rPr>
          <w:rFonts w:ascii="Arial Narrow" w:hAnsi="Arial Narrow" w:cs="Arial"/>
          <w:b/>
          <w:sz w:val="26"/>
          <w:szCs w:val="26"/>
        </w:rPr>
      </w:pPr>
      <w:r w:rsidRPr="00DB2185">
        <w:rPr>
          <w:rFonts w:ascii="Arial Narrow" w:hAnsi="Arial Narrow" w:cs="Arial"/>
          <w:b/>
          <w:sz w:val="26"/>
          <w:szCs w:val="26"/>
        </w:rPr>
        <w:t xml:space="preserve">INSTRUMENTO CONTRATUAL QUE CELEBRAM ENTRE SI O MUNICÍPIO DE IGUATEMI (MS) E A EMPRESA </w:t>
      </w:r>
      <w:r>
        <w:rPr>
          <w:rFonts w:ascii="Arial Narrow" w:hAnsi="Arial Narrow" w:cs="Arial"/>
          <w:b/>
          <w:sz w:val="26"/>
          <w:szCs w:val="26"/>
        </w:rPr>
        <w:t xml:space="preserve">SISTEMAQ AUTOMAÇÃO DE ESCRITÓRIO </w:t>
      </w:r>
      <w:r w:rsidR="000A5E54">
        <w:rPr>
          <w:rFonts w:ascii="Arial Narrow" w:hAnsi="Arial Narrow" w:cs="Arial"/>
          <w:b/>
          <w:sz w:val="26"/>
          <w:szCs w:val="26"/>
        </w:rPr>
        <w:t>LTDA EPP</w:t>
      </w:r>
      <w:r w:rsidRPr="00DB2185">
        <w:rPr>
          <w:rFonts w:ascii="Arial Narrow" w:hAnsi="Arial Narrow" w:cs="Arial"/>
          <w:b/>
          <w:sz w:val="26"/>
          <w:szCs w:val="26"/>
        </w:rPr>
        <w:t>.</w:t>
      </w:r>
    </w:p>
    <w:p w:rsidR="00D75288" w:rsidRPr="00DB2185" w:rsidRDefault="00D75288" w:rsidP="00D75288">
      <w:pPr>
        <w:jc w:val="both"/>
        <w:rPr>
          <w:rFonts w:ascii="Arial Narrow" w:hAnsi="Arial Narrow"/>
          <w:sz w:val="26"/>
          <w:szCs w:val="26"/>
        </w:rPr>
      </w:pPr>
    </w:p>
    <w:p w:rsidR="000A5E54" w:rsidRPr="000A5E54" w:rsidRDefault="00D75288" w:rsidP="000A5E54">
      <w:pPr>
        <w:ind w:right="43"/>
        <w:jc w:val="both"/>
        <w:rPr>
          <w:rFonts w:ascii="Arial Narrow" w:hAnsi="Arial Narrow" w:cs="Calibri Light"/>
          <w:sz w:val="26"/>
          <w:szCs w:val="26"/>
        </w:rPr>
      </w:pPr>
      <w:r w:rsidRPr="000A5E54">
        <w:rPr>
          <w:rFonts w:ascii="Arial Narrow" w:hAnsi="Arial Narrow" w:cs="Arial"/>
          <w:b/>
          <w:bCs/>
          <w:sz w:val="26"/>
          <w:szCs w:val="26"/>
        </w:rPr>
        <w:t>I –</w:t>
      </w:r>
      <w:r w:rsidR="000A5E54">
        <w:rPr>
          <w:rFonts w:ascii="Arial Narrow" w:hAnsi="Arial Narrow" w:cs="Arial"/>
          <w:b/>
          <w:bCs/>
          <w:sz w:val="26"/>
          <w:szCs w:val="26"/>
        </w:rPr>
        <w:t xml:space="preserve"> </w:t>
      </w:r>
      <w:r w:rsidR="000A5E54" w:rsidRPr="000A5E54">
        <w:rPr>
          <w:rFonts w:ascii="Arial Narrow" w:hAnsi="Arial Narrow" w:cs="Calibri Light"/>
          <w:b/>
          <w:bCs/>
          <w:sz w:val="26"/>
          <w:szCs w:val="26"/>
        </w:rPr>
        <w:t>CONTRATANTES</w:t>
      </w:r>
      <w:r w:rsidR="000A5E54" w:rsidRPr="000A5E54">
        <w:rPr>
          <w:rFonts w:ascii="Arial Narrow" w:hAnsi="Arial Narrow" w:cs="Calibri Light"/>
          <w:b/>
          <w:sz w:val="26"/>
          <w:szCs w:val="26"/>
        </w:rPr>
        <w:t>:</w:t>
      </w:r>
      <w:r w:rsidR="000A5E54" w:rsidRPr="000A5E54">
        <w:rPr>
          <w:rFonts w:ascii="Arial Narrow" w:hAnsi="Arial Narrow" w:cs="Calibri Light"/>
          <w:sz w:val="26"/>
          <w:szCs w:val="26"/>
        </w:rPr>
        <w:t xml:space="preserve"> </w:t>
      </w:r>
      <w:r w:rsidR="000A5E54" w:rsidRPr="000A5E54">
        <w:rPr>
          <w:rFonts w:ascii="Arial Narrow" w:hAnsi="Arial Narrow" w:cs="Calibri Light"/>
          <w:b/>
          <w:bCs/>
          <w:sz w:val="26"/>
          <w:szCs w:val="26"/>
        </w:rPr>
        <w:t>O MUNICÍPIO DE IGUATEMI</w:t>
      </w:r>
      <w:r w:rsidR="000A5E54" w:rsidRPr="000A5E54">
        <w:rPr>
          <w:rFonts w:ascii="Arial Narrow" w:hAnsi="Arial Narrow" w:cs="Calibri Light"/>
          <w:sz w:val="26"/>
          <w:szCs w:val="26"/>
        </w:rPr>
        <w:t xml:space="preserve">, </w:t>
      </w:r>
      <w:r w:rsidR="000A5E54" w:rsidRPr="000A5E54">
        <w:rPr>
          <w:rFonts w:ascii="Arial Narrow" w:hAnsi="Arial Narrow" w:cs="Calibri Light"/>
          <w:b/>
          <w:bCs/>
          <w:sz w:val="26"/>
          <w:szCs w:val="26"/>
        </w:rPr>
        <w:t>ESTADO DE MATO GROSSO DO SUL</w:t>
      </w:r>
      <w:r w:rsidR="000A5E54" w:rsidRPr="000A5E54">
        <w:rPr>
          <w:rFonts w:ascii="Arial Narrow" w:hAnsi="Arial Narrow" w:cs="Calibri Light"/>
          <w:sz w:val="26"/>
          <w:szCs w:val="26"/>
        </w:rPr>
        <w:t xml:space="preserve">, Pessoa Jurídica de Direito Público Interno, com sede na Avenida Laudelino Peixoto, nº. 871, Centro, neste Município, inscrito no CNPJ nº. 03.568.318/0001-61, doravante denominado </w:t>
      </w:r>
      <w:r w:rsidR="000A5E54" w:rsidRPr="000A5E54">
        <w:rPr>
          <w:rFonts w:ascii="Arial Narrow" w:hAnsi="Arial Narrow" w:cs="Calibri Light"/>
          <w:b/>
          <w:sz w:val="26"/>
          <w:szCs w:val="26"/>
        </w:rPr>
        <w:t>CONTRATANTE</w:t>
      </w:r>
      <w:r w:rsidR="000A5E54" w:rsidRPr="000A5E54">
        <w:rPr>
          <w:rFonts w:ascii="Arial Narrow" w:hAnsi="Arial Narrow" w:cs="Calibri Light"/>
          <w:sz w:val="26"/>
          <w:szCs w:val="26"/>
        </w:rPr>
        <w:t xml:space="preserve"> e a empresa </w:t>
      </w:r>
      <w:r w:rsidR="000A5E54">
        <w:rPr>
          <w:rFonts w:ascii="Arial Narrow" w:hAnsi="Arial Narrow" w:cs="Calibri Light"/>
          <w:b/>
          <w:bCs/>
          <w:sz w:val="26"/>
          <w:szCs w:val="26"/>
        </w:rPr>
        <w:t>SISTEMAQ AUTOMAÇÃO DE ESCRITÓRIO LTDA EPP</w:t>
      </w:r>
      <w:r w:rsidR="000A5E54" w:rsidRPr="000A5E54">
        <w:rPr>
          <w:rFonts w:ascii="Arial Narrow" w:hAnsi="Arial Narrow" w:cs="Calibri Light"/>
          <w:sz w:val="26"/>
          <w:szCs w:val="26"/>
        </w:rPr>
        <w:t xml:space="preserve">, pessoa jurídica de direito privado, inscrita no CNPJ nº. </w:t>
      </w:r>
      <w:r w:rsidR="000A5E54">
        <w:rPr>
          <w:rFonts w:ascii="Arial Narrow" w:hAnsi="Arial Narrow" w:cs="Calibri Light"/>
          <w:sz w:val="26"/>
          <w:szCs w:val="26"/>
        </w:rPr>
        <w:t>01.927.631/0001-13</w:t>
      </w:r>
      <w:r w:rsidR="000A5E54" w:rsidRPr="000A5E54">
        <w:rPr>
          <w:rFonts w:ascii="Arial Narrow" w:hAnsi="Arial Narrow" w:cs="Calibri Light"/>
          <w:sz w:val="26"/>
          <w:szCs w:val="26"/>
        </w:rPr>
        <w:t xml:space="preserve">, com sede a Rua </w:t>
      </w:r>
      <w:r w:rsidR="000A5E54">
        <w:rPr>
          <w:rFonts w:ascii="Arial Narrow" w:hAnsi="Arial Narrow" w:cs="Calibri Light"/>
          <w:sz w:val="26"/>
          <w:szCs w:val="26"/>
        </w:rPr>
        <w:t>Ciro Melo, nº 2.157, Jardim Central</w:t>
      </w:r>
      <w:r w:rsidR="000A5E54" w:rsidRPr="000A5E54">
        <w:rPr>
          <w:rFonts w:ascii="Arial Narrow" w:hAnsi="Arial Narrow" w:cs="Calibri Light"/>
          <w:sz w:val="26"/>
          <w:szCs w:val="26"/>
        </w:rPr>
        <w:t xml:space="preserve">, </w:t>
      </w:r>
      <w:r w:rsidR="000A5E54">
        <w:rPr>
          <w:rFonts w:ascii="Arial Narrow" w:hAnsi="Arial Narrow" w:cs="Calibri Light"/>
          <w:sz w:val="26"/>
          <w:szCs w:val="26"/>
        </w:rPr>
        <w:t>Dourados/MS</w:t>
      </w:r>
      <w:r w:rsidR="000A5E54" w:rsidRPr="000A5E54">
        <w:rPr>
          <w:rFonts w:ascii="Arial Narrow" w:hAnsi="Arial Narrow" w:cs="Calibri Light"/>
          <w:sz w:val="26"/>
          <w:szCs w:val="26"/>
        </w:rPr>
        <w:t xml:space="preserve">, aqui denominada </w:t>
      </w:r>
      <w:r w:rsidR="000A5E54" w:rsidRPr="000A5E54">
        <w:rPr>
          <w:rFonts w:ascii="Arial Narrow" w:hAnsi="Arial Narrow" w:cs="Calibri Light"/>
          <w:b/>
          <w:bCs/>
          <w:sz w:val="26"/>
          <w:szCs w:val="26"/>
        </w:rPr>
        <w:t>CONTRATADA</w:t>
      </w:r>
      <w:r w:rsidR="000A5E54" w:rsidRPr="000A5E54">
        <w:rPr>
          <w:rFonts w:ascii="Arial Narrow" w:hAnsi="Arial Narrow" w:cs="Calibri Light"/>
          <w:sz w:val="26"/>
          <w:szCs w:val="26"/>
        </w:rPr>
        <w:t>.</w:t>
      </w:r>
    </w:p>
    <w:p w:rsidR="000A5E54" w:rsidRPr="000A5E54" w:rsidRDefault="000A5E54" w:rsidP="000A5E54">
      <w:pPr>
        <w:ind w:right="43"/>
        <w:jc w:val="both"/>
        <w:rPr>
          <w:rFonts w:ascii="Arial Narrow" w:hAnsi="Arial Narrow" w:cs="Calibri Light"/>
          <w:sz w:val="26"/>
          <w:szCs w:val="26"/>
        </w:rPr>
      </w:pPr>
    </w:p>
    <w:p w:rsidR="00D75288" w:rsidRPr="000A5E54" w:rsidRDefault="000A5E54" w:rsidP="000A5E54">
      <w:pPr>
        <w:pStyle w:val="Recuodecorpodetexto3"/>
        <w:spacing w:after="0"/>
        <w:ind w:left="0" w:right="-79" w:hanging="8"/>
        <w:jc w:val="both"/>
        <w:rPr>
          <w:rFonts w:ascii="Arial Narrow" w:hAnsi="Arial Narrow" w:cs="Arial"/>
          <w:sz w:val="26"/>
          <w:szCs w:val="26"/>
          <w:lang w:eastAsia="pt-BR"/>
        </w:rPr>
      </w:pPr>
      <w:r w:rsidRPr="000A5E54">
        <w:rPr>
          <w:rFonts w:ascii="Arial Narrow" w:hAnsi="Arial Narrow" w:cs="Arial"/>
          <w:b/>
          <w:bCs/>
          <w:iCs/>
          <w:sz w:val="26"/>
          <w:szCs w:val="26"/>
        </w:rPr>
        <w:t>II – REPRESENTANTES:</w:t>
      </w:r>
      <w:r w:rsidRPr="000A5E54">
        <w:rPr>
          <w:rFonts w:ascii="Arial Narrow" w:hAnsi="Arial Narrow" w:cs="Arial"/>
          <w:iCs/>
          <w:sz w:val="26"/>
          <w:szCs w:val="26"/>
        </w:rPr>
        <w:t xml:space="preserve"> Representa a CONTRATANTE o </w:t>
      </w:r>
      <w:r w:rsidRPr="000A5E54">
        <w:rPr>
          <w:rFonts w:ascii="Arial Narrow" w:hAnsi="Arial Narrow"/>
          <w:sz w:val="26"/>
          <w:szCs w:val="26"/>
        </w:rPr>
        <w:t xml:space="preserve">Prefeito Municipal, Sr. </w:t>
      </w:r>
      <w:r w:rsidRPr="000A5E54">
        <w:rPr>
          <w:rFonts w:ascii="Arial Narrow" w:hAnsi="Arial Narrow"/>
          <w:bCs/>
          <w:sz w:val="26"/>
          <w:szCs w:val="26"/>
        </w:rPr>
        <w:t>Lídio Ledesma</w:t>
      </w:r>
      <w:r w:rsidRPr="000A5E54">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0A5E54">
        <w:rPr>
          <w:rFonts w:ascii="Arial Narrow" w:hAnsi="Arial Narrow" w:cs="Calibri Light"/>
          <w:iCs/>
          <w:sz w:val="26"/>
          <w:szCs w:val="26"/>
        </w:rPr>
        <w:t xml:space="preserve"> e a </w:t>
      </w:r>
      <w:r w:rsidRPr="000A5E54">
        <w:rPr>
          <w:rFonts w:ascii="Arial Narrow" w:hAnsi="Arial Narrow" w:cs="Calibri Light"/>
          <w:b/>
          <w:bCs/>
          <w:iCs/>
          <w:sz w:val="26"/>
          <w:szCs w:val="26"/>
        </w:rPr>
        <w:t>CONTRATADA</w:t>
      </w:r>
      <w:r w:rsidRPr="000A5E54">
        <w:rPr>
          <w:rFonts w:ascii="Arial Narrow" w:hAnsi="Arial Narrow" w:cs="Calibri Light"/>
          <w:iCs/>
          <w:sz w:val="26"/>
          <w:szCs w:val="26"/>
        </w:rPr>
        <w:t xml:space="preserve"> </w:t>
      </w:r>
      <w:r>
        <w:rPr>
          <w:rFonts w:ascii="Arial Narrow" w:hAnsi="Arial Narrow" w:cs="Calibri Light"/>
          <w:iCs/>
          <w:sz w:val="26"/>
          <w:szCs w:val="26"/>
          <w:lang w:val="pt-BR"/>
        </w:rPr>
        <w:t>o</w:t>
      </w:r>
      <w:r w:rsidRPr="000A5E54">
        <w:rPr>
          <w:rFonts w:ascii="Arial Narrow" w:hAnsi="Arial Narrow" w:cs="Calibri Light"/>
          <w:iCs/>
          <w:sz w:val="26"/>
          <w:szCs w:val="26"/>
        </w:rPr>
        <w:t xml:space="preserve"> Sr. </w:t>
      </w:r>
      <w:r w:rsidR="004546CD">
        <w:rPr>
          <w:rFonts w:ascii="Arial Narrow" w:hAnsi="Arial Narrow" w:cs="Calibri Light"/>
          <w:iCs/>
          <w:sz w:val="26"/>
          <w:szCs w:val="26"/>
          <w:lang w:val="pt-BR"/>
        </w:rPr>
        <w:t>Adamastor Arcanjo Junior</w:t>
      </w:r>
      <w:r w:rsidRPr="000A5E54">
        <w:rPr>
          <w:rFonts w:ascii="Arial Narrow" w:hAnsi="Arial Narrow" w:cs="Calibri Light"/>
          <w:iCs/>
          <w:sz w:val="26"/>
          <w:szCs w:val="26"/>
        </w:rPr>
        <w:t>, brasileir</w:t>
      </w:r>
      <w:r w:rsidR="004546CD">
        <w:rPr>
          <w:rFonts w:ascii="Arial Narrow" w:hAnsi="Arial Narrow" w:cs="Calibri Light"/>
          <w:iCs/>
          <w:sz w:val="26"/>
          <w:szCs w:val="26"/>
          <w:lang w:val="pt-BR"/>
        </w:rPr>
        <w:t>o</w:t>
      </w:r>
      <w:r w:rsidRPr="000A5E54">
        <w:rPr>
          <w:rFonts w:ascii="Arial Narrow" w:hAnsi="Arial Narrow" w:cs="Calibri Light"/>
          <w:iCs/>
          <w:sz w:val="26"/>
          <w:szCs w:val="26"/>
        </w:rPr>
        <w:t xml:space="preserve">, </w:t>
      </w:r>
      <w:r w:rsidRPr="000A5E54">
        <w:rPr>
          <w:rFonts w:ascii="Arial Narrow" w:hAnsi="Arial Narrow"/>
          <w:sz w:val="26"/>
          <w:szCs w:val="26"/>
        </w:rPr>
        <w:t xml:space="preserve">portador da cédula de identidade RG nº. </w:t>
      </w:r>
      <w:r w:rsidR="004546CD">
        <w:rPr>
          <w:rFonts w:ascii="Arial Narrow" w:hAnsi="Arial Narrow"/>
          <w:sz w:val="26"/>
          <w:szCs w:val="26"/>
          <w:lang w:val="pt-BR"/>
        </w:rPr>
        <w:t>8.357.704</w:t>
      </w:r>
      <w:r w:rsidRPr="000A5E54">
        <w:rPr>
          <w:rFonts w:ascii="Arial Narrow" w:hAnsi="Arial Narrow"/>
          <w:sz w:val="26"/>
          <w:szCs w:val="26"/>
        </w:rPr>
        <w:t xml:space="preserve"> expedida pela </w:t>
      </w:r>
      <w:r w:rsidR="004546CD">
        <w:rPr>
          <w:rFonts w:ascii="Arial Narrow" w:hAnsi="Arial Narrow"/>
          <w:sz w:val="26"/>
          <w:szCs w:val="26"/>
          <w:lang w:val="pt-BR"/>
        </w:rPr>
        <w:t>SSP/SP</w:t>
      </w:r>
      <w:r w:rsidRPr="000A5E54">
        <w:rPr>
          <w:rFonts w:ascii="Arial Narrow" w:hAnsi="Arial Narrow"/>
          <w:sz w:val="26"/>
          <w:szCs w:val="26"/>
        </w:rPr>
        <w:t xml:space="preserve"> e do CPF nº. </w:t>
      </w:r>
      <w:r w:rsidR="004546CD">
        <w:rPr>
          <w:rFonts w:ascii="Arial Narrow" w:hAnsi="Arial Narrow"/>
          <w:sz w:val="26"/>
          <w:szCs w:val="26"/>
          <w:lang w:val="pt-BR"/>
        </w:rPr>
        <w:t>005.646.128-39</w:t>
      </w:r>
      <w:r w:rsidRPr="000A5E54">
        <w:rPr>
          <w:rFonts w:ascii="Arial Narrow" w:hAnsi="Arial Narrow"/>
          <w:sz w:val="26"/>
          <w:szCs w:val="26"/>
        </w:rPr>
        <w:t xml:space="preserve">, </w:t>
      </w:r>
      <w:r w:rsidRPr="000A5E54">
        <w:rPr>
          <w:rFonts w:ascii="Arial Narrow" w:hAnsi="Arial Narrow" w:cs="Calibri Light"/>
          <w:iCs/>
          <w:sz w:val="26"/>
          <w:szCs w:val="26"/>
        </w:rPr>
        <w:t xml:space="preserve">residente e domiciliada </w:t>
      </w:r>
      <w:r w:rsidR="004546CD">
        <w:rPr>
          <w:rFonts w:ascii="Arial Narrow" w:hAnsi="Arial Narrow" w:cs="Calibri Light"/>
          <w:iCs/>
          <w:sz w:val="26"/>
          <w:szCs w:val="26"/>
          <w:lang w:val="pt-BR"/>
        </w:rPr>
        <w:t>na Rua Major Capilé, nº 4.257, Jardim Caramuru</w:t>
      </w:r>
      <w:r w:rsidRPr="000A5E54">
        <w:rPr>
          <w:rFonts w:ascii="Arial Narrow" w:hAnsi="Arial Narrow" w:cs="Calibri Light"/>
          <w:iCs/>
          <w:sz w:val="26"/>
          <w:szCs w:val="26"/>
        </w:rPr>
        <w:t xml:space="preserve">, na cidade de </w:t>
      </w:r>
      <w:r w:rsidR="004546CD">
        <w:rPr>
          <w:rFonts w:ascii="Arial Narrow" w:hAnsi="Arial Narrow" w:cs="Calibri Light"/>
          <w:iCs/>
          <w:sz w:val="26"/>
          <w:szCs w:val="26"/>
          <w:lang w:val="pt-BR"/>
        </w:rPr>
        <w:t>Dourados/MS</w:t>
      </w:r>
      <w:r w:rsidRPr="000A5E54">
        <w:rPr>
          <w:rFonts w:ascii="Arial Narrow" w:hAnsi="Arial Narrow" w:cs="Calibri Light"/>
          <w:iCs/>
          <w:sz w:val="26"/>
          <w:szCs w:val="26"/>
        </w:rPr>
        <w:t>.</w:t>
      </w:r>
    </w:p>
    <w:p w:rsidR="00D75288" w:rsidRPr="00DB2185" w:rsidRDefault="00D75288" w:rsidP="00D75288">
      <w:pPr>
        <w:jc w:val="both"/>
        <w:rPr>
          <w:rFonts w:ascii="Arial Narrow" w:hAnsi="Arial Narrow"/>
          <w:sz w:val="26"/>
          <w:szCs w:val="26"/>
        </w:rPr>
      </w:pPr>
    </w:p>
    <w:p w:rsidR="00D75288" w:rsidRPr="00661314" w:rsidRDefault="00D75288" w:rsidP="00D75288">
      <w:pPr>
        <w:jc w:val="both"/>
        <w:rPr>
          <w:rFonts w:ascii="Arial Narrow" w:hAnsi="Arial Narrow"/>
          <w:sz w:val="26"/>
          <w:szCs w:val="26"/>
        </w:rPr>
      </w:pPr>
      <w:r w:rsidRPr="00DB2185">
        <w:rPr>
          <w:rFonts w:ascii="Arial Narrow" w:hAnsi="Arial Narrow"/>
          <w:b/>
          <w:sz w:val="26"/>
          <w:szCs w:val="26"/>
        </w:rPr>
        <w:t>III -</w:t>
      </w:r>
      <w:r w:rsidRPr="00DB2185">
        <w:rPr>
          <w:rFonts w:ascii="Arial Narrow" w:hAnsi="Arial Narrow"/>
          <w:b/>
          <w:sz w:val="26"/>
          <w:szCs w:val="26"/>
        </w:rPr>
        <w:tab/>
        <w:t>DA AUTORIZAÇÃO E LICITAÇÃO:</w:t>
      </w:r>
      <w:r w:rsidRPr="00DB2185">
        <w:rPr>
          <w:rFonts w:ascii="Arial Narrow" w:hAnsi="Arial Narrow"/>
          <w:sz w:val="26"/>
          <w:szCs w:val="26"/>
        </w:rPr>
        <w:t xml:space="preserve"> O presente Contrato é celebrado em decorrência da autorização do Senhor Prefeito Municipal, exarada em despacho constante no Pregão Presencial n</w:t>
      </w:r>
      <w:r w:rsidRPr="00DB2185">
        <w:rPr>
          <w:rFonts w:ascii="Arial Narrow" w:hAnsi="Arial Narrow" w:cs="Tahoma"/>
          <w:sz w:val="26"/>
          <w:szCs w:val="26"/>
        </w:rPr>
        <w:t xml:space="preserve">º. </w:t>
      </w:r>
      <w:r w:rsidR="004546CD">
        <w:rPr>
          <w:rFonts w:ascii="Arial Narrow" w:hAnsi="Arial Narrow" w:cs="Tahoma"/>
          <w:sz w:val="26"/>
          <w:szCs w:val="26"/>
        </w:rPr>
        <w:t>048/2023</w:t>
      </w:r>
      <w:r w:rsidRPr="00DB2185">
        <w:rPr>
          <w:rFonts w:ascii="Arial Narrow" w:hAnsi="Arial Narrow" w:cs="Tahoma"/>
          <w:sz w:val="26"/>
          <w:szCs w:val="26"/>
        </w:rPr>
        <w:t xml:space="preserve">, gerado pelo </w:t>
      </w:r>
      <w:r w:rsidRPr="00DB2185">
        <w:rPr>
          <w:rFonts w:ascii="Arial Narrow" w:hAnsi="Arial Narrow"/>
          <w:sz w:val="26"/>
          <w:szCs w:val="26"/>
        </w:rPr>
        <w:t xml:space="preserve">Processo nº. </w:t>
      </w:r>
      <w:r w:rsidR="004546CD">
        <w:rPr>
          <w:rFonts w:ascii="Arial Narrow" w:hAnsi="Arial Narrow"/>
          <w:sz w:val="26"/>
          <w:szCs w:val="26"/>
        </w:rPr>
        <w:t>099/2023</w:t>
      </w:r>
      <w:r w:rsidRPr="00DB2185">
        <w:rPr>
          <w:rFonts w:ascii="Arial Narrow" w:hAnsi="Arial Narrow"/>
          <w:sz w:val="26"/>
          <w:szCs w:val="26"/>
        </w:rPr>
        <w:t xml:space="preserve">, que faz parte integrante e complementar deste Contrato, como se nele </w:t>
      </w:r>
      <w:r w:rsidRPr="00661314">
        <w:rPr>
          <w:rFonts w:ascii="Arial Narrow" w:hAnsi="Arial Narrow"/>
          <w:sz w:val="26"/>
          <w:szCs w:val="26"/>
        </w:rPr>
        <w:t>estivesse contido.</w:t>
      </w:r>
    </w:p>
    <w:p w:rsidR="00D75288" w:rsidRPr="00661314" w:rsidRDefault="00D75288" w:rsidP="00D75288">
      <w:pPr>
        <w:jc w:val="both"/>
        <w:rPr>
          <w:rFonts w:ascii="Arial Narrow" w:hAnsi="Arial Narrow"/>
          <w:b/>
          <w:sz w:val="26"/>
          <w:szCs w:val="26"/>
        </w:rPr>
      </w:pPr>
    </w:p>
    <w:p w:rsidR="00D75288" w:rsidRPr="00661314" w:rsidRDefault="00D75288" w:rsidP="00D75288">
      <w:pPr>
        <w:jc w:val="both"/>
        <w:rPr>
          <w:rFonts w:ascii="Arial Narrow" w:hAnsi="Arial Narrow"/>
          <w:sz w:val="26"/>
          <w:szCs w:val="26"/>
        </w:rPr>
      </w:pPr>
      <w:r w:rsidRPr="00661314">
        <w:rPr>
          <w:rFonts w:ascii="Arial Narrow" w:hAnsi="Arial Narrow"/>
          <w:b/>
          <w:sz w:val="26"/>
          <w:szCs w:val="26"/>
        </w:rPr>
        <w:t>IV - FUNDAMENTO LEGAL:</w:t>
      </w:r>
      <w:r w:rsidRPr="00661314">
        <w:rPr>
          <w:rFonts w:ascii="Arial Narrow" w:hAnsi="Arial Narrow"/>
          <w:sz w:val="26"/>
          <w:szCs w:val="26"/>
        </w:rPr>
        <w:t xml:space="preserve"> O presente Contrato é regido pelas cláusulas e condições, nele contidos, pela Lei Federal nº. 8.666/93 e suas posteriores alterações.</w:t>
      </w:r>
    </w:p>
    <w:p w:rsidR="00D75288" w:rsidRPr="00661314" w:rsidRDefault="00D75288" w:rsidP="00D75288">
      <w:pPr>
        <w:pStyle w:val="Ttulo7"/>
        <w:jc w:val="left"/>
        <w:rPr>
          <w:rFonts w:ascii="Arial Narrow" w:hAnsi="Arial Narrow"/>
          <w:sz w:val="26"/>
          <w:szCs w:val="26"/>
        </w:rPr>
      </w:pPr>
    </w:p>
    <w:p w:rsidR="00D75288" w:rsidRPr="00661314" w:rsidRDefault="00D75288" w:rsidP="00D75288">
      <w:pPr>
        <w:jc w:val="both"/>
        <w:rPr>
          <w:rFonts w:ascii="Arial Narrow" w:hAnsi="Arial Narrow" w:cs="Arial"/>
          <w:b/>
          <w:sz w:val="26"/>
          <w:szCs w:val="26"/>
        </w:rPr>
      </w:pPr>
      <w:r w:rsidRPr="00661314">
        <w:rPr>
          <w:rFonts w:ascii="Arial Narrow" w:hAnsi="Arial Narrow" w:cs="Arial"/>
          <w:b/>
          <w:sz w:val="26"/>
          <w:szCs w:val="26"/>
        </w:rPr>
        <w:t>CLÁUSULA PRIMEIRA - DO OBJETO</w:t>
      </w:r>
    </w:p>
    <w:p w:rsidR="00D75288" w:rsidRPr="00661314" w:rsidRDefault="00D75288" w:rsidP="00D75288">
      <w:pPr>
        <w:jc w:val="both"/>
        <w:rPr>
          <w:rFonts w:ascii="Arial Narrow" w:hAnsi="Arial Narrow" w:cs="Arial"/>
          <w:b/>
          <w:sz w:val="26"/>
          <w:szCs w:val="26"/>
        </w:rPr>
      </w:pPr>
    </w:p>
    <w:p w:rsidR="00D75288" w:rsidRDefault="00D75288" w:rsidP="00D75288">
      <w:pPr>
        <w:jc w:val="both"/>
        <w:rPr>
          <w:rFonts w:ascii="Arial Narrow" w:hAnsi="Arial Narrow"/>
          <w:sz w:val="26"/>
          <w:szCs w:val="26"/>
        </w:rPr>
      </w:pPr>
      <w:r w:rsidRPr="004546CD">
        <w:rPr>
          <w:rFonts w:ascii="Arial Narrow" w:hAnsi="Arial Narrow" w:cs="Arial Narrow"/>
          <w:sz w:val="26"/>
          <w:szCs w:val="26"/>
        </w:rPr>
        <w:t xml:space="preserve">O objeto do presente contrato é </w:t>
      </w:r>
      <w:r w:rsidRPr="004546CD">
        <w:rPr>
          <w:rFonts w:ascii="Arial Narrow" w:hAnsi="Arial Narrow" w:cs="Calibri"/>
          <w:sz w:val="26"/>
          <w:szCs w:val="26"/>
          <w:lang w:eastAsia="pt-BR"/>
        </w:rPr>
        <w:t>contratação de empresa especializada em prestação de serviços de locação de impressoras e máquinas copiadoras, em</w:t>
      </w:r>
      <w:r w:rsidRPr="004546CD">
        <w:rPr>
          <w:rFonts w:ascii="Arial Narrow" w:hAnsi="Arial Narrow" w:cs="Arial"/>
          <w:bCs/>
          <w:sz w:val="26"/>
          <w:szCs w:val="26"/>
        </w:rPr>
        <w:t xml:space="preserve"> atendimento as solicitações das Secretarias deste Município</w:t>
      </w:r>
      <w:r w:rsidRPr="004546CD">
        <w:rPr>
          <w:rFonts w:ascii="Arial Narrow" w:hAnsi="Arial Narrow" w:cs="Arial Narrow"/>
          <w:sz w:val="26"/>
          <w:szCs w:val="26"/>
        </w:rPr>
        <w:t xml:space="preserve">, conforme condições, quantidades e exigências estabelecidas no Edital do Pregão Presencial n.º </w:t>
      </w:r>
      <w:r w:rsidR="004546CD" w:rsidRPr="004546CD">
        <w:rPr>
          <w:rFonts w:ascii="Arial Narrow" w:hAnsi="Arial Narrow" w:cs="Arial Narrow"/>
          <w:sz w:val="26"/>
          <w:szCs w:val="26"/>
        </w:rPr>
        <w:t>048/2023</w:t>
      </w:r>
      <w:r w:rsidRPr="004546CD">
        <w:rPr>
          <w:rFonts w:ascii="Arial Narrow" w:hAnsi="Arial Narrow" w:cs="Arial Narrow"/>
          <w:sz w:val="26"/>
          <w:szCs w:val="26"/>
        </w:rPr>
        <w:t xml:space="preserve"> e seus anexos, que são partes integrantes deste Contrato, assim como a proposta vencedora, independentemente de transcrição, </w:t>
      </w:r>
      <w:r w:rsidRPr="004546CD">
        <w:rPr>
          <w:rFonts w:ascii="Arial Narrow" w:hAnsi="Arial Narrow"/>
          <w:sz w:val="26"/>
          <w:szCs w:val="26"/>
        </w:rPr>
        <w:t>conforme segue:</w:t>
      </w:r>
    </w:p>
    <w:p w:rsidR="004546CD" w:rsidRPr="004546CD" w:rsidRDefault="004546CD" w:rsidP="00D75288">
      <w:pPr>
        <w:jc w:val="both"/>
        <w:rPr>
          <w:rFonts w:ascii="Arial Narrow" w:hAnsi="Arial Narrow"/>
          <w:sz w:val="26"/>
          <w:szCs w:val="26"/>
        </w:rPr>
      </w:pPr>
    </w:p>
    <w:p w:rsidR="00D75288" w:rsidRDefault="004546CD" w:rsidP="00D75288">
      <w:pPr>
        <w:jc w:val="both"/>
        <w:rPr>
          <w:rFonts w:ascii="Arial Narrow" w:hAnsi="Arial Narrow"/>
          <w:bCs/>
          <w:sz w:val="26"/>
          <w:szCs w:val="26"/>
        </w:rPr>
      </w:pPr>
      <w:r>
        <w:rPr>
          <w:rFonts w:ascii="Arial Narrow" w:hAnsi="Arial Narrow"/>
          <w:bCs/>
          <w:sz w:val="26"/>
          <w:szCs w:val="26"/>
        </w:rPr>
        <w:t>Ficha 062</w:t>
      </w:r>
    </w:p>
    <w:tbl>
      <w:tblPr>
        <w:tblW w:w="8507" w:type="dxa"/>
        <w:tblCellMar>
          <w:left w:w="70" w:type="dxa"/>
          <w:right w:w="70" w:type="dxa"/>
        </w:tblCellMar>
        <w:tblLook w:val="04A0" w:firstRow="1" w:lastRow="0" w:firstColumn="1" w:lastColumn="0" w:noHBand="0" w:noVBand="1"/>
      </w:tblPr>
      <w:tblGrid>
        <w:gridCol w:w="494"/>
        <w:gridCol w:w="446"/>
        <w:gridCol w:w="659"/>
        <w:gridCol w:w="522"/>
        <w:gridCol w:w="2838"/>
        <w:gridCol w:w="408"/>
        <w:gridCol w:w="923"/>
        <w:gridCol w:w="752"/>
        <w:gridCol w:w="709"/>
        <w:gridCol w:w="762"/>
      </w:tblGrid>
      <w:tr w:rsidR="004546CD" w:rsidRPr="004546CD" w:rsidTr="004546CD">
        <w:trPr>
          <w:trHeight w:val="164"/>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ANEXO</w:t>
            </w:r>
          </w:p>
        </w:tc>
        <w:tc>
          <w:tcPr>
            <w:tcW w:w="442"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LOTE</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ITEM</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CÓD.</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ESPECIFICAÇÃO DO ITEM</w:t>
            </w:r>
          </w:p>
        </w:tc>
        <w:tc>
          <w:tcPr>
            <w:tcW w:w="405"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UNID</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QUANTIDADE</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 xml:space="preserve">MARCA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UNIT.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TOTAL</w:t>
            </w:r>
          </w:p>
        </w:tc>
      </w:tr>
      <w:tr w:rsidR="004546CD" w:rsidRPr="004546CD" w:rsidTr="004546CD">
        <w:trPr>
          <w:trHeight w:val="2656"/>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lastRenderedPageBreak/>
              <w:t>I</w:t>
            </w:r>
          </w:p>
        </w:tc>
        <w:tc>
          <w:tcPr>
            <w:tcW w:w="442"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0001</w:t>
            </w:r>
          </w:p>
        </w:tc>
        <w:tc>
          <w:tcPr>
            <w:tcW w:w="659"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21</w:t>
            </w:r>
          </w:p>
        </w:tc>
        <w:tc>
          <w:tcPr>
            <w:tcW w:w="518"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31916</w:t>
            </w:r>
          </w:p>
        </w:tc>
        <w:tc>
          <w:tcPr>
            <w:tcW w:w="2840"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both"/>
              <w:rPr>
                <w:rFonts w:ascii="Verdana" w:hAnsi="Verdana" w:cs="Arial"/>
                <w:color w:val="000000"/>
                <w:sz w:val="12"/>
                <w:szCs w:val="12"/>
                <w:lang w:eastAsia="pt-BR"/>
              </w:rPr>
            </w:pPr>
            <w:r w:rsidRPr="004546CD">
              <w:rPr>
                <w:rFonts w:ascii="Verdana" w:hAnsi="Verdana" w:cs="Arial"/>
                <w:color w:val="000000"/>
                <w:sz w:val="12"/>
                <w:szCs w:val="12"/>
                <w:lang w:eastAsia="pt-BR"/>
              </w:rPr>
              <w:t>LOCAÇÃO DE 06 (SEIS) MÁQUINAS MULTIFUNCIONAIS LASER (IMPRESSORA, COPIADORA, SCANNER E FAX) PARA UTILIZAÇÃO PELA SECRETARIA MUNICIPAL DE ADMINISTRAÇÃO NO PAÇO MUNICIPAL,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405"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M</w:t>
            </w:r>
          </w:p>
        </w:tc>
        <w:tc>
          <w:tcPr>
            <w:tcW w:w="923"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12,00</w:t>
            </w:r>
          </w:p>
        </w:tc>
        <w:tc>
          <w:tcPr>
            <w:tcW w:w="761"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HP</w:t>
            </w:r>
          </w:p>
        </w:tc>
        <w:tc>
          <w:tcPr>
            <w:tcW w:w="709"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1.759,71</w:t>
            </w:r>
          </w:p>
        </w:tc>
        <w:tc>
          <w:tcPr>
            <w:tcW w:w="756"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21.116,52</w:t>
            </w:r>
          </w:p>
        </w:tc>
      </w:tr>
      <w:tr w:rsidR="004546CD" w:rsidRPr="004546CD" w:rsidTr="004546CD">
        <w:trPr>
          <w:trHeight w:val="497"/>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I</w:t>
            </w:r>
          </w:p>
        </w:tc>
        <w:tc>
          <w:tcPr>
            <w:tcW w:w="442"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0001</w:t>
            </w:r>
          </w:p>
        </w:tc>
        <w:tc>
          <w:tcPr>
            <w:tcW w:w="659"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22</w:t>
            </w:r>
          </w:p>
        </w:tc>
        <w:tc>
          <w:tcPr>
            <w:tcW w:w="518"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32165</w:t>
            </w:r>
          </w:p>
        </w:tc>
        <w:tc>
          <w:tcPr>
            <w:tcW w:w="2840"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both"/>
              <w:rPr>
                <w:rFonts w:ascii="Verdana" w:hAnsi="Verdana" w:cs="Arial"/>
                <w:color w:val="000000"/>
                <w:sz w:val="12"/>
                <w:szCs w:val="12"/>
                <w:lang w:eastAsia="pt-BR"/>
              </w:rPr>
            </w:pPr>
            <w:r w:rsidRPr="004546CD">
              <w:rPr>
                <w:rFonts w:ascii="Verdana" w:hAnsi="Verdana" w:cs="Arial"/>
                <w:color w:val="000000"/>
                <w:sz w:val="12"/>
                <w:szCs w:val="12"/>
                <w:lang w:eastAsia="pt-BR"/>
              </w:rPr>
              <w:t>PÁGINAS EXCEDENTES À FRANQUIA MONOCROMÁTICAS COMPENSADAS A CADA 12 MESES - SE HOUVER PRODUÇÃO</w:t>
            </w:r>
          </w:p>
        </w:tc>
        <w:tc>
          <w:tcPr>
            <w:tcW w:w="405"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UN</w:t>
            </w:r>
          </w:p>
        </w:tc>
        <w:tc>
          <w:tcPr>
            <w:tcW w:w="923"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5.000,00</w:t>
            </w:r>
          </w:p>
        </w:tc>
        <w:tc>
          <w:tcPr>
            <w:tcW w:w="761"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HP</w:t>
            </w:r>
          </w:p>
        </w:tc>
        <w:tc>
          <w:tcPr>
            <w:tcW w:w="709"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0,05</w:t>
            </w:r>
          </w:p>
        </w:tc>
        <w:tc>
          <w:tcPr>
            <w:tcW w:w="756"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250,00</w:t>
            </w:r>
          </w:p>
        </w:tc>
      </w:tr>
      <w:tr w:rsidR="004546CD" w:rsidRPr="004546CD" w:rsidTr="004546CD">
        <w:trPr>
          <w:trHeight w:val="210"/>
        </w:trPr>
        <w:tc>
          <w:tcPr>
            <w:tcW w:w="7042"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b/>
                <w:bCs/>
                <w:color w:val="000000"/>
                <w:sz w:val="16"/>
                <w:szCs w:val="16"/>
                <w:lang w:eastAsia="pt-BR"/>
              </w:rPr>
            </w:pPr>
            <w:r w:rsidRPr="004546CD">
              <w:rPr>
                <w:rFonts w:ascii="Verdana" w:hAnsi="Verdana" w:cs="Arial"/>
                <w:b/>
                <w:bCs/>
                <w:color w:val="000000"/>
                <w:sz w:val="16"/>
                <w:szCs w:val="16"/>
                <w:lang w:eastAsia="pt-BR"/>
              </w:rPr>
              <w:t>VALOR TOTAL</w:t>
            </w:r>
          </w:p>
        </w:tc>
        <w:tc>
          <w:tcPr>
            <w:tcW w:w="146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b/>
                <w:bCs/>
                <w:color w:val="000000"/>
                <w:sz w:val="16"/>
                <w:szCs w:val="16"/>
                <w:lang w:eastAsia="pt-BR"/>
              </w:rPr>
            </w:pPr>
            <w:r w:rsidRPr="004546CD">
              <w:rPr>
                <w:rFonts w:ascii="Verdana" w:hAnsi="Verdana" w:cs="Arial"/>
                <w:b/>
                <w:bCs/>
                <w:color w:val="000000"/>
                <w:sz w:val="16"/>
                <w:szCs w:val="16"/>
                <w:lang w:eastAsia="pt-BR"/>
              </w:rPr>
              <w:t>21.366,52</w:t>
            </w:r>
          </w:p>
        </w:tc>
      </w:tr>
    </w:tbl>
    <w:p w:rsidR="004546CD" w:rsidRDefault="004546CD" w:rsidP="00D75288">
      <w:pPr>
        <w:jc w:val="both"/>
        <w:rPr>
          <w:rFonts w:ascii="Arial Narrow" w:hAnsi="Arial Narrow"/>
          <w:bCs/>
          <w:sz w:val="26"/>
          <w:szCs w:val="26"/>
        </w:rPr>
      </w:pPr>
    </w:p>
    <w:p w:rsidR="004546CD" w:rsidRDefault="004546CD" w:rsidP="00D75288">
      <w:pPr>
        <w:jc w:val="both"/>
        <w:rPr>
          <w:rFonts w:ascii="Arial Narrow" w:hAnsi="Arial Narrow"/>
          <w:bCs/>
          <w:sz w:val="26"/>
          <w:szCs w:val="26"/>
        </w:rPr>
      </w:pPr>
      <w:r>
        <w:rPr>
          <w:rFonts w:ascii="Arial Narrow" w:hAnsi="Arial Narrow"/>
          <w:bCs/>
          <w:sz w:val="26"/>
          <w:szCs w:val="26"/>
        </w:rPr>
        <w:t>Ficha 077</w:t>
      </w:r>
    </w:p>
    <w:tbl>
      <w:tblPr>
        <w:tblW w:w="8534" w:type="dxa"/>
        <w:tblCellMar>
          <w:left w:w="70" w:type="dxa"/>
          <w:right w:w="70" w:type="dxa"/>
        </w:tblCellMar>
        <w:tblLook w:val="04A0" w:firstRow="1" w:lastRow="0" w:firstColumn="1" w:lastColumn="0" w:noHBand="0" w:noVBand="1"/>
      </w:tblPr>
      <w:tblGrid>
        <w:gridCol w:w="494"/>
        <w:gridCol w:w="465"/>
        <w:gridCol w:w="532"/>
        <w:gridCol w:w="522"/>
        <w:gridCol w:w="2938"/>
        <w:gridCol w:w="408"/>
        <w:gridCol w:w="931"/>
        <w:gridCol w:w="814"/>
        <w:gridCol w:w="715"/>
        <w:gridCol w:w="715"/>
      </w:tblGrid>
      <w:tr w:rsidR="004546CD" w:rsidRPr="004546CD" w:rsidTr="004546CD">
        <w:trPr>
          <w:trHeight w:val="16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ANEXO</w:t>
            </w:r>
          </w:p>
        </w:tc>
        <w:tc>
          <w:tcPr>
            <w:tcW w:w="465"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LOTE</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ITEM</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CÓD.</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ESPECIFICAÇÃO DO ITEM</w:t>
            </w:r>
          </w:p>
        </w:tc>
        <w:tc>
          <w:tcPr>
            <w:tcW w:w="349"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UNID</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QUANTIDADE</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 xml:space="preserve">MARCA </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UNIT.</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TOTAL</w:t>
            </w:r>
          </w:p>
        </w:tc>
      </w:tr>
      <w:tr w:rsidR="004546CD" w:rsidRPr="004546CD" w:rsidTr="004546CD">
        <w:trPr>
          <w:trHeight w:val="2246"/>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I</w:t>
            </w:r>
          </w:p>
        </w:tc>
        <w:tc>
          <w:tcPr>
            <w:tcW w:w="465"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0001</w:t>
            </w:r>
          </w:p>
        </w:tc>
        <w:tc>
          <w:tcPr>
            <w:tcW w:w="532"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18</w:t>
            </w:r>
          </w:p>
        </w:tc>
        <w:tc>
          <w:tcPr>
            <w:tcW w:w="434"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24033</w:t>
            </w:r>
          </w:p>
        </w:tc>
        <w:tc>
          <w:tcPr>
            <w:tcW w:w="3061"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both"/>
              <w:rPr>
                <w:rFonts w:ascii="Verdana" w:hAnsi="Verdana" w:cs="Arial"/>
                <w:color w:val="000000"/>
                <w:sz w:val="12"/>
                <w:szCs w:val="12"/>
                <w:lang w:eastAsia="pt-BR"/>
              </w:rPr>
            </w:pPr>
            <w:r w:rsidRPr="004546CD">
              <w:rPr>
                <w:rFonts w:ascii="Verdana" w:hAnsi="Verdana" w:cs="Arial"/>
                <w:color w:val="000000"/>
                <w:sz w:val="12"/>
                <w:szCs w:val="12"/>
                <w:lang w:eastAsia="pt-BR"/>
              </w:rPr>
              <w:t>LOCAÇÃO DE 02 (DUAS) MÁQUINA MULTIFUNCIONAL LASER (IMPRESSORA, COPIADORA, SCANNER E FAX), REDE, CONFORME SEGUE: CAPACIDADES MÍNIMAS DE COPIAR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349"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M</w:t>
            </w:r>
          </w:p>
        </w:tc>
        <w:tc>
          <w:tcPr>
            <w:tcW w:w="931"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12,00</w:t>
            </w:r>
          </w:p>
        </w:tc>
        <w:tc>
          <w:tcPr>
            <w:tcW w:w="918"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HP</w:t>
            </w:r>
          </w:p>
        </w:tc>
        <w:tc>
          <w:tcPr>
            <w:tcW w:w="715"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586,57</w:t>
            </w:r>
          </w:p>
        </w:tc>
        <w:tc>
          <w:tcPr>
            <w:tcW w:w="715"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7.038,84</w:t>
            </w:r>
          </w:p>
        </w:tc>
      </w:tr>
      <w:tr w:rsidR="004546CD" w:rsidRPr="004546CD" w:rsidTr="004546CD">
        <w:trPr>
          <w:trHeight w:val="204"/>
        </w:trPr>
        <w:tc>
          <w:tcPr>
            <w:tcW w:w="710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b/>
                <w:bCs/>
                <w:color w:val="000000"/>
                <w:sz w:val="16"/>
                <w:szCs w:val="16"/>
                <w:lang w:eastAsia="pt-BR"/>
              </w:rPr>
            </w:pPr>
            <w:r w:rsidRPr="004546CD">
              <w:rPr>
                <w:rFonts w:ascii="Verdana" w:hAnsi="Verdana" w:cs="Arial"/>
                <w:b/>
                <w:bCs/>
                <w:color w:val="000000"/>
                <w:sz w:val="16"/>
                <w:szCs w:val="16"/>
                <w:lang w:eastAsia="pt-BR"/>
              </w:rPr>
              <w:t>VALOR TOTAL</w:t>
            </w:r>
          </w:p>
        </w:tc>
        <w:tc>
          <w:tcPr>
            <w:tcW w:w="143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b/>
                <w:bCs/>
                <w:color w:val="000000"/>
                <w:sz w:val="16"/>
                <w:szCs w:val="16"/>
                <w:lang w:eastAsia="pt-BR"/>
              </w:rPr>
            </w:pPr>
            <w:r w:rsidRPr="004546CD">
              <w:rPr>
                <w:rFonts w:ascii="Verdana" w:hAnsi="Verdana" w:cs="Arial"/>
                <w:b/>
                <w:bCs/>
                <w:color w:val="000000"/>
                <w:sz w:val="16"/>
                <w:szCs w:val="16"/>
                <w:lang w:eastAsia="pt-BR"/>
              </w:rPr>
              <w:t>7.038,84</w:t>
            </w:r>
          </w:p>
        </w:tc>
      </w:tr>
    </w:tbl>
    <w:p w:rsidR="004546CD" w:rsidRDefault="004546CD" w:rsidP="00D75288">
      <w:pPr>
        <w:jc w:val="both"/>
        <w:rPr>
          <w:rFonts w:ascii="Arial Narrow" w:hAnsi="Arial Narrow"/>
          <w:bCs/>
          <w:sz w:val="26"/>
          <w:szCs w:val="26"/>
        </w:rPr>
      </w:pPr>
    </w:p>
    <w:p w:rsidR="004546CD" w:rsidRDefault="004546CD" w:rsidP="00D75288">
      <w:pPr>
        <w:jc w:val="both"/>
        <w:rPr>
          <w:rFonts w:ascii="Arial Narrow" w:hAnsi="Arial Narrow"/>
          <w:bCs/>
          <w:sz w:val="26"/>
          <w:szCs w:val="26"/>
        </w:rPr>
      </w:pPr>
      <w:r>
        <w:rPr>
          <w:rFonts w:ascii="Arial Narrow" w:hAnsi="Arial Narrow"/>
          <w:bCs/>
          <w:sz w:val="26"/>
          <w:szCs w:val="26"/>
        </w:rPr>
        <w:t>Ficha 097</w:t>
      </w:r>
    </w:p>
    <w:tbl>
      <w:tblPr>
        <w:tblW w:w="8519" w:type="dxa"/>
        <w:tblCellMar>
          <w:left w:w="70" w:type="dxa"/>
          <w:right w:w="70" w:type="dxa"/>
        </w:tblCellMar>
        <w:tblLook w:val="04A0" w:firstRow="1" w:lastRow="0" w:firstColumn="1" w:lastColumn="0" w:noHBand="0" w:noVBand="1"/>
      </w:tblPr>
      <w:tblGrid>
        <w:gridCol w:w="494"/>
        <w:gridCol w:w="446"/>
        <w:gridCol w:w="617"/>
        <w:gridCol w:w="522"/>
        <w:gridCol w:w="2874"/>
        <w:gridCol w:w="408"/>
        <w:gridCol w:w="934"/>
        <w:gridCol w:w="789"/>
        <w:gridCol w:w="717"/>
        <w:gridCol w:w="718"/>
      </w:tblGrid>
      <w:tr w:rsidR="004546CD" w:rsidRPr="004546CD" w:rsidTr="004546CD">
        <w:trPr>
          <w:trHeight w:val="162"/>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ANEXO</w:t>
            </w:r>
          </w:p>
        </w:tc>
        <w:tc>
          <w:tcPr>
            <w:tcW w:w="444"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LOTE</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ITEM</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CÓD.</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ESPECIFICAÇÃO DO ITEM</w:t>
            </w: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UNID</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QUANTIDADE</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 xml:space="preserve">MARCA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UNIT.</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TOTAL</w:t>
            </w:r>
          </w:p>
        </w:tc>
      </w:tr>
      <w:tr w:rsidR="004546CD" w:rsidRPr="004546CD" w:rsidTr="004546CD">
        <w:trPr>
          <w:trHeight w:val="2606"/>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0001</w:t>
            </w:r>
          </w:p>
        </w:tc>
        <w:tc>
          <w:tcPr>
            <w:tcW w:w="617"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4</w:t>
            </w:r>
          </w:p>
        </w:tc>
        <w:tc>
          <w:tcPr>
            <w:tcW w:w="520"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24066</w:t>
            </w:r>
          </w:p>
        </w:tc>
        <w:tc>
          <w:tcPr>
            <w:tcW w:w="2874"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both"/>
              <w:rPr>
                <w:rFonts w:ascii="Verdana" w:hAnsi="Verdana" w:cs="Arial"/>
                <w:color w:val="000000"/>
                <w:sz w:val="12"/>
                <w:szCs w:val="12"/>
                <w:lang w:eastAsia="pt-BR"/>
              </w:rPr>
            </w:pPr>
            <w:r w:rsidRPr="004546CD">
              <w:rPr>
                <w:rFonts w:ascii="Verdana" w:hAnsi="Verdana" w:cs="Arial"/>
                <w:color w:val="000000"/>
                <w:sz w:val="12"/>
                <w:szCs w:val="12"/>
                <w:lang w:eastAsia="pt-BR"/>
              </w:rPr>
              <w:t>LOCAÇÃO DE 01 (UMA) MÁQUINA MULTIFUNCIONAL LASER (IMPRESSORA, COPIADORA, SCANNER E FAX) PARA UTILIZAÇÃO NA SECRETARIA MUNICIPAL DE EDUCAÇÃO,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406"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M</w:t>
            </w:r>
          </w:p>
        </w:tc>
        <w:tc>
          <w:tcPr>
            <w:tcW w:w="934"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12,00</w:t>
            </w:r>
          </w:p>
        </w:tc>
        <w:tc>
          <w:tcPr>
            <w:tcW w:w="793"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HP</w:t>
            </w:r>
          </w:p>
        </w:tc>
        <w:tc>
          <w:tcPr>
            <w:tcW w:w="717"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293,28</w:t>
            </w:r>
          </w:p>
        </w:tc>
        <w:tc>
          <w:tcPr>
            <w:tcW w:w="718"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3.519,36</w:t>
            </w:r>
          </w:p>
        </w:tc>
      </w:tr>
      <w:tr w:rsidR="004546CD" w:rsidRPr="004546CD" w:rsidTr="004546CD">
        <w:trPr>
          <w:trHeight w:val="206"/>
        </w:trPr>
        <w:tc>
          <w:tcPr>
            <w:tcW w:w="708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b/>
                <w:bCs/>
                <w:color w:val="000000"/>
                <w:sz w:val="16"/>
                <w:szCs w:val="16"/>
                <w:lang w:eastAsia="pt-BR"/>
              </w:rPr>
            </w:pPr>
            <w:r w:rsidRPr="004546CD">
              <w:rPr>
                <w:rFonts w:ascii="Verdana" w:hAnsi="Verdana" w:cs="Arial"/>
                <w:b/>
                <w:bCs/>
                <w:color w:val="000000"/>
                <w:sz w:val="16"/>
                <w:szCs w:val="16"/>
                <w:lang w:eastAsia="pt-BR"/>
              </w:rPr>
              <w:t>VALOR TOTAL</w:t>
            </w:r>
          </w:p>
        </w:tc>
        <w:tc>
          <w:tcPr>
            <w:tcW w:w="143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b/>
                <w:bCs/>
                <w:color w:val="000000"/>
                <w:sz w:val="16"/>
                <w:szCs w:val="16"/>
                <w:lang w:eastAsia="pt-BR"/>
              </w:rPr>
            </w:pPr>
            <w:r w:rsidRPr="004546CD">
              <w:rPr>
                <w:rFonts w:ascii="Verdana" w:hAnsi="Verdana" w:cs="Arial"/>
                <w:b/>
                <w:bCs/>
                <w:color w:val="000000"/>
                <w:sz w:val="16"/>
                <w:szCs w:val="16"/>
                <w:lang w:eastAsia="pt-BR"/>
              </w:rPr>
              <w:t>3.519,36</w:t>
            </w:r>
          </w:p>
        </w:tc>
      </w:tr>
    </w:tbl>
    <w:p w:rsidR="004546CD" w:rsidRDefault="004546CD" w:rsidP="00D75288">
      <w:pPr>
        <w:jc w:val="both"/>
        <w:rPr>
          <w:rFonts w:ascii="Arial Narrow" w:hAnsi="Arial Narrow"/>
          <w:bCs/>
          <w:sz w:val="26"/>
          <w:szCs w:val="26"/>
        </w:rPr>
      </w:pPr>
    </w:p>
    <w:p w:rsidR="004546CD" w:rsidRDefault="004546CD" w:rsidP="00D75288">
      <w:pPr>
        <w:jc w:val="both"/>
        <w:rPr>
          <w:rFonts w:ascii="Arial Narrow" w:hAnsi="Arial Narrow"/>
          <w:bCs/>
          <w:sz w:val="26"/>
          <w:szCs w:val="26"/>
        </w:rPr>
      </w:pPr>
      <w:r>
        <w:rPr>
          <w:rFonts w:ascii="Arial Narrow" w:hAnsi="Arial Narrow"/>
          <w:bCs/>
          <w:sz w:val="26"/>
          <w:szCs w:val="26"/>
        </w:rPr>
        <w:t>Ficha 135</w:t>
      </w:r>
    </w:p>
    <w:tbl>
      <w:tblPr>
        <w:tblW w:w="8500" w:type="dxa"/>
        <w:tblCellMar>
          <w:left w:w="70" w:type="dxa"/>
          <w:right w:w="70" w:type="dxa"/>
        </w:tblCellMar>
        <w:tblLook w:val="04A0" w:firstRow="1" w:lastRow="0" w:firstColumn="1" w:lastColumn="0" w:noHBand="0" w:noVBand="1"/>
      </w:tblPr>
      <w:tblGrid>
        <w:gridCol w:w="494"/>
        <w:gridCol w:w="446"/>
        <w:gridCol w:w="693"/>
        <w:gridCol w:w="522"/>
        <w:gridCol w:w="2790"/>
        <w:gridCol w:w="408"/>
        <w:gridCol w:w="924"/>
        <w:gridCol w:w="805"/>
        <w:gridCol w:w="709"/>
        <w:gridCol w:w="710"/>
      </w:tblGrid>
      <w:tr w:rsidR="004546CD" w:rsidRPr="004546CD" w:rsidTr="004546CD">
        <w:trPr>
          <w:trHeight w:val="16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ANEXO</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LOTE</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ITEM</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CÓD.</w:t>
            </w:r>
          </w:p>
        </w:tc>
        <w:tc>
          <w:tcPr>
            <w:tcW w:w="3037"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ESPECIFICAÇÃO DO ITEM</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UNID</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QUANTIDADE</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 xml:space="preserve">MARCA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UNIT.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TOTAL</w:t>
            </w:r>
          </w:p>
        </w:tc>
      </w:tr>
      <w:tr w:rsidR="004546CD" w:rsidRPr="004546CD" w:rsidTr="004546CD">
        <w:trPr>
          <w:trHeight w:val="2935"/>
        </w:trPr>
        <w:tc>
          <w:tcPr>
            <w:tcW w:w="407" w:type="dxa"/>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lastRenderedPageBreak/>
              <w:t>I</w:t>
            </w:r>
          </w:p>
        </w:tc>
        <w:tc>
          <w:tcPr>
            <w:tcW w:w="368"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0001</w:t>
            </w:r>
          </w:p>
        </w:tc>
        <w:tc>
          <w:tcPr>
            <w:tcW w:w="693"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20</w:t>
            </w:r>
          </w:p>
        </w:tc>
        <w:tc>
          <w:tcPr>
            <w:tcW w:w="430"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31748</w:t>
            </w:r>
          </w:p>
        </w:tc>
        <w:tc>
          <w:tcPr>
            <w:tcW w:w="3037"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both"/>
              <w:rPr>
                <w:rFonts w:ascii="Verdana" w:hAnsi="Verdana" w:cs="Arial"/>
                <w:color w:val="000000"/>
                <w:sz w:val="12"/>
                <w:szCs w:val="12"/>
                <w:lang w:eastAsia="pt-BR"/>
              </w:rPr>
            </w:pPr>
            <w:r w:rsidRPr="004546CD">
              <w:rPr>
                <w:rFonts w:ascii="Verdana" w:hAnsi="Verdana" w:cs="Arial"/>
                <w:color w:val="000000"/>
                <w:sz w:val="12"/>
                <w:szCs w:val="12"/>
                <w:lang w:eastAsia="pt-BR"/>
              </w:rPr>
              <w:t>LOCAÇÃO DE 04(QUATRO) MÁQUINAS COPIADORAS PARA A SECRETARIA MUNICIPAL DE EDUCAÇÃO - ESCOLAS: CENTRO EDUCACIONAL PROFESSOR SALVADOR NOGUEIRA, ESCOLA MUNICIPAL TANCREDO NEVES, E.M.R JOÃO PAULO I, CENTRO EDUCACIONAL MUNICIPAL RURAL NOVA IGUATEMI-CEMUR. CONFORME SEGUE: CAPACIDADES MÍNIMAS DE COPIAR 30 PÁGINAS POR MINUTO; CÓPIAS DO TAMANHO OFÍCIO (216X330MM); AMPLIAÇÃO E REDUÇÃO DE 50% A 200%; GAVETA FRONTAL COM CAPACIDADE MÍNIMA DE 250 FOLHAS; ALIMENTAÇÃO AUXILIAR (BYPASS), VELOCIDADE 40PPM E RESOLUÇÃO DE IMPRESSÃO ATÉ 1200X1200 DPI OU SIMILAR, FUNÇÃO DUPLEX, COM FRANQUIA DE 4.000 (QUATRO MIL) CÓPIAS MENSAIS. INCLUSO A PRESTAÇÃO DE SERVIÇOS DE MANUTENÇÃO PREVENTIVA-CORRETIVA, BEM COMO O FORNECIMENTO GRATUITO DE SUPRIMENTOS (THONER, CILINDRO, REVELADOR OU EQUIVALENTES)</w:t>
            </w:r>
          </w:p>
        </w:tc>
        <w:tc>
          <w:tcPr>
            <w:tcW w:w="346"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M</w:t>
            </w:r>
          </w:p>
        </w:tc>
        <w:tc>
          <w:tcPr>
            <w:tcW w:w="924"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12,00</w:t>
            </w:r>
          </w:p>
        </w:tc>
        <w:tc>
          <w:tcPr>
            <w:tcW w:w="873"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HP</w:t>
            </w:r>
          </w:p>
        </w:tc>
        <w:tc>
          <w:tcPr>
            <w:tcW w:w="709"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586,57</w:t>
            </w:r>
          </w:p>
        </w:tc>
        <w:tc>
          <w:tcPr>
            <w:tcW w:w="709"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7.038,84</w:t>
            </w:r>
          </w:p>
        </w:tc>
      </w:tr>
      <w:tr w:rsidR="004546CD" w:rsidRPr="004546CD" w:rsidTr="004546CD">
        <w:trPr>
          <w:trHeight w:val="207"/>
        </w:trPr>
        <w:tc>
          <w:tcPr>
            <w:tcW w:w="7081"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b/>
                <w:bCs/>
                <w:color w:val="000000"/>
                <w:sz w:val="16"/>
                <w:szCs w:val="16"/>
                <w:lang w:eastAsia="pt-BR"/>
              </w:rPr>
            </w:pPr>
            <w:r w:rsidRPr="004546CD">
              <w:rPr>
                <w:rFonts w:ascii="Verdana" w:hAnsi="Verdana" w:cs="Arial"/>
                <w:b/>
                <w:bCs/>
                <w:color w:val="000000"/>
                <w:sz w:val="16"/>
                <w:szCs w:val="16"/>
                <w:lang w:eastAsia="pt-BR"/>
              </w:rPr>
              <w:t>VALOR TOTAL</w:t>
            </w:r>
          </w:p>
        </w:tc>
        <w:tc>
          <w:tcPr>
            <w:tcW w:w="141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b/>
                <w:bCs/>
                <w:color w:val="000000"/>
                <w:sz w:val="16"/>
                <w:szCs w:val="16"/>
                <w:lang w:eastAsia="pt-BR"/>
              </w:rPr>
            </w:pPr>
            <w:r w:rsidRPr="004546CD">
              <w:rPr>
                <w:rFonts w:ascii="Verdana" w:hAnsi="Verdana" w:cs="Arial"/>
                <w:b/>
                <w:bCs/>
                <w:color w:val="000000"/>
                <w:sz w:val="16"/>
                <w:szCs w:val="16"/>
                <w:lang w:eastAsia="pt-BR"/>
              </w:rPr>
              <w:t>7.038,84</w:t>
            </w:r>
          </w:p>
        </w:tc>
      </w:tr>
    </w:tbl>
    <w:p w:rsidR="004546CD" w:rsidRDefault="004546CD" w:rsidP="00D75288">
      <w:pPr>
        <w:jc w:val="both"/>
        <w:rPr>
          <w:rFonts w:ascii="Arial Narrow" w:hAnsi="Arial Narrow"/>
          <w:bCs/>
          <w:sz w:val="26"/>
          <w:szCs w:val="26"/>
        </w:rPr>
      </w:pPr>
    </w:p>
    <w:p w:rsidR="004546CD" w:rsidRDefault="004546CD" w:rsidP="00D75288">
      <w:pPr>
        <w:jc w:val="both"/>
        <w:rPr>
          <w:rFonts w:ascii="Arial Narrow" w:hAnsi="Arial Narrow"/>
          <w:bCs/>
          <w:sz w:val="26"/>
          <w:szCs w:val="26"/>
        </w:rPr>
      </w:pPr>
      <w:r>
        <w:rPr>
          <w:rFonts w:ascii="Arial Narrow" w:hAnsi="Arial Narrow"/>
          <w:bCs/>
          <w:sz w:val="26"/>
          <w:szCs w:val="26"/>
        </w:rPr>
        <w:t>Ficha 193</w:t>
      </w:r>
    </w:p>
    <w:tbl>
      <w:tblPr>
        <w:tblW w:w="8500" w:type="dxa"/>
        <w:tblCellMar>
          <w:left w:w="70" w:type="dxa"/>
          <w:right w:w="70" w:type="dxa"/>
        </w:tblCellMar>
        <w:tblLook w:val="04A0" w:firstRow="1" w:lastRow="0" w:firstColumn="1" w:lastColumn="0" w:noHBand="0" w:noVBand="1"/>
      </w:tblPr>
      <w:tblGrid>
        <w:gridCol w:w="494"/>
        <w:gridCol w:w="446"/>
        <w:gridCol w:w="647"/>
        <w:gridCol w:w="522"/>
        <w:gridCol w:w="2827"/>
        <w:gridCol w:w="408"/>
        <w:gridCol w:w="929"/>
        <w:gridCol w:w="801"/>
        <w:gridCol w:w="713"/>
        <w:gridCol w:w="714"/>
      </w:tblGrid>
      <w:tr w:rsidR="004546CD" w:rsidRPr="004546CD" w:rsidTr="004546CD">
        <w:trPr>
          <w:trHeight w:val="166"/>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ANEXO</w:t>
            </w:r>
          </w:p>
        </w:tc>
        <w:tc>
          <w:tcPr>
            <w:tcW w:w="370"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LOTE</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ITEM</w:t>
            </w:r>
          </w:p>
        </w:tc>
        <w:tc>
          <w:tcPr>
            <w:tcW w:w="433"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CÓD.</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ESPECIFICAÇÃO DO ITEM</w:t>
            </w:r>
          </w:p>
        </w:tc>
        <w:tc>
          <w:tcPr>
            <w:tcW w:w="348"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UNID</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QUANTIDADE</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 xml:space="preserve">MARCA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UNIT.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TOTAL</w:t>
            </w:r>
          </w:p>
        </w:tc>
      </w:tr>
      <w:tr w:rsidR="004546CD" w:rsidRPr="004546CD" w:rsidTr="004546CD">
        <w:trPr>
          <w:trHeight w:val="2500"/>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I</w:t>
            </w:r>
          </w:p>
        </w:tc>
        <w:tc>
          <w:tcPr>
            <w:tcW w:w="370"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0001</w:t>
            </w:r>
          </w:p>
        </w:tc>
        <w:tc>
          <w:tcPr>
            <w:tcW w:w="647"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16</w:t>
            </w:r>
          </w:p>
        </w:tc>
        <w:tc>
          <w:tcPr>
            <w:tcW w:w="433"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31747</w:t>
            </w:r>
          </w:p>
        </w:tc>
        <w:tc>
          <w:tcPr>
            <w:tcW w:w="3055"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both"/>
              <w:rPr>
                <w:rFonts w:ascii="Verdana" w:hAnsi="Verdana" w:cs="Arial"/>
                <w:color w:val="000000"/>
                <w:sz w:val="12"/>
                <w:szCs w:val="12"/>
                <w:lang w:eastAsia="pt-BR"/>
              </w:rPr>
            </w:pPr>
            <w:r w:rsidRPr="004546CD">
              <w:rPr>
                <w:rFonts w:ascii="Verdana" w:hAnsi="Verdana" w:cs="Arial"/>
                <w:color w:val="000000"/>
                <w:sz w:val="12"/>
                <w:szCs w:val="12"/>
                <w:lang w:eastAsia="pt-BR"/>
              </w:rPr>
              <w:t>LOCAÇÃO DE 01(UMA) MÁQUINA COPIADORA PARA A SECRETARIA MUNICIPAL DE EDUCAÇÃO - E.M.E.I-PÓLO- PROGAT SALA ARCO-ÍRIS. CONFORME SEGUE: CAPACIDADES MÍNIMAS DE COPIAR 30 PÁGINAS POR MINUTO; CÓPIAS DO TAMANHO OFÍCIO (216X330MM); AMPLIAÇÃO E REDUÇÃO DE 50% A 200%; GAVETA FRONTAL COM CAPACIDADE MÍNIMA DE 250 FOLHAS; ALIMENTAÇÃO AUXILIAR (BYPASS), VELOCIDADE 40PPM E RESOLUÇÃO DE IMPRESSÃO ATÉ 1200X1200 DPI OU SIMILAR, FUNÇÃO DUPLEX, COM FRANQUIA DE 4.000 (QUATRO MIL) CÓPIAS MENSAIS. INCLUSO A PRESTAÇÃO DE SERVIÇOS DE MANUTENÇÃO PREVENTIVA-CORRETIVA, BEM COMO O FORNECIMENTO GRATUITO DE SUPRIMENTOS (THONER, CILINDRO, REVELADOR OU EQUIVALENTES).</w:t>
            </w:r>
          </w:p>
        </w:tc>
        <w:tc>
          <w:tcPr>
            <w:tcW w:w="348"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M</w:t>
            </w:r>
          </w:p>
        </w:tc>
        <w:tc>
          <w:tcPr>
            <w:tcW w:w="929"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12,00</w:t>
            </w:r>
          </w:p>
        </w:tc>
        <w:tc>
          <w:tcPr>
            <w:tcW w:w="878"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HP</w:t>
            </w:r>
          </w:p>
        </w:tc>
        <w:tc>
          <w:tcPr>
            <w:tcW w:w="713"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293,28</w:t>
            </w:r>
          </w:p>
        </w:tc>
        <w:tc>
          <w:tcPr>
            <w:tcW w:w="713"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3.519,36</w:t>
            </w:r>
          </w:p>
        </w:tc>
      </w:tr>
      <w:tr w:rsidR="004546CD" w:rsidRPr="004546CD" w:rsidTr="004546CD">
        <w:trPr>
          <w:trHeight w:val="212"/>
        </w:trPr>
        <w:tc>
          <w:tcPr>
            <w:tcW w:w="7073"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b/>
                <w:bCs/>
                <w:color w:val="000000"/>
                <w:sz w:val="16"/>
                <w:szCs w:val="16"/>
                <w:lang w:eastAsia="pt-BR"/>
              </w:rPr>
            </w:pPr>
            <w:r w:rsidRPr="004546CD">
              <w:rPr>
                <w:rFonts w:ascii="Verdana" w:hAnsi="Verdana" w:cs="Arial"/>
                <w:b/>
                <w:bCs/>
                <w:color w:val="000000"/>
                <w:sz w:val="16"/>
                <w:szCs w:val="16"/>
                <w:lang w:eastAsia="pt-BR"/>
              </w:rPr>
              <w:t>VALOR TOTAL</w:t>
            </w:r>
          </w:p>
        </w:tc>
        <w:tc>
          <w:tcPr>
            <w:tcW w:w="142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b/>
                <w:bCs/>
                <w:color w:val="000000"/>
                <w:sz w:val="16"/>
                <w:szCs w:val="16"/>
                <w:lang w:eastAsia="pt-BR"/>
              </w:rPr>
            </w:pPr>
            <w:r w:rsidRPr="004546CD">
              <w:rPr>
                <w:rFonts w:ascii="Verdana" w:hAnsi="Verdana" w:cs="Arial"/>
                <w:b/>
                <w:bCs/>
                <w:color w:val="000000"/>
                <w:sz w:val="16"/>
                <w:szCs w:val="16"/>
                <w:lang w:eastAsia="pt-BR"/>
              </w:rPr>
              <w:t>3.519,36</w:t>
            </w:r>
          </w:p>
        </w:tc>
      </w:tr>
    </w:tbl>
    <w:p w:rsidR="004546CD" w:rsidRDefault="004546CD" w:rsidP="00D75288">
      <w:pPr>
        <w:jc w:val="both"/>
        <w:rPr>
          <w:rFonts w:ascii="Arial Narrow" w:hAnsi="Arial Narrow"/>
          <w:bCs/>
          <w:sz w:val="26"/>
          <w:szCs w:val="26"/>
        </w:rPr>
      </w:pPr>
    </w:p>
    <w:p w:rsidR="004546CD" w:rsidRDefault="004546CD" w:rsidP="00D75288">
      <w:pPr>
        <w:jc w:val="both"/>
        <w:rPr>
          <w:rFonts w:ascii="Arial Narrow" w:hAnsi="Arial Narrow"/>
          <w:bCs/>
          <w:sz w:val="26"/>
          <w:szCs w:val="26"/>
        </w:rPr>
      </w:pPr>
      <w:r>
        <w:rPr>
          <w:rFonts w:ascii="Arial Narrow" w:hAnsi="Arial Narrow"/>
          <w:bCs/>
          <w:sz w:val="26"/>
          <w:szCs w:val="26"/>
        </w:rPr>
        <w:t>Ficha 327</w:t>
      </w:r>
    </w:p>
    <w:tbl>
      <w:tblPr>
        <w:tblW w:w="8515" w:type="dxa"/>
        <w:tblCellMar>
          <w:left w:w="70" w:type="dxa"/>
          <w:right w:w="70" w:type="dxa"/>
        </w:tblCellMar>
        <w:tblLook w:val="04A0" w:firstRow="1" w:lastRow="0" w:firstColumn="1" w:lastColumn="0" w:noHBand="0" w:noVBand="1"/>
      </w:tblPr>
      <w:tblGrid>
        <w:gridCol w:w="494"/>
        <w:gridCol w:w="446"/>
        <w:gridCol w:w="555"/>
        <w:gridCol w:w="522"/>
        <w:gridCol w:w="2903"/>
        <w:gridCol w:w="408"/>
        <w:gridCol w:w="942"/>
        <w:gridCol w:w="799"/>
        <w:gridCol w:w="723"/>
        <w:gridCol w:w="724"/>
      </w:tblGrid>
      <w:tr w:rsidR="004546CD" w:rsidRPr="004546CD" w:rsidTr="004546CD">
        <w:trPr>
          <w:trHeight w:val="146"/>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ANEXO</w:t>
            </w:r>
          </w:p>
        </w:tc>
        <w:tc>
          <w:tcPr>
            <w:tcW w:w="375"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LOTE</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ITEM</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CÓD.</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ESPECIFICAÇÃO DO ITEM</w:t>
            </w:r>
          </w:p>
        </w:tc>
        <w:tc>
          <w:tcPr>
            <w:tcW w:w="353"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UNID</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QUANTIDADE</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 xml:space="preserve">MARCA </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UNIT.</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4546CD" w:rsidRPr="004546CD" w:rsidRDefault="004546CD" w:rsidP="004546CD">
            <w:pPr>
              <w:jc w:val="center"/>
              <w:rPr>
                <w:rFonts w:ascii="Verdana" w:hAnsi="Verdana" w:cs="Arial"/>
                <w:sz w:val="10"/>
                <w:szCs w:val="10"/>
                <w:lang w:eastAsia="pt-BR"/>
              </w:rPr>
            </w:pPr>
            <w:r w:rsidRPr="004546CD">
              <w:rPr>
                <w:rFonts w:ascii="Verdana" w:hAnsi="Verdana" w:cs="Arial"/>
                <w:sz w:val="10"/>
                <w:szCs w:val="10"/>
                <w:lang w:eastAsia="pt-BR"/>
              </w:rPr>
              <w:t>VALOR TOTAL</w:t>
            </w:r>
          </w:p>
        </w:tc>
      </w:tr>
      <w:tr w:rsidR="004546CD" w:rsidRPr="004546CD" w:rsidTr="004546CD">
        <w:trPr>
          <w:trHeight w:val="2054"/>
        </w:trPr>
        <w:tc>
          <w:tcPr>
            <w:tcW w:w="415" w:type="dxa"/>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I</w:t>
            </w:r>
          </w:p>
        </w:tc>
        <w:tc>
          <w:tcPr>
            <w:tcW w:w="375"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0001</w:t>
            </w:r>
          </w:p>
        </w:tc>
        <w:tc>
          <w:tcPr>
            <w:tcW w:w="555"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18</w:t>
            </w:r>
          </w:p>
        </w:tc>
        <w:tc>
          <w:tcPr>
            <w:tcW w:w="439"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24033</w:t>
            </w:r>
          </w:p>
        </w:tc>
        <w:tc>
          <w:tcPr>
            <w:tcW w:w="3096"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both"/>
              <w:rPr>
                <w:rFonts w:ascii="Verdana" w:hAnsi="Verdana" w:cs="Arial"/>
                <w:color w:val="000000"/>
                <w:sz w:val="12"/>
                <w:szCs w:val="12"/>
                <w:lang w:eastAsia="pt-BR"/>
              </w:rPr>
            </w:pPr>
            <w:r w:rsidRPr="004546CD">
              <w:rPr>
                <w:rFonts w:ascii="Verdana" w:hAnsi="Verdana" w:cs="Arial"/>
                <w:color w:val="000000"/>
                <w:sz w:val="12"/>
                <w:szCs w:val="12"/>
                <w:lang w:eastAsia="pt-BR"/>
              </w:rPr>
              <w:t>LOCAÇÃO DE 02 (DUAS) MÁQUINA MULTIFUNCIONAL LASER (IMPRESSORA, COPIADORA, SCANNER E FAX), REDE, CONFORME SEGUE: CAPACIDADES MÍNIMAS DE COPIAR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353"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M</w:t>
            </w:r>
          </w:p>
        </w:tc>
        <w:tc>
          <w:tcPr>
            <w:tcW w:w="942"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12,00</w:t>
            </w:r>
          </w:p>
        </w:tc>
        <w:tc>
          <w:tcPr>
            <w:tcW w:w="890"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center"/>
              <w:rPr>
                <w:rFonts w:ascii="Verdana" w:hAnsi="Verdana" w:cs="Arial"/>
                <w:color w:val="000000"/>
                <w:sz w:val="12"/>
                <w:szCs w:val="12"/>
                <w:lang w:eastAsia="pt-BR"/>
              </w:rPr>
            </w:pPr>
            <w:r w:rsidRPr="004546CD">
              <w:rPr>
                <w:rFonts w:ascii="Verdana" w:hAnsi="Verdana" w:cs="Arial"/>
                <w:color w:val="000000"/>
                <w:sz w:val="12"/>
                <w:szCs w:val="12"/>
                <w:lang w:eastAsia="pt-BR"/>
              </w:rPr>
              <w:t>HP</w:t>
            </w:r>
          </w:p>
        </w:tc>
        <w:tc>
          <w:tcPr>
            <w:tcW w:w="723" w:type="dxa"/>
            <w:tcBorders>
              <w:top w:val="nil"/>
              <w:left w:val="nil"/>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586,57</w:t>
            </w:r>
          </w:p>
        </w:tc>
        <w:tc>
          <w:tcPr>
            <w:tcW w:w="723" w:type="dxa"/>
            <w:tcBorders>
              <w:top w:val="nil"/>
              <w:left w:val="nil"/>
              <w:bottom w:val="single" w:sz="4" w:space="0" w:color="000000"/>
              <w:right w:val="single" w:sz="4" w:space="0" w:color="000000"/>
            </w:tcBorders>
            <w:shd w:val="clear" w:color="auto" w:fill="auto"/>
            <w:vAlign w:val="center"/>
            <w:hideMark/>
          </w:tcPr>
          <w:p w:rsidR="004546CD" w:rsidRPr="004546CD" w:rsidRDefault="004546CD" w:rsidP="004546CD">
            <w:pPr>
              <w:jc w:val="right"/>
              <w:rPr>
                <w:rFonts w:ascii="Verdana" w:hAnsi="Verdana" w:cs="Arial"/>
                <w:color w:val="000000"/>
                <w:sz w:val="12"/>
                <w:szCs w:val="12"/>
                <w:lang w:eastAsia="pt-BR"/>
              </w:rPr>
            </w:pPr>
            <w:r w:rsidRPr="004546CD">
              <w:rPr>
                <w:rFonts w:ascii="Verdana" w:hAnsi="Verdana" w:cs="Arial"/>
                <w:color w:val="000000"/>
                <w:sz w:val="12"/>
                <w:szCs w:val="12"/>
                <w:lang w:eastAsia="pt-BR"/>
              </w:rPr>
              <w:t>7.038,84</w:t>
            </w:r>
          </w:p>
        </w:tc>
      </w:tr>
      <w:tr w:rsidR="004546CD" w:rsidRPr="004546CD" w:rsidTr="004546CD">
        <w:trPr>
          <w:trHeight w:val="186"/>
        </w:trPr>
        <w:tc>
          <w:tcPr>
            <w:tcW w:w="7068"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4546CD" w:rsidRPr="004546CD" w:rsidRDefault="004546CD" w:rsidP="004546CD">
            <w:pPr>
              <w:jc w:val="right"/>
              <w:rPr>
                <w:rFonts w:ascii="Verdana" w:hAnsi="Verdana" w:cs="Arial"/>
                <w:b/>
                <w:bCs/>
                <w:color w:val="000000"/>
                <w:sz w:val="16"/>
                <w:szCs w:val="16"/>
                <w:lang w:eastAsia="pt-BR"/>
              </w:rPr>
            </w:pPr>
            <w:r w:rsidRPr="004546CD">
              <w:rPr>
                <w:rFonts w:ascii="Verdana" w:hAnsi="Verdana" w:cs="Arial"/>
                <w:b/>
                <w:bCs/>
                <w:color w:val="000000"/>
                <w:sz w:val="16"/>
                <w:szCs w:val="16"/>
                <w:lang w:eastAsia="pt-BR"/>
              </w:rPr>
              <w:t>VALOR TOTAL</w:t>
            </w:r>
          </w:p>
        </w:tc>
        <w:tc>
          <w:tcPr>
            <w:tcW w:w="144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546CD" w:rsidRPr="004546CD" w:rsidRDefault="004546CD" w:rsidP="004546CD">
            <w:pPr>
              <w:jc w:val="center"/>
              <w:rPr>
                <w:rFonts w:ascii="Verdana" w:hAnsi="Verdana" w:cs="Arial"/>
                <w:b/>
                <w:bCs/>
                <w:color w:val="000000"/>
                <w:sz w:val="16"/>
                <w:szCs w:val="16"/>
                <w:lang w:eastAsia="pt-BR"/>
              </w:rPr>
            </w:pPr>
            <w:r w:rsidRPr="004546CD">
              <w:rPr>
                <w:rFonts w:ascii="Verdana" w:hAnsi="Verdana" w:cs="Arial"/>
                <w:b/>
                <w:bCs/>
                <w:color w:val="000000"/>
                <w:sz w:val="16"/>
                <w:szCs w:val="16"/>
                <w:lang w:eastAsia="pt-BR"/>
              </w:rPr>
              <w:t>7.038,84</w:t>
            </w:r>
          </w:p>
        </w:tc>
      </w:tr>
    </w:tbl>
    <w:p w:rsidR="004546CD" w:rsidRDefault="004546CD" w:rsidP="00D75288">
      <w:pPr>
        <w:jc w:val="both"/>
        <w:rPr>
          <w:rFonts w:ascii="Arial Narrow" w:hAnsi="Arial Narrow"/>
          <w:bCs/>
          <w:sz w:val="26"/>
          <w:szCs w:val="26"/>
        </w:rPr>
      </w:pPr>
    </w:p>
    <w:p w:rsidR="004546CD" w:rsidRDefault="004546CD" w:rsidP="00D75288">
      <w:pPr>
        <w:jc w:val="both"/>
        <w:rPr>
          <w:rFonts w:ascii="Arial Narrow" w:hAnsi="Arial Narrow"/>
          <w:bCs/>
          <w:sz w:val="26"/>
          <w:szCs w:val="26"/>
        </w:rPr>
      </w:pPr>
      <w:r>
        <w:rPr>
          <w:rFonts w:ascii="Arial Narrow" w:hAnsi="Arial Narrow"/>
          <w:bCs/>
          <w:sz w:val="26"/>
          <w:szCs w:val="26"/>
        </w:rPr>
        <w:t xml:space="preserve">Ficha </w:t>
      </w:r>
      <w:r w:rsidR="00C37486">
        <w:rPr>
          <w:rFonts w:ascii="Arial Narrow" w:hAnsi="Arial Narrow"/>
          <w:bCs/>
          <w:sz w:val="26"/>
          <w:szCs w:val="26"/>
        </w:rPr>
        <w:t>664</w:t>
      </w:r>
    </w:p>
    <w:tbl>
      <w:tblPr>
        <w:tblW w:w="8511" w:type="dxa"/>
        <w:tblCellMar>
          <w:left w:w="70" w:type="dxa"/>
          <w:right w:w="70" w:type="dxa"/>
        </w:tblCellMar>
        <w:tblLook w:val="04A0" w:firstRow="1" w:lastRow="0" w:firstColumn="1" w:lastColumn="0" w:noHBand="0" w:noVBand="1"/>
      </w:tblPr>
      <w:tblGrid>
        <w:gridCol w:w="494"/>
        <w:gridCol w:w="446"/>
        <w:gridCol w:w="678"/>
        <w:gridCol w:w="522"/>
        <w:gridCol w:w="2827"/>
        <w:gridCol w:w="408"/>
        <w:gridCol w:w="927"/>
        <w:gridCol w:w="785"/>
        <w:gridCol w:w="712"/>
        <w:gridCol w:w="712"/>
      </w:tblGrid>
      <w:tr w:rsidR="00C37486" w:rsidRPr="00C37486" w:rsidTr="00C37486">
        <w:trPr>
          <w:trHeight w:val="166"/>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486" w:rsidRPr="00C37486" w:rsidRDefault="00C37486" w:rsidP="00C37486">
            <w:pPr>
              <w:jc w:val="center"/>
              <w:rPr>
                <w:rFonts w:ascii="Verdana" w:hAnsi="Verdana" w:cs="Arial"/>
                <w:sz w:val="10"/>
                <w:szCs w:val="10"/>
                <w:lang w:eastAsia="pt-BR"/>
              </w:rPr>
            </w:pPr>
            <w:r w:rsidRPr="00C37486">
              <w:rPr>
                <w:rFonts w:ascii="Verdana" w:hAnsi="Verdana" w:cs="Arial"/>
                <w:sz w:val="10"/>
                <w:szCs w:val="10"/>
                <w:lang w:eastAsia="pt-BR"/>
              </w:rPr>
              <w:t>ANEXO</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C37486" w:rsidRPr="00C37486" w:rsidRDefault="00C37486" w:rsidP="00C37486">
            <w:pPr>
              <w:jc w:val="center"/>
              <w:rPr>
                <w:rFonts w:ascii="Verdana" w:hAnsi="Verdana" w:cs="Arial"/>
                <w:sz w:val="10"/>
                <w:szCs w:val="10"/>
                <w:lang w:eastAsia="pt-BR"/>
              </w:rPr>
            </w:pPr>
            <w:r w:rsidRPr="00C37486">
              <w:rPr>
                <w:rFonts w:ascii="Verdana" w:hAnsi="Verdana" w:cs="Arial"/>
                <w:sz w:val="10"/>
                <w:szCs w:val="10"/>
                <w:lang w:eastAsia="pt-BR"/>
              </w:rPr>
              <w:t>LOTE</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C37486" w:rsidRPr="00C37486" w:rsidRDefault="00C37486" w:rsidP="00C37486">
            <w:pPr>
              <w:jc w:val="center"/>
              <w:rPr>
                <w:rFonts w:ascii="Verdana" w:hAnsi="Verdana" w:cs="Arial"/>
                <w:sz w:val="10"/>
                <w:szCs w:val="10"/>
                <w:lang w:eastAsia="pt-BR"/>
              </w:rPr>
            </w:pPr>
            <w:r w:rsidRPr="00C37486">
              <w:rPr>
                <w:rFonts w:ascii="Verdana" w:hAnsi="Verdana" w:cs="Arial"/>
                <w:sz w:val="10"/>
                <w:szCs w:val="10"/>
                <w:lang w:eastAsia="pt-BR"/>
              </w:rPr>
              <w:t>ITEM</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C37486" w:rsidRPr="00C37486" w:rsidRDefault="00C37486" w:rsidP="00C37486">
            <w:pPr>
              <w:jc w:val="center"/>
              <w:rPr>
                <w:rFonts w:ascii="Verdana" w:hAnsi="Verdana" w:cs="Arial"/>
                <w:sz w:val="10"/>
                <w:szCs w:val="10"/>
                <w:lang w:eastAsia="pt-BR"/>
              </w:rPr>
            </w:pPr>
            <w:r w:rsidRPr="00C37486">
              <w:rPr>
                <w:rFonts w:ascii="Verdana" w:hAnsi="Verdana" w:cs="Arial"/>
                <w:sz w:val="10"/>
                <w:szCs w:val="10"/>
                <w:lang w:eastAsia="pt-BR"/>
              </w:rPr>
              <w:t>CÓD.</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C37486" w:rsidRPr="00C37486" w:rsidRDefault="00C37486" w:rsidP="00C37486">
            <w:pPr>
              <w:jc w:val="center"/>
              <w:rPr>
                <w:rFonts w:ascii="Verdana" w:hAnsi="Verdana" w:cs="Arial"/>
                <w:sz w:val="10"/>
                <w:szCs w:val="10"/>
                <w:lang w:eastAsia="pt-BR"/>
              </w:rPr>
            </w:pPr>
            <w:r w:rsidRPr="00C37486">
              <w:rPr>
                <w:rFonts w:ascii="Verdana" w:hAnsi="Verdana" w:cs="Arial"/>
                <w:sz w:val="10"/>
                <w:szCs w:val="10"/>
                <w:lang w:eastAsia="pt-BR"/>
              </w:rPr>
              <w:t>ESPECIFICAÇÃO DO ITEM</w:t>
            </w:r>
          </w:p>
        </w:tc>
        <w:tc>
          <w:tcPr>
            <w:tcW w:w="347" w:type="dxa"/>
            <w:tcBorders>
              <w:top w:val="single" w:sz="4" w:space="0" w:color="auto"/>
              <w:left w:val="nil"/>
              <w:bottom w:val="single" w:sz="4" w:space="0" w:color="auto"/>
              <w:right w:val="single" w:sz="4" w:space="0" w:color="auto"/>
            </w:tcBorders>
            <w:shd w:val="clear" w:color="auto" w:fill="auto"/>
            <w:vAlign w:val="center"/>
            <w:hideMark/>
          </w:tcPr>
          <w:p w:rsidR="00C37486" w:rsidRPr="00C37486" w:rsidRDefault="00C37486" w:rsidP="00C37486">
            <w:pPr>
              <w:jc w:val="center"/>
              <w:rPr>
                <w:rFonts w:ascii="Verdana" w:hAnsi="Verdana" w:cs="Arial"/>
                <w:sz w:val="10"/>
                <w:szCs w:val="10"/>
                <w:lang w:eastAsia="pt-BR"/>
              </w:rPr>
            </w:pPr>
            <w:r w:rsidRPr="00C37486">
              <w:rPr>
                <w:rFonts w:ascii="Verdana" w:hAnsi="Verdana" w:cs="Arial"/>
                <w:sz w:val="10"/>
                <w:szCs w:val="10"/>
                <w:lang w:eastAsia="pt-BR"/>
              </w:rPr>
              <w:t>UNID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37486" w:rsidRPr="00C37486" w:rsidRDefault="00C37486" w:rsidP="00C37486">
            <w:pPr>
              <w:jc w:val="center"/>
              <w:rPr>
                <w:rFonts w:ascii="Verdana" w:hAnsi="Verdana" w:cs="Arial"/>
                <w:sz w:val="10"/>
                <w:szCs w:val="10"/>
                <w:lang w:eastAsia="pt-BR"/>
              </w:rPr>
            </w:pPr>
            <w:r w:rsidRPr="00C37486">
              <w:rPr>
                <w:rFonts w:ascii="Verdana" w:hAnsi="Verdana" w:cs="Arial"/>
                <w:sz w:val="10"/>
                <w:szCs w:val="10"/>
                <w:lang w:eastAsia="pt-BR"/>
              </w:rPr>
              <w:t>QUANTIDADE</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37486" w:rsidRPr="00C37486" w:rsidRDefault="00C37486" w:rsidP="00C37486">
            <w:pPr>
              <w:jc w:val="center"/>
              <w:rPr>
                <w:rFonts w:ascii="Verdana" w:hAnsi="Verdana" w:cs="Arial"/>
                <w:sz w:val="10"/>
                <w:szCs w:val="10"/>
                <w:lang w:eastAsia="pt-BR"/>
              </w:rPr>
            </w:pPr>
            <w:r w:rsidRPr="00C37486">
              <w:rPr>
                <w:rFonts w:ascii="Verdana" w:hAnsi="Verdana" w:cs="Arial"/>
                <w:sz w:val="10"/>
                <w:szCs w:val="10"/>
                <w:lang w:eastAsia="pt-BR"/>
              </w:rPr>
              <w:t xml:space="preserve">MARCA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C37486" w:rsidRPr="00C37486" w:rsidRDefault="00C37486" w:rsidP="00C37486">
            <w:pPr>
              <w:jc w:val="center"/>
              <w:rPr>
                <w:rFonts w:ascii="Verdana" w:hAnsi="Verdana" w:cs="Arial"/>
                <w:sz w:val="10"/>
                <w:szCs w:val="10"/>
                <w:lang w:eastAsia="pt-BR"/>
              </w:rPr>
            </w:pPr>
            <w:r w:rsidRPr="00C37486">
              <w:rPr>
                <w:rFonts w:ascii="Verdana" w:hAnsi="Verdana" w:cs="Arial"/>
                <w:sz w:val="10"/>
                <w:szCs w:val="10"/>
                <w:lang w:eastAsia="pt-BR"/>
              </w:rPr>
              <w:t>VALOR UNIT.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C37486" w:rsidRPr="00C37486" w:rsidRDefault="00C37486" w:rsidP="00C37486">
            <w:pPr>
              <w:jc w:val="center"/>
              <w:rPr>
                <w:rFonts w:ascii="Verdana" w:hAnsi="Verdana" w:cs="Arial"/>
                <w:sz w:val="10"/>
                <w:szCs w:val="10"/>
                <w:lang w:eastAsia="pt-BR"/>
              </w:rPr>
            </w:pPr>
            <w:r w:rsidRPr="00C37486">
              <w:rPr>
                <w:rFonts w:ascii="Verdana" w:hAnsi="Verdana" w:cs="Arial"/>
                <w:sz w:val="10"/>
                <w:szCs w:val="10"/>
                <w:lang w:eastAsia="pt-BR"/>
              </w:rPr>
              <w:t>VALOR TOTAL</w:t>
            </w:r>
          </w:p>
        </w:tc>
      </w:tr>
      <w:tr w:rsidR="00C37486" w:rsidRPr="00C37486" w:rsidTr="00C37486">
        <w:trPr>
          <w:trHeight w:val="2328"/>
        </w:trPr>
        <w:tc>
          <w:tcPr>
            <w:tcW w:w="409" w:type="dxa"/>
            <w:tcBorders>
              <w:top w:val="nil"/>
              <w:left w:val="single" w:sz="4" w:space="0" w:color="000000"/>
              <w:bottom w:val="single" w:sz="4" w:space="0" w:color="000000"/>
              <w:right w:val="single" w:sz="4" w:space="0" w:color="000000"/>
            </w:tcBorders>
            <w:shd w:val="clear" w:color="auto" w:fill="auto"/>
            <w:noWrap/>
            <w:vAlign w:val="center"/>
            <w:hideMark/>
          </w:tcPr>
          <w:p w:rsidR="00C37486" w:rsidRPr="00C37486" w:rsidRDefault="00C37486" w:rsidP="00C37486">
            <w:pPr>
              <w:jc w:val="center"/>
              <w:rPr>
                <w:rFonts w:ascii="Verdana" w:hAnsi="Verdana" w:cs="Arial"/>
                <w:color w:val="000000"/>
                <w:sz w:val="12"/>
                <w:szCs w:val="12"/>
                <w:lang w:eastAsia="pt-BR"/>
              </w:rPr>
            </w:pPr>
            <w:r w:rsidRPr="00C37486">
              <w:rPr>
                <w:rFonts w:ascii="Verdana" w:hAnsi="Verdana" w:cs="Arial"/>
                <w:color w:val="000000"/>
                <w:sz w:val="12"/>
                <w:szCs w:val="12"/>
                <w:lang w:eastAsia="pt-BR"/>
              </w:rPr>
              <w:lastRenderedPageBreak/>
              <w:t>I</w:t>
            </w:r>
          </w:p>
        </w:tc>
        <w:tc>
          <w:tcPr>
            <w:tcW w:w="369" w:type="dxa"/>
            <w:tcBorders>
              <w:top w:val="nil"/>
              <w:left w:val="nil"/>
              <w:bottom w:val="single" w:sz="4" w:space="0" w:color="000000"/>
              <w:right w:val="single" w:sz="4" w:space="0" w:color="000000"/>
            </w:tcBorders>
            <w:shd w:val="clear" w:color="auto" w:fill="auto"/>
            <w:noWrap/>
            <w:vAlign w:val="center"/>
            <w:hideMark/>
          </w:tcPr>
          <w:p w:rsidR="00C37486" w:rsidRPr="00C37486" w:rsidRDefault="00C37486" w:rsidP="00C37486">
            <w:pPr>
              <w:jc w:val="center"/>
              <w:rPr>
                <w:rFonts w:ascii="Verdana" w:hAnsi="Verdana" w:cs="Arial"/>
                <w:color w:val="000000"/>
                <w:sz w:val="12"/>
                <w:szCs w:val="12"/>
                <w:lang w:eastAsia="pt-BR"/>
              </w:rPr>
            </w:pPr>
            <w:r w:rsidRPr="00C37486">
              <w:rPr>
                <w:rFonts w:ascii="Verdana" w:hAnsi="Verdana" w:cs="Arial"/>
                <w:color w:val="000000"/>
                <w:sz w:val="12"/>
                <w:szCs w:val="12"/>
                <w:lang w:eastAsia="pt-BR"/>
              </w:rPr>
              <w:t>0001</w:t>
            </w:r>
          </w:p>
        </w:tc>
        <w:tc>
          <w:tcPr>
            <w:tcW w:w="678" w:type="dxa"/>
            <w:tcBorders>
              <w:top w:val="nil"/>
              <w:left w:val="nil"/>
              <w:bottom w:val="single" w:sz="4" w:space="0" w:color="000000"/>
              <w:right w:val="single" w:sz="4" w:space="0" w:color="000000"/>
            </w:tcBorders>
            <w:shd w:val="clear" w:color="auto" w:fill="auto"/>
            <w:noWrap/>
            <w:vAlign w:val="center"/>
            <w:hideMark/>
          </w:tcPr>
          <w:p w:rsidR="00C37486" w:rsidRPr="00C37486" w:rsidRDefault="00C37486" w:rsidP="00C37486">
            <w:pPr>
              <w:jc w:val="center"/>
              <w:rPr>
                <w:rFonts w:ascii="Verdana" w:hAnsi="Verdana" w:cs="Arial"/>
                <w:color w:val="000000"/>
                <w:sz w:val="12"/>
                <w:szCs w:val="12"/>
                <w:lang w:eastAsia="pt-BR"/>
              </w:rPr>
            </w:pPr>
            <w:r w:rsidRPr="00C37486">
              <w:rPr>
                <w:rFonts w:ascii="Verdana" w:hAnsi="Verdana" w:cs="Arial"/>
                <w:color w:val="000000"/>
                <w:sz w:val="12"/>
                <w:szCs w:val="12"/>
                <w:lang w:eastAsia="pt-BR"/>
              </w:rPr>
              <w:t>18</w:t>
            </w:r>
          </w:p>
        </w:tc>
        <w:tc>
          <w:tcPr>
            <w:tcW w:w="432" w:type="dxa"/>
            <w:tcBorders>
              <w:top w:val="nil"/>
              <w:left w:val="nil"/>
              <w:bottom w:val="single" w:sz="4" w:space="0" w:color="000000"/>
              <w:right w:val="single" w:sz="4" w:space="0" w:color="000000"/>
            </w:tcBorders>
            <w:shd w:val="clear" w:color="auto" w:fill="auto"/>
            <w:noWrap/>
            <w:vAlign w:val="center"/>
            <w:hideMark/>
          </w:tcPr>
          <w:p w:rsidR="00C37486" w:rsidRPr="00C37486" w:rsidRDefault="00C37486" w:rsidP="00C37486">
            <w:pPr>
              <w:jc w:val="center"/>
              <w:rPr>
                <w:rFonts w:ascii="Verdana" w:hAnsi="Verdana" w:cs="Arial"/>
                <w:color w:val="000000"/>
                <w:sz w:val="12"/>
                <w:szCs w:val="12"/>
                <w:lang w:eastAsia="pt-BR"/>
              </w:rPr>
            </w:pPr>
            <w:r w:rsidRPr="00C37486">
              <w:rPr>
                <w:rFonts w:ascii="Verdana" w:hAnsi="Verdana" w:cs="Arial"/>
                <w:color w:val="000000"/>
                <w:sz w:val="12"/>
                <w:szCs w:val="12"/>
                <w:lang w:eastAsia="pt-BR"/>
              </w:rPr>
              <w:t>24033</w:t>
            </w:r>
          </w:p>
        </w:tc>
        <w:tc>
          <w:tcPr>
            <w:tcW w:w="3047" w:type="dxa"/>
            <w:tcBorders>
              <w:top w:val="nil"/>
              <w:left w:val="nil"/>
              <w:bottom w:val="single" w:sz="4" w:space="0" w:color="000000"/>
              <w:right w:val="single" w:sz="4" w:space="0" w:color="000000"/>
            </w:tcBorders>
            <w:shd w:val="clear" w:color="auto" w:fill="auto"/>
            <w:vAlign w:val="center"/>
            <w:hideMark/>
          </w:tcPr>
          <w:p w:rsidR="00C37486" w:rsidRPr="00C37486" w:rsidRDefault="00C37486" w:rsidP="00C37486">
            <w:pPr>
              <w:jc w:val="both"/>
              <w:rPr>
                <w:rFonts w:ascii="Verdana" w:hAnsi="Verdana" w:cs="Arial"/>
                <w:color w:val="000000"/>
                <w:sz w:val="12"/>
                <w:szCs w:val="12"/>
                <w:lang w:eastAsia="pt-BR"/>
              </w:rPr>
            </w:pPr>
            <w:r w:rsidRPr="00C37486">
              <w:rPr>
                <w:rFonts w:ascii="Verdana" w:hAnsi="Verdana" w:cs="Arial"/>
                <w:color w:val="000000"/>
                <w:sz w:val="12"/>
                <w:szCs w:val="12"/>
                <w:lang w:eastAsia="pt-BR"/>
              </w:rPr>
              <w:t>LOCAÇÃO DE 02 (DUAS) MÁQUINA MULTIFUNCIONAL LASER (IMPRESSORA, COPIADORA, SCANNER E FAX), REDE, CONFORME SEGUE: CAPACIDADES MÍNIMAS DE COPIAR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347" w:type="dxa"/>
            <w:tcBorders>
              <w:top w:val="nil"/>
              <w:left w:val="nil"/>
              <w:bottom w:val="single" w:sz="4" w:space="0" w:color="000000"/>
              <w:right w:val="single" w:sz="4" w:space="0" w:color="000000"/>
            </w:tcBorders>
            <w:shd w:val="clear" w:color="auto" w:fill="auto"/>
            <w:noWrap/>
            <w:vAlign w:val="center"/>
            <w:hideMark/>
          </w:tcPr>
          <w:p w:rsidR="00C37486" w:rsidRPr="00C37486" w:rsidRDefault="00C37486" w:rsidP="00C37486">
            <w:pPr>
              <w:jc w:val="center"/>
              <w:rPr>
                <w:rFonts w:ascii="Verdana" w:hAnsi="Verdana" w:cs="Arial"/>
                <w:color w:val="000000"/>
                <w:sz w:val="12"/>
                <w:szCs w:val="12"/>
                <w:lang w:eastAsia="pt-BR"/>
              </w:rPr>
            </w:pPr>
            <w:r w:rsidRPr="00C37486">
              <w:rPr>
                <w:rFonts w:ascii="Verdana" w:hAnsi="Verdana" w:cs="Arial"/>
                <w:color w:val="000000"/>
                <w:sz w:val="12"/>
                <w:szCs w:val="12"/>
                <w:lang w:eastAsia="pt-BR"/>
              </w:rPr>
              <w:t>M</w:t>
            </w:r>
          </w:p>
        </w:tc>
        <w:tc>
          <w:tcPr>
            <w:tcW w:w="927" w:type="dxa"/>
            <w:tcBorders>
              <w:top w:val="nil"/>
              <w:left w:val="nil"/>
              <w:bottom w:val="single" w:sz="4" w:space="0" w:color="000000"/>
              <w:right w:val="single" w:sz="4" w:space="0" w:color="000000"/>
            </w:tcBorders>
            <w:shd w:val="clear" w:color="auto" w:fill="auto"/>
            <w:noWrap/>
            <w:vAlign w:val="center"/>
            <w:hideMark/>
          </w:tcPr>
          <w:p w:rsidR="00C37486" w:rsidRPr="00C37486" w:rsidRDefault="00C37486" w:rsidP="00C37486">
            <w:pPr>
              <w:jc w:val="right"/>
              <w:rPr>
                <w:rFonts w:ascii="Verdana" w:hAnsi="Verdana" w:cs="Arial"/>
                <w:color w:val="000000"/>
                <w:sz w:val="12"/>
                <w:szCs w:val="12"/>
                <w:lang w:eastAsia="pt-BR"/>
              </w:rPr>
            </w:pPr>
            <w:r w:rsidRPr="00C37486">
              <w:rPr>
                <w:rFonts w:ascii="Verdana" w:hAnsi="Verdana" w:cs="Arial"/>
                <w:color w:val="000000"/>
                <w:sz w:val="12"/>
                <w:szCs w:val="12"/>
                <w:lang w:eastAsia="pt-BR"/>
              </w:rPr>
              <w:t>12,00</w:t>
            </w:r>
          </w:p>
        </w:tc>
        <w:tc>
          <w:tcPr>
            <w:tcW w:w="876" w:type="dxa"/>
            <w:tcBorders>
              <w:top w:val="nil"/>
              <w:left w:val="nil"/>
              <w:bottom w:val="single" w:sz="4" w:space="0" w:color="000000"/>
              <w:right w:val="single" w:sz="4" w:space="0" w:color="000000"/>
            </w:tcBorders>
            <w:shd w:val="clear" w:color="auto" w:fill="auto"/>
            <w:vAlign w:val="center"/>
            <w:hideMark/>
          </w:tcPr>
          <w:p w:rsidR="00C37486" w:rsidRPr="00C37486" w:rsidRDefault="00C37486" w:rsidP="00C37486">
            <w:pPr>
              <w:jc w:val="center"/>
              <w:rPr>
                <w:rFonts w:ascii="Verdana" w:hAnsi="Verdana" w:cs="Arial"/>
                <w:color w:val="000000"/>
                <w:sz w:val="12"/>
                <w:szCs w:val="12"/>
                <w:lang w:eastAsia="pt-BR"/>
              </w:rPr>
            </w:pPr>
            <w:r w:rsidRPr="00C37486">
              <w:rPr>
                <w:rFonts w:ascii="Verdana" w:hAnsi="Verdana" w:cs="Arial"/>
                <w:color w:val="000000"/>
                <w:sz w:val="12"/>
                <w:szCs w:val="12"/>
                <w:lang w:eastAsia="pt-BR"/>
              </w:rPr>
              <w:t>HP</w:t>
            </w:r>
          </w:p>
        </w:tc>
        <w:tc>
          <w:tcPr>
            <w:tcW w:w="712" w:type="dxa"/>
            <w:tcBorders>
              <w:top w:val="nil"/>
              <w:left w:val="nil"/>
              <w:bottom w:val="single" w:sz="4" w:space="0" w:color="000000"/>
              <w:right w:val="single" w:sz="4" w:space="0" w:color="000000"/>
            </w:tcBorders>
            <w:shd w:val="clear" w:color="auto" w:fill="auto"/>
            <w:noWrap/>
            <w:vAlign w:val="center"/>
            <w:hideMark/>
          </w:tcPr>
          <w:p w:rsidR="00C37486" w:rsidRPr="00C37486" w:rsidRDefault="00C37486" w:rsidP="00C37486">
            <w:pPr>
              <w:jc w:val="right"/>
              <w:rPr>
                <w:rFonts w:ascii="Verdana" w:hAnsi="Verdana" w:cs="Arial"/>
                <w:color w:val="000000"/>
                <w:sz w:val="12"/>
                <w:szCs w:val="12"/>
                <w:lang w:eastAsia="pt-BR"/>
              </w:rPr>
            </w:pPr>
            <w:r w:rsidRPr="00C37486">
              <w:rPr>
                <w:rFonts w:ascii="Verdana" w:hAnsi="Verdana" w:cs="Arial"/>
                <w:color w:val="000000"/>
                <w:sz w:val="12"/>
                <w:szCs w:val="12"/>
                <w:lang w:eastAsia="pt-BR"/>
              </w:rPr>
              <w:t>586,57</w:t>
            </w:r>
          </w:p>
        </w:tc>
        <w:tc>
          <w:tcPr>
            <w:tcW w:w="712" w:type="dxa"/>
            <w:tcBorders>
              <w:top w:val="nil"/>
              <w:left w:val="nil"/>
              <w:bottom w:val="single" w:sz="4" w:space="0" w:color="000000"/>
              <w:right w:val="single" w:sz="4" w:space="0" w:color="000000"/>
            </w:tcBorders>
            <w:shd w:val="clear" w:color="auto" w:fill="auto"/>
            <w:vAlign w:val="center"/>
            <w:hideMark/>
          </w:tcPr>
          <w:p w:rsidR="00C37486" w:rsidRPr="00C37486" w:rsidRDefault="00C37486" w:rsidP="00C37486">
            <w:pPr>
              <w:jc w:val="right"/>
              <w:rPr>
                <w:rFonts w:ascii="Verdana" w:hAnsi="Verdana" w:cs="Arial"/>
                <w:color w:val="000000"/>
                <w:sz w:val="12"/>
                <w:szCs w:val="12"/>
                <w:lang w:eastAsia="pt-BR"/>
              </w:rPr>
            </w:pPr>
            <w:r w:rsidRPr="00C37486">
              <w:rPr>
                <w:rFonts w:ascii="Verdana" w:hAnsi="Verdana" w:cs="Arial"/>
                <w:color w:val="000000"/>
                <w:sz w:val="12"/>
                <w:szCs w:val="12"/>
                <w:lang w:eastAsia="pt-BR"/>
              </w:rPr>
              <w:t>7.038,84</w:t>
            </w:r>
          </w:p>
        </w:tc>
      </w:tr>
      <w:tr w:rsidR="00C37486" w:rsidRPr="00C37486" w:rsidTr="00C37486">
        <w:trPr>
          <w:trHeight w:val="211"/>
        </w:trPr>
        <w:tc>
          <w:tcPr>
            <w:tcW w:w="7087"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C37486" w:rsidRPr="00C37486" w:rsidRDefault="00C37486" w:rsidP="00C37486">
            <w:pPr>
              <w:jc w:val="right"/>
              <w:rPr>
                <w:rFonts w:ascii="Verdana" w:hAnsi="Verdana" w:cs="Arial"/>
                <w:b/>
                <w:bCs/>
                <w:color w:val="000000"/>
                <w:sz w:val="16"/>
                <w:szCs w:val="16"/>
                <w:lang w:eastAsia="pt-BR"/>
              </w:rPr>
            </w:pPr>
            <w:r w:rsidRPr="00C37486">
              <w:rPr>
                <w:rFonts w:ascii="Verdana" w:hAnsi="Verdana" w:cs="Arial"/>
                <w:b/>
                <w:bCs/>
                <w:color w:val="000000"/>
                <w:sz w:val="16"/>
                <w:szCs w:val="16"/>
                <w:lang w:eastAsia="pt-BR"/>
              </w:rPr>
              <w:t>VALOR TOTAL</w:t>
            </w:r>
          </w:p>
        </w:tc>
        <w:tc>
          <w:tcPr>
            <w:tcW w:w="142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7486" w:rsidRPr="00C37486" w:rsidRDefault="00C37486" w:rsidP="00C37486">
            <w:pPr>
              <w:jc w:val="center"/>
              <w:rPr>
                <w:rFonts w:ascii="Verdana" w:hAnsi="Verdana" w:cs="Arial"/>
                <w:b/>
                <w:bCs/>
                <w:color w:val="000000"/>
                <w:sz w:val="16"/>
                <w:szCs w:val="16"/>
                <w:lang w:eastAsia="pt-BR"/>
              </w:rPr>
            </w:pPr>
            <w:r w:rsidRPr="00C37486">
              <w:rPr>
                <w:rFonts w:ascii="Verdana" w:hAnsi="Verdana" w:cs="Arial"/>
                <w:b/>
                <w:bCs/>
                <w:color w:val="000000"/>
                <w:sz w:val="16"/>
                <w:szCs w:val="16"/>
                <w:lang w:eastAsia="pt-BR"/>
              </w:rPr>
              <w:t>7.038,84</w:t>
            </w:r>
          </w:p>
        </w:tc>
      </w:tr>
    </w:tbl>
    <w:p w:rsidR="004546CD" w:rsidRDefault="004546CD" w:rsidP="00D75288">
      <w:pPr>
        <w:jc w:val="both"/>
        <w:rPr>
          <w:rFonts w:ascii="Arial Narrow" w:hAnsi="Arial Narrow"/>
          <w:bCs/>
          <w:sz w:val="26"/>
          <w:szCs w:val="26"/>
        </w:rPr>
      </w:pPr>
    </w:p>
    <w:p w:rsidR="004546CD" w:rsidRDefault="004546CD" w:rsidP="00D75288">
      <w:pPr>
        <w:jc w:val="both"/>
        <w:rPr>
          <w:rFonts w:ascii="Arial Narrow" w:hAnsi="Arial Narrow"/>
          <w:bCs/>
          <w:sz w:val="26"/>
          <w:szCs w:val="26"/>
        </w:rPr>
      </w:pPr>
      <w:r>
        <w:rPr>
          <w:rFonts w:ascii="Arial Narrow" w:hAnsi="Arial Narrow"/>
          <w:bCs/>
          <w:sz w:val="26"/>
          <w:szCs w:val="26"/>
        </w:rPr>
        <w:t xml:space="preserve">Ficha </w:t>
      </w:r>
      <w:r w:rsidR="000E4E5A">
        <w:rPr>
          <w:rFonts w:ascii="Arial Narrow" w:hAnsi="Arial Narrow"/>
          <w:bCs/>
          <w:sz w:val="26"/>
          <w:szCs w:val="26"/>
        </w:rPr>
        <w:t>594</w:t>
      </w:r>
    </w:p>
    <w:tbl>
      <w:tblPr>
        <w:tblW w:w="8500" w:type="dxa"/>
        <w:tblCellMar>
          <w:left w:w="70" w:type="dxa"/>
          <w:right w:w="70" w:type="dxa"/>
        </w:tblCellMar>
        <w:tblLook w:val="04A0" w:firstRow="1" w:lastRow="0" w:firstColumn="1" w:lastColumn="0" w:noHBand="0" w:noVBand="1"/>
      </w:tblPr>
      <w:tblGrid>
        <w:gridCol w:w="494"/>
        <w:gridCol w:w="446"/>
        <w:gridCol w:w="601"/>
        <w:gridCol w:w="522"/>
        <w:gridCol w:w="2853"/>
        <w:gridCol w:w="408"/>
        <w:gridCol w:w="935"/>
        <w:gridCol w:w="805"/>
        <w:gridCol w:w="718"/>
        <w:gridCol w:w="718"/>
      </w:tblGrid>
      <w:tr w:rsidR="000E4E5A" w:rsidRPr="000E4E5A" w:rsidTr="000E4E5A">
        <w:trPr>
          <w:trHeight w:val="152"/>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E5A" w:rsidRPr="000E4E5A" w:rsidRDefault="000E4E5A" w:rsidP="000E4E5A">
            <w:pPr>
              <w:jc w:val="center"/>
              <w:rPr>
                <w:rFonts w:ascii="Verdana" w:hAnsi="Verdana" w:cs="Arial"/>
                <w:sz w:val="10"/>
                <w:szCs w:val="10"/>
                <w:lang w:eastAsia="pt-BR"/>
              </w:rPr>
            </w:pPr>
            <w:r w:rsidRPr="000E4E5A">
              <w:rPr>
                <w:rFonts w:ascii="Verdana" w:hAnsi="Verdana" w:cs="Arial"/>
                <w:sz w:val="10"/>
                <w:szCs w:val="10"/>
                <w:lang w:eastAsia="pt-BR"/>
              </w:rPr>
              <w:t>ANEXO</w:t>
            </w:r>
          </w:p>
        </w:tc>
        <w:tc>
          <w:tcPr>
            <w:tcW w:w="372" w:type="dxa"/>
            <w:tcBorders>
              <w:top w:val="single" w:sz="4" w:space="0" w:color="auto"/>
              <w:left w:val="nil"/>
              <w:bottom w:val="single" w:sz="4" w:space="0" w:color="auto"/>
              <w:right w:val="single" w:sz="4" w:space="0" w:color="auto"/>
            </w:tcBorders>
            <w:shd w:val="clear" w:color="auto" w:fill="auto"/>
            <w:vAlign w:val="center"/>
            <w:hideMark/>
          </w:tcPr>
          <w:p w:rsidR="000E4E5A" w:rsidRPr="000E4E5A" w:rsidRDefault="000E4E5A" w:rsidP="000E4E5A">
            <w:pPr>
              <w:jc w:val="center"/>
              <w:rPr>
                <w:rFonts w:ascii="Verdana" w:hAnsi="Verdana" w:cs="Arial"/>
                <w:sz w:val="10"/>
                <w:szCs w:val="10"/>
                <w:lang w:eastAsia="pt-BR"/>
              </w:rPr>
            </w:pPr>
            <w:r w:rsidRPr="000E4E5A">
              <w:rPr>
                <w:rFonts w:ascii="Verdana" w:hAnsi="Verdana" w:cs="Arial"/>
                <w:sz w:val="10"/>
                <w:szCs w:val="10"/>
                <w:lang w:eastAsia="pt-BR"/>
              </w:rPr>
              <w:t>LOTE</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0E4E5A" w:rsidRPr="000E4E5A" w:rsidRDefault="000E4E5A" w:rsidP="000E4E5A">
            <w:pPr>
              <w:jc w:val="center"/>
              <w:rPr>
                <w:rFonts w:ascii="Verdana" w:hAnsi="Verdana" w:cs="Arial"/>
                <w:sz w:val="10"/>
                <w:szCs w:val="10"/>
                <w:lang w:eastAsia="pt-BR"/>
              </w:rPr>
            </w:pPr>
            <w:r w:rsidRPr="000E4E5A">
              <w:rPr>
                <w:rFonts w:ascii="Verdana" w:hAnsi="Verdana" w:cs="Arial"/>
                <w:sz w:val="10"/>
                <w:szCs w:val="10"/>
                <w:lang w:eastAsia="pt-BR"/>
              </w:rPr>
              <w:t>ITEM</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0E4E5A" w:rsidRPr="000E4E5A" w:rsidRDefault="000E4E5A" w:rsidP="000E4E5A">
            <w:pPr>
              <w:jc w:val="center"/>
              <w:rPr>
                <w:rFonts w:ascii="Verdana" w:hAnsi="Verdana" w:cs="Arial"/>
                <w:sz w:val="10"/>
                <w:szCs w:val="10"/>
                <w:lang w:eastAsia="pt-BR"/>
              </w:rPr>
            </w:pPr>
            <w:r w:rsidRPr="000E4E5A">
              <w:rPr>
                <w:rFonts w:ascii="Verdana" w:hAnsi="Verdana" w:cs="Arial"/>
                <w:sz w:val="10"/>
                <w:szCs w:val="10"/>
                <w:lang w:eastAsia="pt-BR"/>
              </w:rPr>
              <w:t>CÓD.</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0E4E5A" w:rsidRPr="000E4E5A" w:rsidRDefault="000E4E5A" w:rsidP="000E4E5A">
            <w:pPr>
              <w:jc w:val="center"/>
              <w:rPr>
                <w:rFonts w:ascii="Verdana" w:hAnsi="Verdana" w:cs="Arial"/>
                <w:sz w:val="10"/>
                <w:szCs w:val="10"/>
                <w:lang w:eastAsia="pt-BR"/>
              </w:rPr>
            </w:pPr>
            <w:r w:rsidRPr="000E4E5A">
              <w:rPr>
                <w:rFonts w:ascii="Verdana" w:hAnsi="Verdana" w:cs="Arial"/>
                <w:sz w:val="10"/>
                <w:szCs w:val="10"/>
                <w:lang w:eastAsia="pt-BR"/>
              </w:rPr>
              <w:t>ESPECIFICAÇÃO DO ITEM</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0E4E5A" w:rsidRPr="000E4E5A" w:rsidRDefault="000E4E5A" w:rsidP="000E4E5A">
            <w:pPr>
              <w:jc w:val="center"/>
              <w:rPr>
                <w:rFonts w:ascii="Verdana" w:hAnsi="Verdana" w:cs="Arial"/>
                <w:sz w:val="10"/>
                <w:szCs w:val="10"/>
                <w:lang w:eastAsia="pt-BR"/>
              </w:rPr>
            </w:pPr>
            <w:r w:rsidRPr="000E4E5A">
              <w:rPr>
                <w:rFonts w:ascii="Verdana" w:hAnsi="Verdana" w:cs="Arial"/>
                <w:sz w:val="10"/>
                <w:szCs w:val="10"/>
                <w:lang w:eastAsia="pt-BR"/>
              </w:rPr>
              <w:t>UNID</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0E4E5A" w:rsidRPr="000E4E5A" w:rsidRDefault="000E4E5A" w:rsidP="000E4E5A">
            <w:pPr>
              <w:jc w:val="center"/>
              <w:rPr>
                <w:rFonts w:ascii="Verdana" w:hAnsi="Verdana" w:cs="Arial"/>
                <w:sz w:val="10"/>
                <w:szCs w:val="10"/>
                <w:lang w:eastAsia="pt-BR"/>
              </w:rPr>
            </w:pPr>
            <w:r w:rsidRPr="000E4E5A">
              <w:rPr>
                <w:rFonts w:ascii="Verdana" w:hAnsi="Verdana" w:cs="Arial"/>
                <w:sz w:val="10"/>
                <w:szCs w:val="10"/>
                <w:lang w:eastAsia="pt-BR"/>
              </w:rPr>
              <w:t>QUANTIDADE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0E4E5A" w:rsidRPr="000E4E5A" w:rsidRDefault="000E4E5A" w:rsidP="000E4E5A">
            <w:pPr>
              <w:jc w:val="center"/>
              <w:rPr>
                <w:rFonts w:ascii="Verdana" w:hAnsi="Verdana" w:cs="Arial"/>
                <w:sz w:val="10"/>
                <w:szCs w:val="10"/>
                <w:lang w:eastAsia="pt-BR"/>
              </w:rPr>
            </w:pPr>
            <w:r w:rsidRPr="000E4E5A">
              <w:rPr>
                <w:rFonts w:ascii="Verdana" w:hAnsi="Verdana" w:cs="Arial"/>
                <w:sz w:val="10"/>
                <w:szCs w:val="10"/>
                <w:lang w:eastAsia="pt-BR"/>
              </w:rPr>
              <w:t xml:space="preserve">MARCA </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0E4E5A" w:rsidRPr="000E4E5A" w:rsidRDefault="000E4E5A" w:rsidP="000E4E5A">
            <w:pPr>
              <w:jc w:val="center"/>
              <w:rPr>
                <w:rFonts w:ascii="Verdana" w:hAnsi="Verdana" w:cs="Arial"/>
                <w:sz w:val="10"/>
                <w:szCs w:val="10"/>
                <w:lang w:eastAsia="pt-BR"/>
              </w:rPr>
            </w:pPr>
            <w:r w:rsidRPr="000E4E5A">
              <w:rPr>
                <w:rFonts w:ascii="Verdana" w:hAnsi="Verdana" w:cs="Arial"/>
                <w:sz w:val="10"/>
                <w:szCs w:val="10"/>
                <w:lang w:eastAsia="pt-BR"/>
              </w:rPr>
              <w:t>VALOR UNIT.</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0E4E5A" w:rsidRPr="000E4E5A" w:rsidRDefault="000E4E5A" w:rsidP="000E4E5A">
            <w:pPr>
              <w:jc w:val="center"/>
              <w:rPr>
                <w:rFonts w:ascii="Verdana" w:hAnsi="Verdana" w:cs="Arial"/>
                <w:sz w:val="10"/>
                <w:szCs w:val="10"/>
                <w:lang w:eastAsia="pt-BR"/>
              </w:rPr>
            </w:pPr>
            <w:r w:rsidRPr="000E4E5A">
              <w:rPr>
                <w:rFonts w:ascii="Verdana" w:hAnsi="Verdana" w:cs="Arial"/>
                <w:sz w:val="10"/>
                <w:szCs w:val="10"/>
                <w:lang w:eastAsia="pt-BR"/>
              </w:rPr>
              <w:t>VALOR TOTAL</w:t>
            </w:r>
          </w:p>
        </w:tc>
      </w:tr>
      <w:tr w:rsidR="000E4E5A" w:rsidRPr="000E4E5A" w:rsidTr="000E4E5A">
        <w:trPr>
          <w:trHeight w:val="1981"/>
        </w:trPr>
        <w:tc>
          <w:tcPr>
            <w:tcW w:w="412" w:type="dxa"/>
            <w:tcBorders>
              <w:top w:val="nil"/>
              <w:left w:val="single" w:sz="4" w:space="0" w:color="000000"/>
              <w:bottom w:val="single" w:sz="4" w:space="0" w:color="000000"/>
              <w:right w:val="single" w:sz="4" w:space="0" w:color="000000"/>
            </w:tcBorders>
            <w:shd w:val="clear" w:color="auto" w:fill="auto"/>
            <w:noWrap/>
            <w:vAlign w:val="center"/>
            <w:hideMark/>
          </w:tcPr>
          <w:p w:rsidR="000E4E5A" w:rsidRPr="000E4E5A" w:rsidRDefault="000E4E5A" w:rsidP="000E4E5A">
            <w:pPr>
              <w:jc w:val="center"/>
              <w:rPr>
                <w:rFonts w:ascii="Verdana" w:hAnsi="Verdana" w:cs="Arial"/>
                <w:color w:val="000000"/>
                <w:sz w:val="12"/>
                <w:szCs w:val="12"/>
                <w:lang w:eastAsia="pt-BR"/>
              </w:rPr>
            </w:pPr>
            <w:r w:rsidRPr="000E4E5A">
              <w:rPr>
                <w:rFonts w:ascii="Verdana" w:hAnsi="Verdana" w:cs="Arial"/>
                <w:color w:val="000000"/>
                <w:sz w:val="12"/>
                <w:szCs w:val="12"/>
                <w:lang w:eastAsia="pt-BR"/>
              </w:rPr>
              <w:t>I</w:t>
            </w:r>
          </w:p>
        </w:tc>
        <w:tc>
          <w:tcPr>
            <w:tcW w:w="372" w:type="dxa"/>
            <w:tcBorders>
              <w:top w:val="nil"/>
              <w:left w:val="nil"/>
              <w:bottom w:val="single" w:sz="4" w:space="0" w:color="000000"/>
              <w:right w:val="single" w:sz="4" w:space="0" w:color="000000"/>
            </w:tcBorders>
            <w:shd w:val="clear" w:color="auto" w:fill="auto"/>
            <w:noWrap/>
            <w:vAlign w:val="center"/>
            <w:hideMark/>
          </w:tcPr>
          <w:p w:rsidR="000E4E5A" w:rsidRPr="000E4E5A" w:rsidRDefault="000E4E5A" w:rsidP="000E4E5A">
            <w:pPr>
              <w:jc w:val="center"/>
              <w:rPr>
                <w:rFonts w:ascii="Verdana" w:hAnsi="Verdana" w:cs="Arial"/>
                <w:color w:val="000000"/>
                <w:sz w:val="12"/>
                <w:szCs w:val="12"/>
                <w:lang w:eastAsia="pt-BR"/>
              </w:rPr>
            </w:pPr>
            <w:r w:rsidRPr="000E4E5A">
              <w:rPr>
                <w:rFonts w:ascii="Verdana" w:hAnsi="Verdana" w:cs="Arial"/>
                <w:color w:val="000000"/>
                <w:sz w:val="12"/>
                <w:szCs w:val="12"/>
                <w:lang w:eastAsia="pt-BR"/>
              </w:rPr>
              <w:t>0001</w:t>
            </w:r>
          </w:p>
        </w:tc>
        <w:tc>
          <w:tcPr>
            <w:tcW w:w="601" w:type="dxa"/>
            <w:tcBorders>
              <w:top w:val="nil"/>
              <w:left w:val="nil"/>
              <w:bottom w:val="single" w:sz="4" w:space="0" w:color="000000"/>
              <w:right w:val="single" w:sz="4" w:space="0" w:color="000000"/>
            </w:tcBorders>
            <w:shd w:val="clear" w:color="auto" w:fill="auto"/>
            <w:noWrap/>
            <w:vAlign w:val="center"/>
            <w:hideMark/>
          </w:tcPr>
          <w:p w:rsidR="000E4E5A" w:rsidRPr="000E4E5A" w:rsidRDefault="000E4E5A" w:rsidP="000E4E5A">
            <w:pPr>
              <w:jc w:val="center"/>
              <w:rPr>
                <w:rFonts w:ascii="Verdana" w:hAnsi="Verdana" w:cs="Arial"/>
                <w:color w:val="000000"/>
                <w:sz w:val="12"/>
                <w:szCs w:val="12"/>
                <w:lang w:eastAsia="pt-BR"/>
              </w:rPr>
            </w:pPr>
            <w:r w:rsidRPr="000E4E5A">
              <w:rPr>
                <w:rFonts w:ascii="Verdana" w:hAnsi="Verdana" w:cs="Arial"/>
                <w:color w:val="000000"/>
                <w:sz w:val="12"/>
                <w:szCs w:val="12"/>
                <w:lang w:eastAsia="pt-BR"/>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0E4E5A" w:rsidRPr="000E4E5A" w:rsidRDefault="000E4E5A" w:rsidP="000E4E5A">
            <w:pPr>
              <w:jc w:val="center"/>
              <w:rPr>
                <w:rFonts w:ascii="Verdana" w:hAnsi="Verdana" w:cs="Arial"/>
                <w:color w:val="000000"/>
                <w:sz w:val="12"/>
                <w:szCs w:val="12"/>
                <w:lang w:eastAsia="pt-BR"/>
              </w:rPr>
            </w:pPr>
            <w:r w:rsidRPr="000E4E5A">
              <w:rPr>
                <w:rFonts w:ascii="Verdana" w:hAnsi="Verdana" w:cs="Arial"/>
                <w:color w:val="000000"/>
                <w:sz w:val="12"/>
                <w:szCs w:val="12"/>
                <w:lang w:eastAsia="pt-BR"/>
              </w:rPr>
              <w:t>32382</w:t>
            </w:r>
          </w:p>
        </w:tc>
        <w:tc>
          <w:tcPr>
            <w:tcW w:w="3073" w:type="dxa"/>
            <w:tcBorders>
              <w:top w:val="nil"/>
              <w:left w:val="nil"/>
              <w:bottom w:val="single" w:sz="4" w:space="0" w:color="000000"/>
              <w:right w:val="single" w:sz="4" w:space="0" w:color="000000"/>
            </w:tcBorders>
            <w:shd w:val="clear" w:color="auto" w:fill="auto"/>
            <w:vAlign w:val="center"/>
            <w:hideMark/>
          </w:tcPr>
          <w:p w:rsidR="000E4E5A" w:rsidRPr="000E4E5A" w:rsidRDefault="000E4E5A" w:rsidP="000E4E5A">
            <w:pPr>
              <w:jc w:val="both"/>
              <w:rPr>
                <w:rFonts w:ascii="Verdana" w:hAnsi="Verdana" w:cs="Arial"/>
                <w:color w:val="000000"/>
                <w:sz w:val="12"/>
                <w:szCs w:val="12"/>
                <w:lang w:eastAsia="pt-BR"/>
              </w:rPr>
            </w:pPr>
            <w:r w:rsidRPr="000E4E5A">
              <w:rPr>
                <w:rFonts w:ascii="Verdana" w:hAnsi="Verdana" w:cs="Arial"/>
                <w:color w:val="000000"/>
                <w:sz w:val="12"/>
                <w:szCs w:val="12"/>
                <w:lang w:eastAsia="pt-BR"/>
              </w:rPr>
              <w:t>LOCAÇÃO DE 01(UMA) MÁQUINA COPIADORA CONFORME SEGUE: CAPACIDADES MÍNIMAS DE COPIAR 30 PÁGINAS POR MINUTO; CÓPIAS DO TAMANHO OFÍCIO (216X330MM); AMPLIAÇÃO E REDUÇÃO DE 50% A 200%; GAVETA FRONTAL COM CAPACIDADE MÍNIMA DE 250 FOLHAS; ALIMENTAÇÃO AUXILIAR (BYPASS), VELOCIDADE 40PPM E RESOLUÇÃO DE IMPRESSÃO ATÉ 1200X1200 DPI OU SIMILAR, FUNÇÃO DUPLEX, COM FRANQUIA DE 4.000 (QUATRO MIL) CÓPIAS MENSAIS. INCLUSO A PRESTAÇÃO DE SERVIÇOS DE MANUTENÇÃO PREVENTIVA-CORRETIVA, BEM COMO O FORNECIMENTO GRATUITO DE SUPRIMENTOS (THONER, CILINDRO, REVELADOR OU EQUIVALENTES).</w:t>
            </w:r>
          </w:p>
        </w:tc>
        <w:tc>
          <w:tcPr>
            <w:tcW w:w="350" w:type="dxa"/>
            <w:tcBorders>
              <w:top w:val="nil"/>
              <w:left w:val="nil"/>
              <w:bottom w:val="single" w:sz="4" w:space="0" w:color="000000"/>
              <w:right w:val="single" w:sz="4" w:space="0" w:color="000000"/>
            </w:tcBorders>
            <w:shd w:val="clear" w:color="auto" w:fill="auto"/>
            <w:noWrap/>
            <w:vAlign w:val="center"/>
            <w:hideMark/>
          </w:tcPr>
          <w:p w:rsidR="000E4E5A" w:rsidRPr="000E4E5A" w:rsidRDefault="000E4E5A" w:rsidP="000E4E5A">
            <w:pPr>
              <w:jc w:val="center"/>
              <w:rPr>
                <w:rFonts w:ascii="Verdana" w:hAnsi="Verdana" w:cs="Arial"/>
                <w:color w:val="000000"/>
                <w:sz w:val="12"/>
                <w:szCs w:val="12"/>
                <w:lang w:eastAsia="pt-BR"/>
              </w:rPr>
            </w:pPr>
            <w:r w:rsidRPr="000E4E5A">
              <w:rPr>
                <w:rFonts w:ascii="Verdana" w:hAnsi="Verdana" w:cs="Arial"/>
                <w:color w:val="000000"/>
                <w:sz w:val="12"/>
                <w:szCs w:val="12"/>
                <w:lang w:eastAsia="pt-BR"/>
              </w:rPr>
              <w:t>M</w:t>
            </w:r>
          </w:p>
        </w:tc>
        <w:tc>
          <w:tcPr>
            <w:tcW w:w="935" w:type="dxa"/>
            <w:tcBorders>
              <w:top w:val="nil"/>
              <w:left w:val="nil"/>
              <w:bottom w:val="single" w:sz="4" w:space="0" w:color="000000"/>
              <w:right w:val="single" w:sz="4" w:space="0" w:color="000000"/>
            </w:tcBorders>
            <w:shd w:val="clear" w:color="auto" w:fill="auto"/>
            <w:noWrap/>
            <w:vAlign w:val="center"/>
            <w:hideMark/>
          </w:tcPr>
          <w:p w:rsidR="000E4E5A" w:rsidRPr="000E4E5A" w:rsidRDefault="000E4E5A" w:rsidP="000E4E5A">
            <w:pPr>
              <w:jc w:val="right"/>
              <w:rPr>
                <w:rFonts w:ascii="Verdana" w:hAnsi="Verdana" w:cs="Arial"/>
                <w:color w:val="000000"/>
                <w:sz w:val="12"/>
                <w:szCs w:val="12"/>
                <w:lang w:eastAsia="pt-BR"/>
              </w:rPr>
            </w:pPr>
            <w:r w:rsidRPr="000E4E5A">
              <w:rPr>
                <w:rFonts w:ascii="Verdana" w:hAnsi="Verdana" w:cs="Arial"/>
                <w:color w:val="000000"/>
                <w:sz w:val="12"/>
                <w:szCs w:val="12"/>
                <w:lang w:eastAsia="pt-BR"/>
              </w:rPr>
              <w:t>12,00</w:t>
            </w:r>
          </w:p>
        </w:tc>
        <w:tc>
          <w:tcPr>
            <w:tcW w:w="883" w:type="dxa"/>
            <w:tcBorders>
              <w:top w:val="nil"/>
              <w:left w:val="nil"/>
              <w:bottom w:val="single" w:sz="4" w:space="0" w:color="000000"/>
              <w:right w:val="single" w:sz="4" w:space="0" w:color="000000"/>
            </w:tcBorders>
            <w:shd w:val="clear" w:color="auto" w:fill="auto"/>
            <w:vAlign w:val="center"/>
            <w:hideMark/>
          </w:tcPr>
          <w:p w:rsidR="000E4E5A" w:rsidRPr="000E4E5A" w:rsidRDefault="000E4E5A" w:rsidP="000E4E5A">
            <w:pPr>
              <w:jc w:val="center"/>
              <w:rPr>
                <w:rFonts w:ascii="Verdana" w:hAnsi="Verdana" w:cs="Arial"/>
                <w:color w:val="000000"/>
                <w:sz w:val="12"/>
                <w:szCs w:val="12"/>
                <w:lang w:eastAsia="pt-BR"/>
              </w:rPr>
            </w:pPr>
            <w:r w:rsidRPr="000E4E5A">
              <w:rPr>
                <w:rFonts w:ascii="Verdana" w:hAnsi="Verdana" w:cs="Arial"/>
                <w:color w:val="000000"/>
                <w:sz w:val="12"/>
                <w:szCs w:val="12"/>
                <w:lang w:eastAsia="pt-BR"/>
              </w:rPr>
              <w:t>HP</w:t>
            </w:r>
          </w:p>
        </w:tc>
        <w:tc>
          <w:tcPr>
            <w:tcW w:w="718" w:type="dxa"/>
            <w:tcBorders>
              <w:top w:val="nil"/>
              <w:left w:val="nil"/>
              <w:bottom w:val="single" w:sz="4" w:space="0" w:color="000000"/>
              <w:right w:val="single" w:sz="4" w:space="0" w:color="000000"/>
            </w:tcBorders>
            <w:shd w:val="clear" w:color="auto" w:fill="auto"/>
            <w:noWrap/>
            <w:vAlign w:val="center"/>
            <w:hideMark/>
          </w:tcPr>
          <w:p w:rsidR="000E4E5A" w:rsidRPr="000E4E5A" w:rsidRDefault="000E4E5A" w:rsidP="000E4E5A">
            <w:pPr>
              <w:jc w:val="right"/>
              <w:rPr>
                <w:rFonts w:ascii="Verdana" w:hAnsi="Verdana" w:cs="Arial"/>
                <w:color w:val="000000"/>
                <w:sz w:val="12"/>
                <w:szCs w:val="12"/>
                <w:lang w:eastAsia="pt-BR"/>
              </w:rPr>
            </w:pPr>
            <w:r w:rsidRPr="000E4E5A">
              <w:rPr>
                <w:rFonts w:ascii="Verdana" w:hAnsi="Verdana" w:cs="Arial"/>
                <w:color w:val="000000"/>
                <w:sz w:val="12"/>
                <w:szCs w:val="12"/>
                <w:lang w:eastAsia="pt-BR"/>
              </w:rPr>
              <w:t>293,28</w:t>
            </w:r>
          </w:p>
        </w:tc>
        <w:tc>
          <w:tcPr>
            <w:tcW w:w="718" w:type="dxa"/>
            <w:tcBorders>
              <w:top w:val="nil"/>
              <w:left w:val="nil"/>
              <w:bottom w:val="single" w:sz="4" w:space="0" w:color="000000"/>
              <w:right w:val="single" w:sz="4" w:space="0" w:color="000000"/>
            </w:tcBorders>
            <w:shd w:val="clear" w:color="auto" w:fill="auto"/>
            <w:vAlign w:val="center"/>
            <w:hideMark/>
          </w:tcPr>
          <w:p w:rsidR="000E4E5A" w:rsidRPr="000E4E5A" w:rsidRDefault="000E4E5A" w:rsidP="000E4E5A">
            <w:pPr>
              <w:jc w:val="right"/>
              <w:rPr>
                <w:rFonts w:ascii="Verdana" w:hAnsi="Verdana" w:cs="Arial"/>
                <w:color w:val="000000"/>
                <w:sz w:val="12"/>
                <w:szCs w:val="12"/>
                <w:lang w:eastAsia="pt-BR"/>
              </w:rPr>
            </w:pPr>
            <w:r w:rsidRPr="000E4E5A">
              <w:rPr>
                <w:rFonts w:ascii="Verdana" w:hAnsi="Verdana" w:cs="Arial"/>
                <w:color w:val="000000"/>
                <w:sz w:val="12"/>
                <w:szCs w:val="12"/>
                <w:lang w:eastAsia="pt-BR"/>
              </w:rPr>
              <w:t>3.519,36</w:t>
            </w:r>
          </w:p>
        </w:tc>
      </w:tr>
      <w:tr w:rsidR="000E4E5A" w:rsidRPr="000E4E5A" w:rsidTr="000E4E5A">
        <w:trPr>
          <w:trHeight w:val="193"/>
        </w:trPr>
        <w:tc>
          <w:tcPr>
            <w:tcW w:w="706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0E4E5A" w:rsidRPr="000E4E5A" w:rsidRDefault="000E4E5A" w:rsidP="000E4E5A">
            <w:pPr>
              <w:jc w:val="right"/>
              <w:rPr>
                <w:rFonts w:ascii="Verdana" w:hAnsi="Verdana" w:cs="Arial"/>
                <w:b/>
                <w:bCs/>
                <w:color w:val="000000"/>
                <w:sz w:val="16"/>
                <w:szCs w:val="16"/>
                <w:lang w:eastAsia="pt-BR"/>
              </w:rPr>
            </w:pPr>
            <w:r w:rsidRPr="000E4E5A">
              <w:rPr>
                <w:rFonts w:ascii="Verdana" w:hAnsi="Verdana" w:cs="Arial"/>
                <w:b/>
                <w:bCs/>
                <w:color w:val="000000"/>
                <w:sz w:val="16"/>
                <w:szCs w:val="16"/>
                <w:lang w:eastAsia="pt-BR"/>
              </w:rPr>
              <w:t>VALOR TOTAL</w:t>
            </w:r>
          </w:p>
        </w:tc>
        <w:tc>
          <w:tcPr>
            <w:tcW w:w="14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4E5A" w:rsidRPr="000E4E5A" w:rsidRDefault="000E4E5A" w:rsidP="000E4E5A">
            <w:pPr>
              <w:jc w:val="center"/>
              <w:rPr>
                <w:rFonts w:ascii="Verdana" w:hAnsi="Verdana" w:cs="Arial"/>
                <w:b/>
                <w:bCs/>
                <w:color w:val="000000"/>
                <w:sz w:val="16"/>
                <w:szCs w:val="16"/>
                <w:lang w:eastAsia="pt-BR"/>
              </w:rPr>
            </w:pPr>
            <w:r w:rsidRPr="000E4E5A">
              <w:rPr>
                <w:rFonts w:ascii="Verdana" w:hAnsi="Verdana" w:cs="Arial"/>
                <w:b/>
                <w:bCs/>
                <w:color w:val="000000"/>
                <w:sz w:val="16"/>
                <w:szCs w:val="16"/>
                <w:lang w:eastAsia="pt-BR"/>
              </w:rPr>
              <w:t>3.519,36</w:t>
            </w:r>
          </w:p>
        </w:tc>
      </w:tr>
    </w:tbl>
    <w:p w:rsidR="00D75288" w:rsidRDefault="00D75288" w:rsidP="00D75288">
      <w:pPr>
        <w:jc w:val="both"/>
        <w:rPr>
          <w:rFonts w:ascii="Arial Narrow" w:hAnsi="Arial Narrow"/>
          <w:bCs/>
          <w:sz w:val="27"/>
          <w:szCs w:val="27"/>
        </w:rPr>
      </w:pPr>
    </w:p>
    <w:p w:rsidR="00D75288" w:rsidRPr="00661314" w:rsidRDefault="00D75288" w:rsidP="00D75288">
      <w:pPr>
        <w:widowControl w:val="0"/>
        <w:jc w:val="both"/>
        <w:rPr>
          <w:rFonts w:ascii="Arial Narrow" w:hAnsi="Arial Narrow"/>
          <w:b/>
          <w:sz w:val="26"/>
          <w:szCs w:val="26"/>
          <w:u w:val="single"/>
        </w:rPr>
      </w:pPr>
      <w:r w:rsidRPr="00661314">
        <w:rPr>
          <w:rFonts w:ascii="Arial Narrow" w:hAnsi="Arial Narrow"/>
          <w:b/>
          <w:sz w:val="26"/>
          <w:szCs w:val="26"/>
          <w:u w:val="single"/>
        </w:rPr>
        <w:t>CLAUSULA SEGUNDA – DA</w:t>
      </w:r>
      <w:r w:rsidRPr="00661314">
        <w:rPr>
          <w:rFonts w:ascii="Arial Narrow" w:hAnsi="Arial Narrow"/>
          <w:b/>
          <w:iCs/>
          <w:sz w:val="26"/>
          <w:szCs w:val="26"/>
          <w:u w:val="single"/>
        </w:rPr>
        <w:t xml:space="preserve"> FORMA DE FORNECIMENTO DO OBJETO E </w:t>
      </w:r>
      <w:r w:rsidRPr="00661314">
        <w:rPr>
          <w:rFonts w:ascii="Arial Narrow" w:hAnsi="Arial Narrow"/>
          <w:b/>
          <w:sz w:val="26"/>
          <w:szCs w:val="26"/>
          <w:u w:val="single"/>
        </w:rPr>
        <w:t>DO REGIME DE EXECUÇÃO</w:t>
      </w:r>
      <w:r>
        <w:rPr>
          <w:rFonts w:ascii="Arial Narrow" w:hAnsi="Arial Narrow"/>
          <w:b/>
          <w:sz w:val="26"/>
          <w:szCs w:val="26"/>
          <w:u w:val="single"/>
        </w:rPr>
        <w:t>.</w:t>
      </w:r>
    </w:p>
    <w:p w:rsidR="00D75288" w:rsidRPr="00661314" w:rsidRDefault="00D75288" w:rsidP="00D75288">
      <w:pPr>
        <w:ind w:right="-79"/>
        <w:rPr>
          <w:rFonts w:ascii="Arial Narrow" w:hAnsi="Arial Narrow"/>
          <w:b/>
          <w:sz w:val="26"/>
          <w:szCs w:val="26"/>
        </w:rPr>
      </w:pPr>
    </w:p>
    <w:p w:rsidR="00D75288" w:rsidRPr="00661314" w:rsidRDefault="00D75288" w:rsidP="00D75288">
      <w:pPr>
        <w:ind w:right="-79"/>
        <w:jc w:val="both"/>
        <w:rPr>
          <w:rFonts w:ascii="Arial Narrow" w:hAnsi="Arial Narrow" w:cs="Arial"/>
          <w:color w:val="000000"/>
          <w:sz w:val="26"/>
          <w:szCs w:val="26"/>
        </w:rPr>
      </w:pPr>
      <w:r w:rsidRPr="00661314">
        <w:rPr>
          <w:rFonts w:ascii="Arial Narrow" w:hAnsi="Arial Narrow" w:cs="Arial"/>
          <w:b/>
          <w:color w:val="000000"/>
          <w:sz w:val="26"/>
          <w:szCs w:val="26"/>
        </w:rPr>
        <w:t xml:space="preserve">2.1 </w:t>
      </w:r>
      <w:r w:rsidRPr="00661314">
        <w:rPr>
          <w:rFonts w:ascii="Arial Narrow" w:hAnsi="Arial Narrow" w:cs="Arial"/>
          <w:color w:val="000000"/>
          <w:sz w:val="26"/>
          <w:szCs w:val="26"/>
        </w:rPr>
        <w:t>– O presente objeto será prestado sob a forma de execução indireta, conforme dispõe inciso VIII, do art. 6º, da Lei Federal nº. 8.666/93 e alterações.</w:t>
      </w:r>
    </w:p>
    <w:p w:rsidR="00D75288" w:rsidRPr="00661314" w:rsidRDefault="00D75288" w:rsidP="00D75288">
      <w:pPr>
        <w:jc w:val="both"/>
        <w:rPr>
          <w:rFonts w:ascii="Arial Narrow" w:hAnsi="Arial Narrow" w:cs="Arial"/>
          <w:iCs/>
          <w:sz w:val="26"/>
          <w:szCs w:val="26"/>
        </w:rPr>
      </w:pPr>
    </w:p>
    <w:p w:rsidR="00D75288" w:rsidRPr="00661314" w:rsidRDefault="00D75288" w:rsidP="00D75288">
      <w:pPr>
        <w:jc w:val="both"/>
        <w:rPr>
          <w:rFonts w:ascii="Arial Narrow" w:hAnsi="Arial Narrow"/>
          <w:iCs/>
          <w:sz w:val="26"/>
          <w:szCs w:val="26"/>
        </w:rPr>
      </w:pPr>
      <w:r w:rsidRPr="00661314">
        <w:rPr>
          <w:rFonts w:ascii="Arial Narrow" w:hAnsi="Arial Narrow"/>
          <w:b/>
          <w:bCs/>
          <w:iCs/>
          <w:sz w:val="26"/>
          <w:szCs w:val="26"/>
        </w:rPr>
        <w:t>2.2</w:t>
      </w:r>
      <w:r w:rsidRPr="00661314">
        <w:rPr>
          <w:rFonts w:ascii="Arial Narrow" w:hAnsi="Arial Narrow"/>
          <w:iCs/>
          <w:sz w:val="26"/>
          <w:szCs w:val="26"/>
        </w:rPr>
        <w:t xml:space="preserve"> – </w:t>
      </w:r>
      <w:r w:rsidRPr="00661314">
        <w:rPr>
          <w:rFonts w:ascii="Arial Narrow" w:hAnsi="Arial Narrow" w:cs="Arial"/>
          <w:iCs/>
          <w:sz w:val="26"/>
          <w:szCs w:val="26"/>
        </w:rPr>
        <w:t>Os serviços serão solicitados pela CONTRATANTE e deverão ser executados imediatamente, a contar do recebimento da requisição devidamente assinada.</w:t>
      </w:r>
    </w:p>
    <w:p w:rsidR="00D75288" w:rsidRPr="00661314" w:rsidRDefault="00D75288" w:rsidP="00D75288">
      <w:pPr>
        <w:jc w:val="both"/>
        <w:rPr>
          <w:rFonts w:ascii="Arial Narrow" w:hAnsi="Arial Narrow"/>
          <w:iCs/>
          <w:sz w:val="26"/>
          <w:szCs w:val="26"/>
        </w:rPr>
      </w:pPr>
    </w:p>
    <w:p w:rsidR="00D75288" w:rsidRDefault="00D75288" w:rsidP="00D75288">
      <w:pPr>
        <w:jc w:val="both"/>
        <w:rPr>
          <w:rFonts w:ascii="Arial Narrow" w:hAnsi="Arial Narrow" w:cs="Arial"/>
          <w:iCs/>
          <w:sz w:val="26"/>
          <w:szCs w:val="26"/>
        </w:rPr>
      </w:pPr>
      <w:r w:rsidRPr="00661314">
        <w:rPr>
          <w:rFonts w:ascii="Arial Narrow" w:hAnsi="Arial Narrow"/>
          <w:b/>
          <w:bCs/>
          <w:iCs/>
          <w:sz w:val="26"/>
          <w:szCs w:val="26"/>
        </w:rPr>
        <w:t>2.3</w:t>
      </w:r>
      <w:r w:rsidRPr="00661314">
        <w:rPr>
          <w:rFonts w:ascii="Arial Narrow" w:hAnsi="Arial Narrow"/>
          <w:iCs/>
          <w:sz w:val="26"/>
          <w:szCs w:val="26"/>
        </w:rPr>
        <w:t xml:space="preserve"> – </w:t>
      </w:r>
      <w:r w:rsidRPr="00661314">
        <w:rPr>
          <w:rFonts w:ascii="Arial Narrow" w:hAnsi="Arial Narrow" w:cs="Arial"/>
          <w:iCs/>
          <w:sz w:val="26"/>
          <w:szCs w:val="26"/>
        </w:rPr>
        <w:t>A Contratada, ficará obrigada a refazer as suas expensas o serviço que vier a ser recusado sendo que o ato de recebimento não importará sua aceitação.</w:t>
      </w:r>
    </w:p>
    <w:p w:rsidR="00D75288" w:rsidRDefault="00D75288" w:rsidP="00D75288">
      <w:pPr>
        <w:jc w:val="both"/>
        <w:rPr>
          <w:rFonts w:ascii="Arial Narrow" w:hAnsi="Arial Narrow" w:cs="Arial"/>
          <w:iCs/>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2.4</w:t>
      </w:r>
      <w:r w:rsidRPr="00FC3945">
        <w:rPr>
          <w:rFonts w:ascii="Arial Narrow" w:hAnsi="Arial Narrow"/>
          <w:sz w:val="26"/>
          <w:szCs w:val="26"/>
        </w:rPr>
        <w:t xml:space="preserve"> - A empresa deverá apresentar solução de HELPDESK para o usuário, através de telefone, e-mail ou sistema on-line para registrar as solicitações de serviços, cabendo a Diretoria de Tecnologia da Informação, fiscalizar e acompanhar os chamados e os tipos de defeito e soluções realizadas. </w:t>
      </w:r>
    </w:p>
    <w:p w:rsidR="00D75288" w:rsidRPr="00FC3945" w:rsidRDefault="00D75288" w:rsidP="00D75288">
      <w:pPr>
        <w:rPr>
          <w:rFonts w:ascii="Arial Narrow" w:hAnsi="Arial Narrow"/>
          <w:b/>
          <w:bCs/>
          <w:sz w:val="26"/>
          <w:szCs w:val="26"/>
        </w:rPr>
      </w:pPr>
    </w:p>
    <w:p w:rsidR="00D75288" w:rsidRDefault="00D75288" w:rsidP="00D75288">
      <w:pPr>
        <w:jc w:val="both"/>
        <w:rPr>
          <w:rFonts w:ascii="Arial Narrow" w:hAnsi="Arial Narrow"/>
          <w:sz w:val="26"/>
          <w:szCs w:val="26"/>
        </w:rPr>
      </w:pPr>
      <w:r w:rsidRPr="00FC3945">
        <w:rPr>
          <w:rFonts w:ascii="Arial Narrow" w:hAnsi="Arial Narrow"/>
          <w:b/>
          <w:bCs/>
          <w:sz w:val="26"/>
          <w:szCs w:val="26"/>
        </w:rPr>
        <w:t>2.5</w:t>
      </w:r>
      <w:r w:rsidRPr="00FC3945">
        <w:rPr>
          <w:rFonts w:ascii="Arial Narrow" w:hAnsi="Arial Narrow"/>
          <w:sz w:val="26"/>
          <w:szCs w:val="26"/>
        </w:rPr>
        <w:t xml:space="preserve"> - No caso de problema técnico, para reparação da impressora, deve-se substituir por outra no momento da retirada do equipamento, é de responsabilidade da CONTRATADA o funcionamento dos equipamentos locados. </w:t>
      </w:r>
    </w:p>
    <w:p w:rsidR="00D75288" w:rsidRPr="00FC3945" w:rsidRDefault="00D75288" w:rsidP="00D75288">
      <w:pPr>
        <w:jc w:val="both"/>
        <w:rPr>
          <w:rFonts w:ascii="Arial Narrow" w:hAnsi="Arial Narrow"/>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lastRenderedPageBreak/>
        <w:t>2.6</w:t>
      </w:r>
      <w:r>
        <w:rPr>
          <w:rFonts w:ascii="Arial Narrow" w:hAnsi="Arial Narrow"/>
          <w:sz w:val="26"/>
          <w:szCs w:val="26"/>
        </w:rPr>
        <w:t xml:space="preserve"> - </w:t>
      </w:r>
      <w:r w:rsidRPr="00FC3945">
        <w:rPr>
          <w:rFonts w:ascii="Arial Narrow" w:hAnsi="Arial Narrow"/>
          <w:sz w:val="26"/>
          <w:szCs w:val="26"/>
        </w:rPr>
        <w:t xml:space="preserve">As impressoras a serem locadas deverão ser novas, sem uso, lacrados, em linha de produção/fabricação, compatíveis com o ambiente operacional Microsoft Windows e devidamente instalados. </w:t>
      </w:r>
    </w:p>
    <w:p w:rsidR="00D75288" w:rsidRPr="00FC3945" w:rsidRDefault="00D75288" w:rsidP="00D75288">
      <w:pPr>
        <w:rPr>
          <w:rFonts w:ascii="Arial Narrow" w:hAnsi="Arial Narrow"/>
          <w:b/>
          <w:bCs/>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w:t>
      </w:r>
      <w:r>
        <w:rPr>
          <w:rFonts w:ascii="Arial Narrow" w:hAnsi="Arial Narrow"/>
          <w:b/>
          <w:bCs/>
          <w:sz w:val="26"/>
          <w:szCs w:val="26"/>
        </w:rPr>
        <w:t>7</w:t>
      </w:r>
      <w:r w:rsidRPr="00FC3945">
        <w:rPr>
          <w:rFonts w:ascii="Arial Narrow" w:hAnsi="Arial Narrow"/>
          <w:sz w:val="26"/>
          <w:szCs w:val="26"/>
        </w:rPr>
        <w:t xml:space="preserve"> - Os chamados técnicos serão abertos de segunda a sexta-feira, no horário das 7h às 17h via HELPDESK, conforme subitem 2.4.</w:t>
      </w:r>
    </w:p>
    <w:p w:rsidR="00D75288" w:rsidRPr="00FC3945" w:rsidRDefault="00D75288" w:rsidP="00D75288">
      <w:pPr>
        <w:rPr>
          <w:rFonts w:ascii="Arial Narrow" w:hAnsi="Arial Narrow"/>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w:t>
      </w:r>
      <w:r>
        <w:rPr>
          <w:rFonts w:ascii="Arial Narrow" w:hAnsi="Arial Narrow"/>
          <w:b/>
          <w:bCs/>
          <w:sz w:val="26"/>
          <w:szCs w:val="26"/>
        </w:rPr>
        <w:t>8</w:t>
      </w:r>
      <w:r w:rsidRPr="00FC3945">
        <w:rPr>
          <w:rFonts w:ascii="Arial Narrow" w:hAnsi="Arial Narrow"/>
          <w:sz w:val="26"/>
          <w:szCs w:val="26"/>
        </w:rPr>
        <w:t xml:space="preserve"> - Para a resolução de quaisquer problemas apresentados pelos equipamentos, devidamente solicitados, a contratada terá o prazo máximo de 3 horas para o primeiro atendimento e 24 (vinte e quatro) horas para solução do problema ou substituição por outro de qualidade semelhante e/ou superior.</w:t>
      </w:r>
    </w:p>
    <w:p w:rsidR="00D75288" w:rsidRPr="00AA6299" w:rsidRDefault="00D75288" w:rsidP="00D75288">
      <w:pPr>
        <w:jc w:val="both"/>
        <w:rPr>
          <w:rFonts w:ascii="Arial Narrow" w:hAnsi="Arial Narrow"/>
          <w:iCs/>
          <w:sz w:val="26"/>
          <w:szCs w:val="26"/>
        </w:rPr>
      </w:pPr>
    </w:p>
    <w:p w:rsidR="00D75288" w:rsidRPr="00AA6299" w:rsidRDefault="00D75288" w:rsidP="00D75288">
      <w:pPr>
        <w:jc w:val="both"/>
        <w:rPr>
          <w:rFonts w:ascii="Arial Narrow" w:hAnsi="Arial Narrow"/>
          <w:iCs/>
          <w:sz w:val="26"/>
          <w:szCs w:val="26"/>
        </w:rPr>
      </w:pPr>
      <w:r w:rsidRPr="00AA6299">
        <w:rPr>
          <w:rFonts w:ascii="Arial Narrow" w:hAnsi="Arial Narrow"/>
          <w:b/>
          <w:bCs/>
          <w:iCs/>
          <w:sz w:val="26"/>
          <w:szCs w:val="26"/>
        </w:rPr>
        <w:t>2.5</w:t>
      </w:r>
      <w:r w:rsidRPr="00AA6299">
        <w:rPr>
          <w:rFonts w:ascii="Arial Narrow" w:hAnsi="Arial Narrow"/>
          <w:iCs/>
          <w:sz w:val="26"/>
          <w:szCs w:val="26"/>
        </w:rPr>
        <w:t xml:space="preserve"> – A Contratada, sujeitar-se-á a mais ampla e irrestrita fiscalização por parte da PREFEITURA, encarregada de acompanhar a execução dos serviços prestando esclarecimentos quando solicitados, atendendo as reclamações formuladas.</w:t>
      </w:r>
    </w:p>
    <w:p w:rsidR="00D75288" w:rsidRPr="00AA6299" w:rsidRDefault="00D75288" w:rsidP="00D75288">
      <w:pPr>
        <w:jc w:val="both"/>
        <w:rPr>
          <w:rFonts w:ascii="Arial Narrow" w:hAnsi="Arial Narrow"/>
          <w:iCs/>
          <w:sz w:val="26"/>
          <w:szCs w:val="26"/>
        </w:rPr>
      </w:pPr>
    </w:p>
    <w:p w:rsidR="00D75288" w:rsidRPr="00AA6299" w:rsidRDefault="00D75288" w:rsidP="00D75288">
      <w:pPr>
        <w:jc w:val="both"/>
        <w:rPr>
          <w:rFonts w:ascii="Arial Narrow" w:hAnsi="Arial Narrow" w:cs="Arial"/>
          <w:sz w:val="26"/>
          <w:szCs w:val="26"/>
        </w:rPr>
      </w:pPr>
      <w:r w:rsidRPr="00AA6299">
        <w:rPr>
          <w:rFonts w:ascii="Arial Narrow" w:hAnsi="Arial Narrow"/>
          <w:b/>
          <w:iCs/>
          <w:sz w:val="26"/>
          <w:szCs w:val="26"/>
        </w:rPr>
        <w:t>2.6</w:t>
      </w:r>
      <w:r w:rsidRPr="00AA6299">
        <w:rPr>
          <w:rFonts w:ascii="Arial Narrow" w:hAnsi="Arial Narrow"/>
          <w:iCs/>
          <w:sz w:val="26"/>
          <w:szCs w:val="26"/>
        </w:rPr>
        <w:t xml:space="preserve"> – </w:t>
      </w:r>
      <w:r w:rsidRPr="00AA6299">
        <w:rPr>
          <w:rFonts w:ascii="Arial Narrow" w:hAnsi="Arial Narrow" w:cs="Arial"/>
          <w:sz w:val="26"/>
          <w:szCs w:val="26"/>
        </w:rPr>
        <w:t>A CONTRATADA deverá entregar o equipamento instalado e em perfeitas condições de uso, no prazo máximo de 05 (cinco) dias úteis, contados do recebimento da requisição emitida pela Secretaria solicitante.</w:t>
      </w:r>
    </w:p>
    <w:p w:rsidR="00D75288" w:rsidRPr="00AA6299" w:rsidRDefault="00D75288" w:rsidP="00D75288">
      <w:pPr>
        <w:jc w:val="both"/>
        <w:rPr>
          <w:rFonts w:ascii="Arial Narrow" w:hAnsi="Arial Narrow" w:cs="Arial"/>
          <w:b/>
          <w:iCs/>
          <w:sz w:val="26"/>
          <w:szCs w:val="26"/>
        </w:rPr>
      </w:pPr>
    </w:p>
    <w:p w:rsidR="00D75288" w:rsidRPr="00AA6299" w:rsidRDefault="00D75288" w:rsidP="00D75288">
      <w:pPr>
        <w:jc w:val="both"/>
        <w:rPr>
          <w:rFonts w:ascii="Arial Narrow" w:hAnsi="Arial Narrow" w:cs="Arial"/>
          <w:sz w:val="26"/>
          <w:szCs w:val="26"/>
        </w:rPr>
      </w:pPr>
      <w:r w:rsidRPr="00AA6299">
        <w:rPr>
          <w:rFonts w:ascii="Arial Narrow" w:hAnsi="Arial Narrow"/>
          <w:b/>
          <w:iCs/>
          <w:sz w:val="26"/>
          <w:szCs w:val="26"/>
        </w:rPr>
        <w:t>2.7</w:t>
      </w:r>
      <w:r w:rsidRPr="00AA6299">
        <w:rPr>
          <w:rFonts w:ascii="Arial Narrow" w:hAnsi="Arial Narrow"/>
          <w:iCs/>
          <w:sz w:val="26"/>
          <w:szCs w:val="26"/>
        </w:rPr>
        <w:t xml:space="preserve"> – </w:t>
      </w:r>
      <w:r w:rsidRPr="00AA6299">
        <w:rPr>
          <w:rFonts w:ascii="Arial Narrow" w:hAnsi="Arial Narrow" w:cs="Arial"/>
          <w:sz w:val="26"/>
          <w:szCs w:val="26"/>
        </w:rPr>
        <w:t>Os equipamentos serão instalados nos locais previamente designados pela PREFEITURA MUNICIPAL DE IGUATEMI (MS).</w:t>
      </w:r>
    </w:p>
    <w:p w:rsidR="00D75288" w:rsidRPr="00AA6299" w:rsidRDefault="00D75288" w:rsidP="00D75288">
      <w:pPr>
        <w:jc w:val="both"/>
        <w:rPr>
          <w:rFonts w:ascii="Arial Narrow" w:hAnsi="Arial Narrow" w:cs="Arial"/>
          <w:sz w:val="26"/>
          <w:szCs w:val="26"/>
        </w:rPr>
      </w:pPr>
    </w:p>
    <w:p w:rsidR="00D75288" w:rsidRDefault="00D75288" w:rsidP="00D75288">
      <w:pPr>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8</w:t>
      </w:r>
      <w:r w:rsidRPr="00AA6299">
        <w:rPr>
          <w:rFonts w:ascii="Arial Narrow" w:hAnsi="Arial Narrow"/>
          <w:iCs/>
          <w:sz w:val="26"/>
          <w:szCs w:val="26"/>
        </w:rPr>
        <w:t xml:space="preserve"> – </w:t>
      </w:r>
      <w:r w:rsidRPr="00F26E00">
        <w:rPr>
          <w:rFonts w:ascii="Arial Narrow" w:hAnsi="Arial Narrow"/>
          <w:sz w:val="26"/>
          <w:szCs w:val="26"/>
        </w:rPr>
        <w:t>A CONTRATADA será responsável pela garantia e fornecimento de todas as peças e componentes, que serão utilizados na manutenção das impressoras (toner, cilindro, etc.)</w:t>
      </w:r>
      <w:r>
        <w:rPr>
          <w:rFonts w:ascii="Arial Narrow" w:hAnsi="Arial Narrow"/>
          <w:sz w:val="26"/>
          <w:szCs w:val="26"/>
        </w:rPr>
        <w:t>.</w:t>
      </w:r>
    </w:p>
    <w:p w:rsidR="00D75288" w:rsidRPr="00F26E00" w:rsidRDefault="00D75288" w:rsidP="00D75288">
      <w:pPr>
        <w:rPr>
          <w:rFonts w:ascii="Arial Narrow" w:hAnsi="Arial Narrow"/>
          <w:sz w:val="26"/>
          <w:szCs w:val="26"/>
        </w:rPr>
      </w:pPr>
    </w:p>
    <w:p w:rsidR="00D75288" w:rsidRDefault="00D75288" w:rsidP="00D75288">
      <w:pPr>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9</w:t>
      </w:r>
      <w:r w:rsidRPr="00AA6299">
        <w:rPr>
          <w:rFonts w:ascii="Arial Narrow" w:hAnsi="Arial Narrow"/>
          <w:iCs/>
          <w:sz w:val="26"/>
          <w:szCs w:val="26"/>
        </w:rPr>
        <w:t xml:space="preserve"> – </w:t>
      </w:r>
      <w:r w:rsidRPr="00F26E00">
        <w:rPr>
          <w:rFonts w:ascii="Arial Narrow" w:hAnsi="Arial Narrow"/>
          <w:sz w:val="26"/>
          <w:szCs w:val="26"/>
        </w:rPr>
        <w:t xml:space="preserve">A CONTRATADA será responsável pela manutenção preventiva e corretiva. </w:t>
      </w:r>
    </w:p>
    <w:p w:rsidR="00D75288" w:rsidRPr="00F26E00" w:rsidRDefault="00D75288" w:rsidP="00D75288">
      <w:pPr>
        <w:rPr>
          <w:rFonts w:ascii="Arial Narrow" w:hAnsi="Arial Narrow"/>
          <w:sz w:val="26"/>
          <w:szCs w:val="26"/>
        </w:rPr>
      </w:pPr>
    </w:p>
    <w:p w:rsidR="00D75288" w:rsidRDefault="00D75288" w:rsidP="00D75288">
      <w:pPr>
        <w:ind w:left="708"/>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9.1</w:t>
      </w:r>
      <w:r w:rsidRPr="00AA6299">
        <w:rPr>
          <w:rFonts w:ascii="Arial Narrow" w:hAnsi="Arial Narrow"/>
          <w:iCs/>
          <w:sz w:val="26"/>
          <w:szCs w:val="26"/>
        </w:rPr>
        <w:t xml:space="preserve"> – </w:t>
      </w:r>
      <w:r w:rsidRPr="00F26E00">
        <w:rPr>
          <w:rFonts w:ascii="Arial Narrow" w:hAnsi="Arial Narrow"/>
          <w:sz w:val="26"/>
          <w:szCs w:val="26"/>
        </w:rPr>
        <w:t>Os serviços de instalação e manutenção corretiva e preventiva dos equipamentos deverão ser executados sem paralisação, devendo a CONTRATADA adotar todas as medidas necessárias ao cumprimento de suas obrigações;</w:t>
      </w:r>
    </w:p>
    <w:p w:rsidR="00D75288" w:rsidRPr="00F26E00" w:rsidRDefault="00D75288" w:rsidP="00D75288">
      <w:pPr>
        <w:ind w:left="708"/>
        <w:rPr>
          <w:rFonts w:ascii="Arial Narrow" w:hAnsi="Arial Narrow"/>
          <w:sz w:val="26"/>
          <w:szCs w:val="26"/>
        </w:rPr>
      </w:pPr>
    </w:p>
    <w:p w:rsidR="00D75288" w:rsidRPr="00F26E00" w:rsidRDefault="00D75288" w:rsidP="00D75288">
      <w:pPr>
        <w:ind w:left="708"/>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9.2</w:t>
      </w:r>
      <w:r w:rsidRPr="00AA6299">
        <w:rPr>
          <w:rFonts w:ascii="Arial Narrow" w:hAnsi="Arial Narrow"/>
          <w:iCs/>
          <w:sz w:val="26"/>
          <w:szCs w:val="26"/>
        </w:rPr>
        <w:t xml:space="preserve"> – </w:t>
      </w:r>
      <w:r w:rsidRPr="00F26E00">
        <w:rPr>
          <w:rFonts w:ascii="Arial Narrow" w:hAnsi="Arial Narrow"/>
          <w:sz w:val="26"/>
          <w:szCs w:val="26"/>
        </w:rPr>
        <w:t>Ocorrendo necessidade de alteração do local de instalação dos equipamentos durante a vigência do contrato, a CONTRATADA deverá providenciar o desligamento, o transporte e a reinstalação do(s) equipamento(s) no(s) local(</w:t>
      </w:r>
      <w:proofErr w:type="spellStart"/>
      <w:r w:rsidRPr="00F26E00">
        <w:rPr>
          <w:rFonts w:ascii="Arial Narrow" w:hAnsi="Arial Narrow"/>
          <w:sz w:val="26"/>
          <w:szCs w:val="26"/>
        </w:rPr>
        <w:t>is</w:t>
      </w:r>
      <w:proofErr w:type="spellEnd"/>
      <w:r w:rsidRPr="00F26E00">
        <w:rPr>
          <w:rFonts w:ascii="Arial Narrow" w:hAnsi="Arial Narrow"/>
          <w:sz w:val="26"/>
          <w:szCs w:val="26"/>
        </w:rPr>
        <w:t>) indicado(s) pelo CONTRATANTE, sem que isso implique acréscimo nos preços contratados.</w:t>
      </w:r>
    </w:p>
    <w:p w:rsidR="00D75288" w:rsidRPr="00AA6299" w:rsidRDefault="00D75288" w:rsidP="00D75288">
      <w:pPr>
        <w:jc w:val="both"/>
        <w:rPr>
          <w:rFonts w:ascii="Arial Narrow" w:hAnsi="Arial Narrow" w:cs="Arial"/>
          <w:sz w:val="26"/>
          <w:szCs w:val="26"/>
        </w:rPr>
      </w:pPr>
    </w:p>
    <w:p w:rsidR="00D75288" w:rsidRPr="00AA6299" w:rsidRDefault="00D75288" w:rsidP="00D75288">
      <w:pPr>
        <w:jc w:val="both"/>
        <w:rPr>
          <w:rFonts w:ascii="Arial Narrow" w:hAnsi="Arial Narrow" w:cs="Arial"/>
          <w:sz w:val="26"/>
          <w:szCs w:val="26"/>
        </w:rPr>
      </w:pPr>
      <w:r w:rsidRPr="00AA6299">
        <w:rPr>
          <w:rFonts w:ascii="Arial Narrow" w:hAnsi="Arial Narrow"/>
          <w:b/>
          <w:iCs/>
          <w:sz w:val="26"/>
          <w:szCs w:val="26"/>
        </w:rPr>
        <w:t>2.10</w:t>
      </w:r>
      <w:r w:rsidRPr="00AA6299">
        <w:rPr>
          <w:rFonts w:ascii="Arial Narrow" w:hAnsi="Arial Narrow"/>
          <w:iCs/>
          <w:sz w:val="26"/>
          <w:szCs w:val="26"/>
        </w:rPr>
        <w:t xml:space="preserve"> – </w:t>
      </w:r>
      <w:r w:rsidRPr="00AA6299">
        <w:rPr>
          <w:rFonts w:ascii="Arial Narrow" w:hAnsi="Arial Narrow" w:cs="Arial"/>
          <w:sz w:val="26"/>
          <w:szCs w:val="26"/>
        </w:rPr>
        <w:t>A manutenção preventiva deverá ser realizada mensalmente nos equipamentos.</w:t>
      </w:r>
    </w:p>
    <w:p w:rsidR="00D75288" w:rsidRPr="00AA6299" w:rsidRDefault="00D75288" w:rsidP="00D75288">
      <w:pPr>
        <w:jc w:val="both"/>
        <w:rPr>
          <w:rFonts w:ascii="Arial Narrow" w:hAnsi="Arial Narrow" w:cs="Arial"/>
          <w:sz w:val="26"/>
          <w:szCs w:val="26"/>
        </w:rPr>
      </w:pPr>
    </w:p>
    <w:p w:rsidR="00D75288" w:rsidRDefault="00D75288" w:rsidP="00D75288">
      <w:pPr>
        <w:ind w:left="708"/>
        <w:jc w:val="both"/>
        <w:rPr>
          <w:rFonts w:ascii="Arial Narrow" w:hAnsi="Arial Narrow" w:cs="Arial"/>
          <w:sz w:val="26"/>
          <w:szCs w:val="26"/>
        </w:rPr>
      </w:pPr>
      <w:r w:rsidRPr="00AA6299">
        <w:rPr>
          <w:rFonts w:ascii="Arial Narrow" w:hAnsi="Arial Narrow" w:cs="Arial"/>
          <w:sz w:val="26"/>
          <w:szCs w:val="26"/>
        </w:rPr>
        <w:t xml:space="preserve">2.10.1 – Serão de responsabilidade da CONTRATANTE as despesas com reparos, consertos e substituição de peças, motivadas pela má utilização do equipamento ou por comprovada negligência de seus funcionários ou preposto, bem como por motivos resultantes de caso fortuito, definidos no art. 1058 no Código Civil Brasileiro </w:t>
      </w:r>
      <w:r w:rsidRPr="00AA6299">
        <w:rPr>
          <w:rFonts w:ascii="Arial Narrow" w:hAnsi="Arial Narrow" w:cs="Arial"/>
          <w:sz w:val="26"/>
          <w:szCs w:val="26"/>
        </w:rPr>
        <w:lastRenderedPageBreak/>
        <w:t>e/ou resultantes da inobservância das disposições constantes do manual de instalações.</w:t>
      </w:r>
    </w:p>
    <w:p w:rsidR="00D75288" w:rsidRDefault="00D75288" w:rsidP="00D75288">
      <w:pPr>
        <w:ind w:left="708"/>
        <w:jc w:val="both"/>
        <w:rPr>
          <w:rFonts w:ascii="Arial Narrow" w:hAnsi="Arial Narrow" w:cs="Arial"/>
          <w:sz w:val="26"/>
          <w:szCs w:val="26"/>
        </w:rPr>
      </w:pPr>
    </w:p>
    <w:p w:rsidR="00D75288" w:rsidRPr="00F26E00" w:rsidRDefault="00D75288" w:rsidP="00D75288">
      <w:pPr>
        <w:jc w:val="both"/>
        <w:rPr>
          <w:rFonts w:ascii="Arial Narrow" w:hAnsi="Arial Narrow"/>
          <w:sz w:val="26"/>
          <w:szCs w:val="26"/>
        </w:rPr>
      </w:pPr>
      <w:r>
        <w:t xml:space="preserve"> </w:t>
      </w:r>
      <w:r w:rsidRPr="00AA6299">
        <w:rPr>
          <w:rFonts w:ascii="Arial Narrow" w:hAnsi="Arial Narrow"/>
          <w:b/>
          <w:iCs/>
          <w:sz w:val="26"/>
          <w:szCs w:val="26"/>
        </w:rPr>
        <w:t>2.1</w:t>
      </w:r>
      <w:r>
        <w:rPr>
          <w:rFonts w:ascii="Arial Narrow" w:hAnsi="Arial Narrow"/>
          <w:b/>
          <w:iCs/>
          <w:sz w:val="26"/>
          <w:szCs w:val="26"/>
        </w:rPr>
        <w:t>1</w:t>
      </w:r>
      <w:r w:rsidRPr="00AA6299">
        <w:rPr>
          <w:rFonts w:ascii="Arial Narrow" w:hAnsi="Arial Narrow"/>
          <w:iCs/>
          <w:sz w:val="26"/>
          <w:szCs w:val="26"/>
        </w:rPr>
        <w:t xml:space="preserve"> – </w:t>
      </w:r>
      <w:r w:rsidRPr="00F26E00">
        <w:rPr>
          <w:rFonts w:ascii="Arial Narrow" w:hAnsi="Arial Narrow"/>
          <w:sz w:val="26"/>
          <w:szCs w:val="26"/>
        </w:rPr>
        <w:t xml:space="preserve">A CONTRATADA será responsável pelo abastecimento das impressoras. </w:t>
      </w:r>
    </w:p>
    <w:p w:rsidR="00D75288" w:rsidRDefault="00D75288" w:rsidP="00D75288">
      <w:pPr>
        <w:ind w:left="708"/>
        <w:jc w:val="both"/>
        <w:rPr>
          <w:rFonts w:ascii="Arial Narrow" w:hAnsi="Arial Narrow"/>
          <w:sz w:val="26"/>
          <w:szCs w:val="26"/>
        </w:rPr>
      </w:pPr>
    </w:p>
    <w:p w:rsidR="00D75288" w:rsidRDefault="00D75288" w:rsidP="00D75288">
      <w:pPr>
        <w:ind w:left="708"/>
        <w:jc w:val="both"/>
        <w:rPr>
          <w:rFonts w:ascii="Arial Narrow" w:hAnsi="Arial Narrow"/>
          <w:sz w:val="26"/>
          <w:szCs w:val="26"/>
        </w:rPr>
      </w:pPr>
      <w:r w:rsidRPr="00AA6299">
        <w:rPr>
          <w:rFonts w:ascii="Arial Narrow" w:hAnsi="Arial Narrow"/>
          <w:b/>
          <w:iCs/>
          <w:sz w:val="26"/>
          <w:szCs w:val="26"/>
        </w:rPr>
        <w:t>2.1</w:t>
      </w:r>
      <w:r>
        <w:rPr>
          <w:rFonts w:ascii="Arial Narrow" w:hAnsi="Arial Narrow"/>
          <w:b/>
          <w:iCs/>
          <w:sz w:val="26"/>
          <w:szCs w:val="26"/>
        </w:rPr>
        <w:t xml:space="preserve">1.1 </w:t>
      </w:r>
      <w:r w:rsidRPr="00AA6299">
        <w:rPr>
          <w:rFonts w:ascii="Arial Narrow" w:hAnsi="Arial Narrow"/>
          <w:iCs/>
          <w:sz w:val="26"/>
          <w:szCs w:val="26"/>
        </w:rPr>
        <w:t xml:space="preserve">– </w:t>
      </w:r>
      <w:r w:rsidRPr="00F26E00">
        <w:rPr>
          <w:rFonts w:ascii="Arial Narrow" w:hAnsi="Arial Narrow"/>
          <w:sz w:val="26"/>
          <w:szCs w:val="26"/>
        </w:rPr>
        <w:t>A CONTRATADA deverá fornecer os suprimentos ou consumíveis, exceto papel, necessários ao funcionamento dos equipamentos instalados</w:t>
      </w:r>
    </w:p>
    <w:p w:rsidR="00D75288" w:rsidRPr="00F26E00" w:rsidRDefault="00D75288" w:rsidP="00D75288">
      <w:pPr>
        <w:ind w:left="708"/>
        <w:jc w:val="both"/>
        <w:rPr>
          <w:rFonts w:ascii="Arial Narrow" w:hAnsi="Arial Narrow"/>
          <w:sz w:val="26"/>
          <w:szCs w:val="26"/>
        </w:rPr>
      </w:pPr>
    </w:p>
    <w:p w:rsidR="00D75288" w:rsidRDefault="00D75288" w:rsidP="00D75288">
      <w:pPr>
        <w:ind w:left="708"/>
        <w:jc w:val="both"/>
        <w:rPr>
          <w:rFonts w:ascii="Arial Narrow" w:hAnsi="Arial Narrow"/>
          <w:sz w:val="26"/>
          <w:szCs w:val="26"/>
        </w:rPr>
      </w:pPr>
      <w:r w:rsidRPr="00AA6299">
        <w:rPr>
          <w:rFonts w:ascii="Arial Narrow" w:hAnsi="Arial Narrow"/>
          <w:b/>
          <w:iCs/>
          <w:sz w:val="26"/>
          <w:szCs w:val="26"/>
        </w:rPr>
        <w:t>2.1</w:t>
      </w:r>
      <w:r>
        <w:rPr>
          <w:rFonts w:ascii="Arial Narrow" w:hAnsi="Arial Narrow"/>
          <w:b/>
          <w:iCs/>
          <w:sz w:val="26"/>
          <w:szCs w:val="26"/>
        </w:rPr>
        <w:t>1.2</w:t>
      </w:r>
      <w:r w:rsidRPr="00AA6299">
        <w:rPr>
          <w:rFonts w:ascii="Arial Narrow" w:hAnsi="Arial Narrow"/>
          <w:iCs/>
          <w:sz w:val="26"/>
          <w:szCs w:val="26"/>
        </w:rPr>
        <w:t xml:space="preserve"> – </w:t>
      </w:r>
      <w:r w:rsidRPr="00F26E00">
        <w:rPr>
          <w:rFonts w:ascii="Arial Narrow" w:hAnsi="Arial Narrow"/>
          <w:sz w:val="26"/>
          <w:szCs w:val="26"/>
        </w:rPr>
        <w:t>A CONTRATADA deverá fornecer cartuchos ou toners originais ou certificados pelo fabricante conforme jurisprudência do TCU – Acórdãos 3486-48/2014- P, 1015-15/2015-P, entre outros.</w:t>
      </w:r>
    </w:p>
    <w:p w:rsidR="00D75288" w:rsidRPr="00F26E00" w:rsidRDefault="00D75288" w:rsidP="00D75288">
      <w:pPr>
        <w:ind w:left="708"/>
        <w:jc w:val="both"/>
        <w:rPr>
          <w:rFonts w:ascii="Arial Narrow" w:hAnsi="Arial Narrow"/>
          <w:sz w:val="26"/>
          <w:szCs w:val="26"/>
        </w:rPr>
      </w:pPr>
    </w:p>
    <w:p w:rsidR="00D75288" w:rsidRDefault="00D75288" w:rsidP="00D75288">
      <w:pPr>
        <w:ind w:left="708" w:firstLine="45"/>
        <w:jc w:val="both"/>
        <w:rPr>
          <w:rFonts w:ascii="Arial Narrow" w:hAnsi="Arial Narrow"/>
          <w:sz w:val="26"/>
          <w:szCs w:val="26"/>
        </w:rPr>
      </w:pPr>
      <w:r w:rsidRPr="00AA6299">
        <w:rPr>
          <w:rFonts w:ascii="Arial Narrow" w:hAnsi="Arial Narrow"/>
          <w:b/>
          <w:iCs/>
          <w:sz w:val="26"/>
          <w:szCs w:val="26"/>
        </w:rPr>
        <w:t>2.1</w:t>
      </w:r>
      <w:r>
        <w:rPr>
          <w:rFonts w:ascii="Arial Narrow" w:hAnsi="Arial Narrow"/>
          <w:b/>
          <w:iCs/>
          <w:sz w:val="26"/>
          <w:szCs w:val="26"/>
        </w:rPr>
        <w:t>1.3</w:t>
      </w:r>
      <w:r w:rsidRPr="00AA6299">
        <w:rPr>
          <w:rFonts w:ascii="Arial Narrow" w:hAnsi="Arial Narrow"/>
          <w:iCs/>
          <w:sz w:val="26"/>
          <w:szCs w:val="26"/>
        </w:rPr>
        <w:t xml:space="preserve"> – </w:t>
      </w:r>
      <w:r w:rsidRPr="00F26E00">
        <w:rPr>
          <w:rFonts w:ascii="Arial Narrow" w:hAnsi="Arial Narrow"/>
          <w:sz w:val="26"/>
          <w:szCs w:val="26"/>
        </w:rPr>
        <w:t xml:space="preserve">A CONTRATADA deverá a cada 15 dias, realizar uma visita técnica para abastecimento de todas as impressoras. </w:t>
      </w:r>
    </w:p>
    <w:p w:rsidR="00D75288" w:rsidRPr="00F26E00" w:rsidRDefault="00D75288" w:rsidP="00D75288">
      <w:pPr>
        <w:ind w:left="708" w:firstLine="45"/>
        <w:jc w:val="both"/>
        <w:rPr>
          <w:rFonts w:ascii="Arial Narrow" w:hAnsi="Arial Narrow"/>
          <w:sz w:val="26"/>
          <w:szCs w:val="26"/>
        </w:rPr>
      </w:pPr>
    </w:p>
    <w:p w:rsidR="00D75288" w:rsidRPr="00F26E00" w:rsidRDefault="00D75288" w:rsidP="00D75288">
      <w:pPr>
        <w:ind w:left="708"/>
        <w:jc w:val="both"/>
        <w:rPr>
          <w:rFonts w:ascii="Arial Narrow" w:hAnsi="Arial Narrow" w:cs="Arial"/>
          <w:sz w:val="26"/>
          <w:szCs w:val="26"/>
        </w:rPr>
      </w:pPr>
      <w:r w:rsidRPr="00AA6299">
        <w:rPr>
          <w:rFonts w:ascii="Arial Narrow" w:hAnsi="Arial Narrow"/>
          <w:b/>
          <w:iCs/>
          <w:sz w:val="26"/>
          <w:szCs w:val="26"/>
        </w:rPr>
        <w:t>2.1</w:t>
      </w:r>
      <w:r>
        <w:rPr>
          <w:rFonts w:ascii="Arial Narrow" w:hAnsi="Arial Narrow"/>
          <w:b/>
          <w:iCs/>
          <w:sz w:val="26"/>
          <w:szCs w:val="26"/>
        </w:rPr>
        <w:t>1.4</w:t>
      </w:r>
      <w:r w:rsidRPr="00AA6299">
        <w:rPr>
          <w:rFonts w:ascii="Arial Narrow" w:hAnsi="Arial Narrow"/>
          <w:iCs/>
          <w:sz w:val="26"/>
          <w:szCs w:val="26"/>
        </w:rPr>
        <w:t xml:space="preserve"> – </w:t>
      </w:r>
      <w:r w:rsidRPr="00F26E00">
        <w:rPr>
          <w:rFonts w:ascii="Arial Narrow" w:hAnsi="Arial Narrow"/>
          <w:sz w:val="26"/>
          <w:szCs w:val="26"/>
        </w:rPr>
        <w:t>A solicitação para abastecimento de insumos originais e pedidos de manutenção serão feitas pela Diretoria de Tecnologia da Informação, que emitirá a autorização para as trocas/substituições que porventura ocorrerem.</w:t>
      </w:r>
    </w:p>
    <w:p w:rsidR="00D75288" w:rsidRPr="00396957" w:rsidRDefault="00D75288" w:rsidP="00D75288">
      <w:pPr>
        <w:ind w:left="708"/>
        <w:jc w:val="both"/>
        <w:rPr>
          <w:rFonts w:ascii="Arial Narrow" w:hAnsi="Arial Narrow" w:cs="Arial"/>
          <w:sz w:val="26"/>
          <w:szCs w:val="26"/>
        </w:rPr>
      </w:pPr>
    </w:p>
    <w:p w:rsidR="00D75288" w:rsidRPr="00396957" w:rsidRDefault="00D75288" w:rsidP="00D75288">
      <w:pPr>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2</w:t>
      </w:r>
      <w:r w:rsidRPr="00396957">
        <w:rPr>
          <w:rFonts w:ascii="Arial Narrow" w:hAnsi="Arial Narrow"/>
          <w:iCs/>
          <w:sz w:val="26"/>
          <w:szCs w:val="26"/>
        </w:rPr>
        <w:t xml:space="preserve"> – </w:t>
      </w:r>
      <w:r w:rsidRPr="00396957">
        <w:rPr>
          <w:rFonts w:ascii="Arial Narrow" w:hAnsi="Arial Narrow" w:cs="Arial"/>
          <w:sz w:val="26"/>
          <w:szCs w:val="26"/>
        </w:rPr>
        <w:t>A manutenção corretiva será efetuada mediante solicitação da CONTRATANTE, com a finalidade de corrigir defeitos nos equipamentos, inclusive com a substituição de peças, se necessário.</w:t>
      </w:r>
    </w:p>
    <w:p w:rsidR="00D75288" w:rsidRPr="00396957" w:rsidRDefault="00D75288" w:rsidP="00D75288">
      <w:pPr>
        <w:jc w:val="both"/>
        <w:rPr>
          <w:rFonts w:ascii="Arial Narrow" w:hAnsi="Arial Narrow" w:cs="Arial"/>
          <w:sz w:val="26"/>
          <w:szCs w:val="26"/>
        </w:rPr>
      </w:pPr>
    </w:p>
    <w:p w:rsidR="00D75288" w:rsidRPr="00396957" w:rsidRDefault="00D75288" w:rsidP="00D75288">
      <w:pPr>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3</w:t>
      </w:r>
      <w:r w:rsidRPr="00396957">
        <w:rPr>
          <w:rFonts w:ascii="Arial Narrow" w:hAnsi="Arial Narrow"/>
          <w:iCs/>
          <w:sz w:val="26"/>
          <w:szCs w:val="26"/>
        </w:rPr>
        <w:t xml:space="preserve"> – </w:t>
      </w:r>
      <w:r w:rsidRPr="00396957">
        <w:rPr>
          <w:rFonts w:ascii="Arial Narrow" w:hAnsi="Arial Narrow" w:cs="Arial"/>
          <w:sz w:val="26"/>
          <w:szCs w:val="26"/>
        </w:rPr>
        <w:t>Somente os técnicos da CONTRATADA poderão efetuar a manutenção dos equipamentos descritos no modelo de proposta, obrigando-se a CONTRATANTE, para este fim, permitir o seu livre acesso aos equipamentos, respeitadas as normas de segurança em vigor nas dependências onde estiverem instalados.</w:t>
      </w:r>
    </w:p>
    <w:p w:rsidR="00D75288" w:rsidRPr="00396957" w:rsidRDefault="00D75288" w:rsidP="00D75288">
      <w:pPr>
        <w:jc w:val="both"/>
        <w:rPr>
          <w:rFonts w:ascii="Arial Narrow" w:hAnsi="Arial Narrow" w:cs="Arial"/>
          <w:sz w:val="26"/>
          <w:szCs w:val="26"/>
        </w:rPr>
      </w:pPr>
    </w:p>
    <w:p w:rsidR="00D75288" w:rsidRDefault="00D75288" w:rsidP="00D75288">
      <w:pPr>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4 -</w:t>
      </w:r>
      <w:r w:rsidRPr="00396957">
        <w:rPr>
          <w:rFonts w:ascii="Arial Narrow" w:hAnsi="Arial Narrow"/>
          <w:iCs/>
          <w:sz w:val="26"/>
          <w:szCs w:val="26"/>
        </w:rPr>
        <w:t xml:space="preserve"> </w:t>
      </w:r>
      <w:r w:rsidRPr="00F26E00">
        <w:rPr>
          <w:rFonts w:ascii="Arial Narrow" w:hAnsi="Arial Narrow"/>
          <w:sz w:val="26"/>
          <w:szCs w:val="26"/>
        </w:rPr>
        <w:t>Os serviços de manutenção contemplarão toda a assistência técnica com reposição de peças e suporte de técnicos durante o prazo de vigência do contrato, incluindo todos os recursos necessários à sua execução sem ônus extra à CONTRATANTE;</w:t>
      </w:r>
    </w:p>
    <w:p w:rsidR="00D75288" w:rsidRPr="00F26E00" w:rsidRDefault="00D75288" w:rsidP="00D75288">
      <w:pPr>
        <w:jc w:val="both"/>
        <w:rPr>
          <w:rFonts w:ascii="Arial Narrow" w:hAnsi="Arial Narrow"/>
          <w:sz w:val="26"/>
          <w:szCs w:val="26"/>
        </w:rPr>
      </w:pPr>
    </w:p>
    <w:p w:rsidR="00D75288" w:rsidRDefault="00D75288" w:rsidP="00D75288">
      <w:pPr>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5 -</w:t>
      </w:r>
      <w:r w:rsidRPr="00396957">
        <w:rPr>
          <w:rFonts w:ascii="Arial Narrow" w:hAnsi="Arial Narrow"/>
          <w:iCs/>
          <w:sz w:val="26"/>
          <w:szCs w:val="26"/>
        </w:rPr>
        <w:t xml:space="preserve"> </w:t>
      </w:r>
      <w:r w:rsidRPr="00F26E00">
        <w:rPr>
          <w:rFonts w:ascii="Arial Narrow" w:hAnsi="Arial Narrow"/>
          <w:sz w:val="26"/>
          <w:szCs w:val="26"/>
        </w:rPr>
        <w:t xml:space="preserve">A CONTRATADA deverá executar os serviços objeto deste documento contemplando as seguintes configurações: </w:t>
      </w:r>
    </w:p>
    <w:p w:rsidR="00D75288" w:rsidRPr="00F26E00" w:rsidRDefault="00D75288" w:rsidP="00D75288">
      <w:pPr>
        <w:jc w:val="both"/>
        <w:rPr>
          <w:rFonts w:ascii="Arial Narrow" w:hAnsi="Arial Narrow"/>
          <w:sz w:val="26"/>
          <w:szCs w:val="26"/>
        </w:rPr>
      </w:pPr>
    </w:p>
    <w:p w:rsidR="00D75288" w:rsidRDefault="00D75288" w:rsidP="00D75288">
      <w:pPr>
        <w:ind w:left="705"/>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5.1</w:t>
      </w:r>
      <w:r w:rsidRPr="00396957">
        <w:rPr>
          <w:rFonts w:ascii="Arial Narrow" w:hAnsi="Arial Narrow"/>
          <w:iCs/>
          <w:sz w:val="26"/>
          <w:szCs w:val="26"/>
        </w:rPr>
        <w:t xml:space="preserve"> </w:t>
      </w:r>
      <w:r w:rsidRPr="00F26E00">
        <w:rPr>
          <w:rFonts w:ascii="Arial Narrow" w:hAnsi="Arial Narrow"/>
          <w:sz w:val="26"/>
          <w:szCs w:val="26"/>
        </w:rPr>
        <w:t xml:space="preserve">Instalação e configuração de impressoras multifuncionais, e demais equipamentos, conforme especificações contidas neste documento; </w:t>
      </w:r>
    </w:p>
    <w:p w:rsidR="00D75288" w:rsidRPr="00F26E00" w:rsidRDefault="00D75288" w:rsidP="00D75288">
      <w:pPr>
        <w:ind w:left="705"/>
        <w:jc w:val="both"/>
        <w:rPr>
          <w:rFonts w:ascii="Arial Narrow" w:hAnsi="Arial Narrow"/>
          <w:sz w:val="26"/>
          <w:szCs w:val="26"/>
        </w:rPr>
      </w:pPr>
    </w:p>
    <w:p w:rsidR="00D75288" w:rsidRDefault="00D75288" w:rsidP="00D75288">
      <w:pPr>
        <w:ind w:left="705" w:firstLine="3"/>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5.2</w:t>
      </w:r>
      <w:r w:rsidRPr="00396957">
        <w:rPr>
          <w:rFonts w:ascii="Arial Narrow" w:hAnsi="Arial Narrow"/>
          <w:iCs/>
          <w:sz w:val="26"/>
          <w:szCs w:val="26"/>
        </w:rPr>
        <w:t xml:space="preserve"> </w:t>
      </w:r>
      <w:r w:rsidRPr="00F26E00">
        <w:rPr>
          <w:rFonts w:ascii="Arial Narrow" w:hAnsi="Arial Narrow"/>
          <w:sz w:val="26"/>
          <w:szCs w:val="26"/>
        </w:rPr>
        <w:t>Manutenção de todos os equipamentos, compreendendo a troca de consumíveis e demais atividades que forem necessárias à continuidade dos serviços, devendo ser realizada de segunda à sexta-feira, das 7:00h às 17:00h e das 14h, exceto nos feriados, durante o período de vigência do contrato e a partir de informações do sistema de gerenciamento e/ou solicitação dos usuários;</w:t>
      </w:r>
    </w:p>
    <w:p w:rsidR="00D75288" w:rsidRPr="00F26E00" w:rsidRDefault="00D75288" w:rsidP="00D75288">
      <w:pPr>
        <w:ind w:left="705" w:firstLine="3"/>
        <w:jc w:val="both"/>
        <w:rPr>
          <w:rFonts w:ascii="Arial Narrow" w:hAnsi="Arial Narrow"/>
          <w:sz w:val="26"/>
          <w:szCs w:val="26"/>
        </w:rPr>
      </w:pPr>
    </w:p>
    <w:p w:rsidR="00D75288" w:rsidRDefault="00D75288" w:rsidP="000E4E5A">
      <w:pPr>
        <w:ind w:left="709"/>
        <w:jc w:val="both"/>
        <w:rPr>
          <w:rFonts w:ascii="Arial Narrow" w:hAnsi="Arial Narrow"/>
          <w:sz w:val="26"/>
          <w:szCs w:val="26"/>
        </w:rPr>
      </w:pPr>
      <w:r w:rsidRPr="00396957">
        <w:rPr>
          <w:rFonts w:ascii="Arial Narrow" w:hAnsi="Arial Narrow"/>
          <w:b/>
          <w:iCs/>
          <w:sz w:val="26"/>
          <w:szCs w:val="26"/>
        </w:rPr>
        <w:lastRenderedPageBreak/>
        <w:t>2.1</w:t>
      </w:r>
      <w:r>
        <w:rPr>
          <w:rFonts w:ascii="Arial Narrow" w:hAnsi="Arial Narrow"/>
          <w:b/>
          <w:iCs/>
          <w:sz w:val="26"/>
          <w:szCs w:val="26"/>
        </w:rPr>
        <w:t>5.3</w:t>
      </w:r>
      <w:r w:rsidRPr="00396957">
        <w:rPr>
          <w:rFonts w:ascii="Arial Narrow" w:hAnsi="Arial Narrow"/>
          <w:iCs/>
          <w:sz w:val="26"/>
          <w:szCs w:val="26"/>
        </w:rPr>
        <w:t xml:space="preserve"> </w:t>
      </w:r>
      <w:r w:rsidRPr="00F26E00">
        <w:rPr>
          <w:rFonts w:ascii="Arial Narrow" w:hAnsi="Arial Narrow"/>
          <w:sz w:val="26"/>
          <w:szCs w:val="26"/>
        </w:rPr>
        <w:t xml:space="preserve">Resolução de incidentes (atolamento de papel, travamento do equipamento etc.); </w:t>
      </w:r>
    </w:p>
    <w:p w:rsidR="00D75288" w:rsidRPr="00F26E00" w:rsidRDefault="00D75288" w:rsidP="00D75288">
      <w:pPr>
        <w:ind w:firstLine="708"/>
        <w:jc w:val="both"/>
        <w:rPr>
          <w:rFonts w:ascii="Arial Narrow" w:hAnsi="Arial Narrow"/>
          <w:sz w:val="26"/>
          <w:szCs w:val="26"/>
        </w:rPr>
      </w:pPr>
    </w:p>
    <w:p w:rsidR="00D75288" w:rsidRPr="00F26E00" w:rsidRDefault="00D75288" w:rsidP="00D75288">
      <w:pPr>
        <w:ind w:left="709"/>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5.4</w:t>
      </w:r>
      <w:r w:rsidRPr="00396957">
        <w:rPr>
          <w:rFonts w:ascii="Arial Narrow" w:hAnsi="Arial Narrow"/>
          <w:iCs/>
          <w:sz w:val="26"/>
          <w:szCs w:val="26"/>
        </w:rPr>
        <w:t xml:space="preserve"> </w:t>
      </w:r>
      <w:r w:rsidRPr="00F26E00">
        <w:rPr>
          <w:rFonts w:ascii="Arial Narrow" w:hAnsi="Arial Narrow"/>
          <w:sz w:val="26"/>
          <w:szCs w:val="26"/>
        </w:rPr>
        <w:t>Manutenção de rotina (limpeza dos equipamentos, etc.).</w:t>
      </w:r>
    </w:p>
    <w:p w:rsidR="00D75288" w:rsidRPr="00396957" w:rsidRDefault="00D75288" w:rsidP="00D75288">
      <w:pPr>
        <w:jc w:val="both"/>
        <w:rPr>
          <w:rFonts w:ascii="Arial Narrow" w:hAnsi="Arial Narrow" w:cs="Arial"/>
          <w:sz w:val="26"/>
          <w:szCs w:val="26"/>
        </w:rPr>
      </w:pPr>
    </w:p>
    <w:p w:rsidR="00D75288" w:rsidRPr="00396957" w:rsidRDefault="00D75288" w:rsidP="00D75288">
      <w:pPr>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6</w:t>
      </w:r>
      <w:r w:rsidRPr="00396957">
        <w:rPr>
          <w:rFonts w:ascii="Arial Narrow" w:hAnsi="Arial Narrow"/>
          <w:iCs/>
          <w:sz w:val="26"/>
          <w:szCs w:val="26"/>
        </w:rPr>
        <w:t xml:space="preserve"> – </w:t>
      </w:r>
      <w:r w:rsidRPr="00396957">
        <w:rPr>
          <w:rFonts w:ascii="Arial Narrow" w:hAnsi="Arial Narrow" w:cs="Arial"/>
          <w:sz w:val="26"/>
          <w:szCs w:val="26"/>
        </w:rPr>
        <w:t>Ao final de cada mês serão feitas as leituras de cópias dos equipamentos e caso a quantidade exceder o limite nos meses de maior fluxo deverá ser feita uma compensação nos meses de menor fluxo de cópias ou vice-versa.</w:t>
      </w:r>
    </w:p>
    <w:p w:rsidR="00D75288" w:rsidRPr="00396957" w:rsidRDefault="00D75288" w:rsidP="00D75288">
      <w:pPr>
        <w:jc w:val="both"/>
        <w:rPr>
          <w:rFonts w:ascii="Arial Narrow" w:hAnsi="Arial Narrow" w:cs="Arial"/>
          <w:sz w:val="26"/>
          <w:szCs w:val="26"/>
        </w:rPr>
      </w:pPr>
    </w:p>
    <w:p w:rsidR="00D75288" w:rsidRPr="00396957" w:rsidRDefault="00D75288" w:rsidP="00D75288">
      <w:pPr>
        <w:autoSpaceDE w:val="0"/>
        <w:autoSpaceDN w:val="0"/>
        <w:adjustRightInd w:val="0"/>
        <w:jc w:val="both"/>
        <w:rPr>
          <w:rFonts w:ascii="Arial Narrow" w:hAnsi="Arial Narrow" w:cs="Arial"/>
          <w:sz w:val="26"/>
          <w:szCs w:val="26"/>
        </w:rPr>
      </w:pPr>
      <w:r w:rsidRPr="00396957">
        <w:rPr>
          <w:rFonts w:ascii="Arial Narrow" w:hAnsi="Arial Narrow"/>
          <w:b/>
          <w:iCs/>
          <w:sz w:val="26"/>
          <w:szCs w:val="26"/>
        </w:rPr>
        <w:t>2.</w:t>
      </w:r>
      <w:r>
        <w:rPr>
          <w:rFonts w:ascii="Arial Narrow" w:hAnsi="Arial Narrow"/>
          <w:b/>
          <w:iCs/>
          <w:sz w:val="26"/>
          <w:szCs w:val="26"/>
        </w:rPr>
        <w:t>17</w:t>
      </w:r>
      <w:r w:rsidRPr="00396957">
        <w:rPr>
          <w:rFonts w:ascii="Arial Narrow" w:hAnsi="Arial Narrow"/>
          <w:iCs/>
          <w:sz w:val="26"/>
          <w:szCs w:val="26"/>
        </w:rPr>
        <w:t xml:space="preserve"> – </w:t>
      </w:r>
      <w:r w:rsidRPr="00396957">
        <w:rPr>
          <w:rFonts w:ascii="Arial Narrow" w:hAnsi="Arial Narrow" w:cs="Arial"/>
          <w:sz w:val="26"/>
          <w:szCs w:val="26"/>
        </w:rPr>
        <w:t xml:space="preserve">Serão considerados </w:t>
      </w:r>
      <w:r w:rsidRPr="00396957">
        <w:rPr>
          <w:rFonts w:ascii="Arial Narrow" w:hAnsi="Arial Narrow" w:cs="Arial"/>
          <w:b/>
          <w:sz w:val="26"/>
          <w:szCs w:val="26"/>
        </w:rPr>
        <w:t>impróprios e recusados</w:t>
      </w:r>
      <w:r w:rsidRPr="00396957">
        <w:rPr>
          <w:rFonts w:ascii="Arial Narrow" w:hAnsi="Arial Narrow" w:cs="Arial"/>
          <w:sz w:val="26"/>
          <w:szCs w:val="26"/>
        </w:rPr>
        <w:t>, todos os equipamentos que apresentarem defeitos, deterioração ou que a sua impressão não seja legível.</w:t>
      </w:r>
    </w:p>
    <w:p w:rsidR="00D75288" w:rsidRPr="00396957" w:rsidRDefault="00D75288" w:rsidP="00D75288">
      <w:pPr>
        <w:jc w:val="both"/>
        <w:rPr>
          <w:rFonts w:ascii="Arial Narrow" w:hAnsi="Arial Narrow" w:cs="Arial"/>
          <w:sz w:val="26"/>
          <w:szCs w:val="26"/>
        </w:rPr>
      </w:pPr>
    </w:p>
    <w:p w:rsidR="00D75288" w:rsidRDefault="00D75288" w:rsidP="00D75288">
      <w:pPr>
        <w:jc w:val="both"/>
        <w:rPr>
          <w:rFonts w:ascii="Arial Narrow" w:hAnsi="Arial Narrow" w:cs="Arial"/>
          <w:sz w:val="26"/>
          <w:szCs w:val="26"/>
        </w:rPr>
      </w:pPr>
      <w:r w:rsidRPr="00396957">
        <w:rPr>
          <w:rFonts w:ascii="Arial Narrow" w:hAnsi="Arial Narrow"/>
          <w:b/>
          <w:iCs/>
          <w:sz w:val="26"/>
          <w:szCs w:val="26"/>
        </w:rPr>
        <w:t>2.</w:t>
      </w:r>
      <w:r>
        <w:rPr>
          <w:rFonts w:ascii="Arial Narrow" w:hAnsi="Arial Narrow"/>
          <w:b/>
          <w:iCs/>
          <w:sz w:val="26"/>
          <w:szCs w:val="26"/>
        </w:rPr>
        <w:t>18</w:t>
      </w:r>
      <w:r w:rsidRPr="00396957">
        <w:rPr>
          <w:rFonts w:ascii="Arial Narrow" w:hAnsi="Arial Narrow"/>
          <w:iCs/>
          <w:sz w:val="26"/>
          <w:szCs w:val="26"/>
        </w:rPr>
        <w:t xml:space="preserve"> – </w:t>
      </w:r>
      <w:r w:rsidRPr="00396957">
        <w:rPr>
          <w:rFonts w:ascii="Arial Narrow" w:hAnsi="Arial Narrow" w:cs="Arial"/>
          <w:sz w:val="26"/>
          <w:szCs w:val="26"/>
        </w:rPr>
        <w:t>Somente serão aceitos os equipamentos que estiverem de acordo com as especificações contidas nos contratos de fornecimento e na proposta de preço. A empresa terá devolvidos os equipamentos que não apresentarem condições próprias para uso, os quais deverão ser repostos sem ônus para o município, no prazo máximo de 48 (quarenta e oito) horas, sob pena de ser caracterizado atraso na entrega, ensejando aplicação de multa e demais penalidades, de acordo com a Lei Federal nº. 8.666/93 e alterações.</w:t>
      </w:r>
    </w:p>
    <w:p w:rsidR="00D75288" w:rsidRPr="00396957" w:rsidRDefault="00D75288" w:rsidP="00D75288">
      <w:pPr>
        <w:jc w:val="both"/>
        <w:rPr>
          <w:rFonts w:ascii="Arial Narrow" w:hAnsi="Arial Narrow" w:cs="Arial"/>
          <w:sz w:val="26"/>
          <w:szCs w:val="26"/>
        </w:rPr>
      </w:pPr>
    </w:p>
    <w:p w:rsidR="00D75288" w:rsidRPr="00396957" w:rsidRDefault="00D75288" w:rsidP="00D75288">
      <w:pPr>
        <w:autoSpaceDE w:val="0"/>
        <w:autoSpaceDN w:val="0"/>
        <w:adjustRightInd w:val="0"/>
        <w:jc w:val="both"/>
        <w:rPr>
          <w:rFonts w:ascii="Arial Narrow" w:hAnsi="Arial Narrow" w:cs="Arial"/>
          <w:sz w:val="26"/>
          <w:szCs w:val="26"/>
        </w:rPr>
      </w:pPr>
      <w:r w:rsidRPr="00396957">
        <w:rPr>
          <w:rFonts w:ascii="Arial Narrow" w:hAnsi="Arial Narrow"/>
          <w:b/>
          <w:iCs/>
          <w:sz w:val="26"/>
          <w:szCs w:val="26"/>
        </w:rPr>
        <w:t>2.</w:t>
      </w:r>
      <w:r>
        <w:rPr>
          <w:rFonts w:ascii="Arial Narrow" w:hAnsi="Arial Narrow"/>
          <w:b/>
          <w:iCs/>
          <w:sz w:val="26"/>
          <w:szCs w:val="26"/>
        </w:rPr>
        <w:t>19</w:t>
      </w:r>
      <w:r w:rsidRPr="00396957">
        <w:rPr>
          <w:rFonts w:ascii="Arial Narrow" w:hAnsi="Arial Narrow"/>
          <w:iCs/>
          <w:sz w:val="26"/>
          <w:szCs w:val="26"/>
        </w:rPr>
        <w:t xml:space="preserve"> – </w:t>
      </w:r>
      <w:r w:rsidRPr="00396957">
        <w:rPr>
          <w:rFonts w:ascii="Arial Narrow" w:hAnsi="Arial Narrow" w:cs="Calibri"/>
          <w:sz w:val="26"/>
          <w:szCs w:val="26"/>
          <w:lang w:eastAsia="pt-BR"/>
        </w:rPr>
        <w:t xml:space="preserve">A licitante </w:t>
      </w:r>
      <w:r w:rsidRPr="00396957">
        <w:rPr>
          <w:rFonts w:ascii="Arial Narrow" w:hAnsi="Arial Narrow" w:cs="Arial"/>
          <w:sz w:val="26"/>
          <w:szCs w:val="26"/>
        </w:rPr>
        <w:t>vencedora</w:t>
      </w:r>
      <w:r w:rsidRPr="00396957">
        <w:rPr>
          <w:rFonts w:ascii="Arial Narrow" w:hAnsi="Arial Narrow" w:cs="Calibri"/>
          <w:sz w:val="26"/>
          <w:szCs w:val="26"/>
          <w:lang w:eastAsia="pt-BR"/>
        </w:rPr>
        <w:t xml:space="preserve"> deverá manter nas dependências da contratante um estoque mínimo de insumos (toner, cilindro, revelador), para atendimento imediato, de forma manter os equipamentos em constante operação.</w:t>
      </w:r>
    </w:p>
    <w:p w:rsidR="00D75288" w:rsidRPr="00396957" w:rsidRDefault="00D75288" w:rsidP="00D75288">
      <w:pPr>
        <w:jc w:val="both"/>
        <w:rPr>
          <w:rFonts w:ascii="Arial Narrow" w:hAnsi="Arial Narrow" w:cs="Arial"/>
          <w:sz w:val="26"/>
          <w:szCs w:val="26"/>
        </w:rPr>
      </w:pPr>
    </w:p>
    <w:p w:rsidR="00D75288" w:rsidRPr="00661314" w:rsidRDefault="00D75288" w:rsidP="00D75288">
      <w:pPr>
        <w:jc w:val="both"/>
        <w:rPr>
          <w:rFonts w:ascii="Arial Narrow" w:hAnsi="Arial Narrow" w:cs="Arial"/>
          <w:b/>
          <w:sz w:val="26"/>
          <w:szCs w:val="26"/>
        </w:rPr>
      </w:pPr>
      <w:r w:rsidRPr="00661314">
        <w:rPr>
          <w:rFonts w:ascii="Arial Narrow" w:hAnsi="Arial Narrow" w:cs="Arial"/>
          <w:b/>
          <w:sz w:val="26"/>
          <w:szCs w:val="26"/>
        </w:rPr>
        <w:t>CLÁUSULA TERCEIRA – DAS OBRIGAÇÕES DAS PARTES</w:t>
      </w:r>
    </w:p>
    <w:p w:rsidR="00D75288" w:rsidRPr="00661314" w:rsidRDefault="00D75288" w:rsidP="00D75288">
      <w:pPr>
        <w:jc w:val="both"/>
        <w:rPr>
          <w:rFonts w:ascii="Arial Narrow" w:hAnsi="Arial Narrow" w:cs="Arial"/>
          <w:b/>
          <w:sz w:val="26"/>
          <w:szCs w:val="26"/>
        </w:rPr>
      </w:pPr>
    </w:p>
    <w:p w:rsidR="00D75288" w:rsidRDefault="00D75288" w:rsidP="00D75288">
      <w:pPr>
        <w:jc w:val="both"/>
        <w:rPr>
          <w:rFonts w:ascii="Arial Narrow" w:hAnsi="Arial Narrow" w:cs="Arial"/>
          <w:iCs/>
          <w:sz w:val="26"/>
          <w:szCs w:val="26"/>
        </w:rPr>
      </w:pPr>
      <w:r w:rsidRPr="00661314">
        <w:rPr>
          <w:rFonts w:ascii="Arial Narrow" w:hAnsi="Arial Narrow" w:cs="Arial"/>
          <w:b/>
          <w:bCs/>
          <w:iCs/>
          <w:sz w:val="26"/>
          <w:szCs w:val="26"/>
        </w:rPr>
        <w:t xml:space="preserve">3.1 </w:t>
      </w:r>
      <w:r w:rsidRPr="00661314">
        <w:rPr>
          <w:rFonts w:ascii="Arial Narrow" w:hAnsi="Arial Narrow" w:cs="Arial"/>
          <w:iCs/>
          <w:sz w:val="26"/>
          <w:szCs w:val="26"/>
        </w:rPr>
        <w:t>Além das obrigações resultantes da observância da Lei Federal nº. 8.666/93, são obrigações da CONTRATADA:</w:t>
      </w:r>
    </w:p>
    <w:p w:rsidR="000E4E5A" w:rsidRPr="00661314" w:rsidRDefault="000E4E5A" w:rsidP="00D75288">
      <w:pPr>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w:t>
      </w:r>
      <w:r w:rsidRPr="00661314">
        <w:rPr>
          <w:rFonts w:ascii="Arial Narrow" w:hAnsi="Arial Narrow" w:cs="Arial"/>
          <w:iCs/>
          <w:sz w:val="26"/>
          <w:szCs w:val="26"/>
        </w:rPr>
        <w:t xml:space="preserve"> - Executar e entregar com pontualidade o serviço ofertado conforme edital e seus anexos.</w:t>
      </w:r>
    </w:p>
    <w:p w:rsidR="00C37486" w:rsidRPr="00661314" w:rsidRDefault="00C37486" w:rsidP="00D75288">
      <w:pPr>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II</w:t>
      </w:r>
      <w:r w:rsidRPr="00661314">
        <w:rPr>
          <w:rFonts w:ascii="Arial Narrow" w:hAnsi="Arial Narrow" w:cs="Arial"/>
          <w:iCs/>
          <w:sz w:val="26"/>
          <w:szCs w:val="26"/>
        </w:rPr>
        <w:t xml:space="preserve"> - Comunicar imediatamente e por escrito a Administração Municipal, através do respectivo fiscal do Contrato, qualquer anormalidade verificada, inclusive de ordem funcional, para que sejam adotadas as providências de regularização necessárias.</w:t>
      </w:r>
    </w:p>
    <w:p w:rsidR="00C37486" w:rsidRPr="00661314" w:rsidRDefault="00C37486" w:rsidP="00D75288">
      <w:pPr>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III</w:t>
      </w:r>
      <w:r w:rsidRPr="00661314">
        <w:rPr>
          <w:rFonts w:ascii="Arial Narrow" w:hAnsi="Arial Narrow" w:cs="Arial"/>
          <w:iCs/>
          <w:sz w:val="26"/>
          <w:szCs w:val="26"/>
        </w:rPr>
        <w:t xml:space="preserve"> - Atender com prontidão as reclamações por parte do recebedor dos serviços e do fiscal do contrato.</w:t>
      </w:r>
    </w:p>
    <w:p w:rsidR="00C37486" w:rsidRPr="00661314" w:rsidRDefault="00C37486" w:rsidP="00D75288">
      <w:pPr>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IV</w:t>
      </w:r>
      <w:r w:rsidRPr="00661314">
        <w:rPr>
          <w:rFonts w:ascii="Arial Narrow" w:hAnsi="Arial Narrow" w:cs="Arial"/>
          <w:iCs/>
          <w:sz w:val="26"/>
          <w:szCs w:val="26"/>
        </w:rPr>
        <w:t xml:space="preserve"> - Manter todas as condições de h</w:t>
      </w:r>
      <w:r w:rsidRPr="003C4946">
        <w:rPr>
          <w:rFonts w:ascii="Arial Narrow" w:hAnsi="Arial Narrow" w:cs="Arial"/>
          <w:iCs/>
          <w:sz w:val="26"/>
          <w:szCs w:val="26"/>
        </w:rPr>
        <w:t>abilitação exigidas na presente licitação.</w:t>
      </w:r>
    </w:p>
    <w:p w:rsidR="00C37486" w:rsidRPr="003C4946" w:rsidRDefault="00C37486" w:rsidP="00D75288">
      <w:pPr>
        <w:ind w:left="360"/>
        <w:jc w:val="both"/>
        <w:rPr>
          <w:rFonts w:ascii="Arial Narrow" w:hAnsi="Arial Narrow" w:cs="Arial"/>
          <w:iCs/>
          <w:sz w:val="26"/>
          <w:szCs w:val="26"/>
        </w:rPr>
      </w:pPr>
    </w:p>
    <w:p w:rsidR="00D75288" w:rsidRPr="003C4946" w:rsidRDefault="00D75288" w:rsidP="00D75288">
      <w:pPr>
        <w:ind w:left="360" w:right="-24"/>
        <w:jc w:val="both"/>
        <w:rPr>
          <w:rFonts w:ascii="Arial Narrow" w:hAnsi="Arial Narrow" w:cs="Arial"/>
          <w:sz w:val="26"/>
          <w:szCs w:val="26"/>
        </w:rPr>
      </w:pPr>
      <w:r w:rsidRPr="003C4946">
        <w:rPr>
          <w:rFonts w:ascii="Arial Narrow" w:hAnsi="Arial Narrow" w:cs="Arial"/>
          <w:b/>
          <w:iCs/>
          <w:sz w:val="26"/>
          <w:szCs w:val="26"/>
        </w:rPr>
        <w:t>V</w:t>
      </w:r>
      <w:r w:rsidRPr="003C4946">
        <w:rPr>
          <w:rFonts w:ascii="Arial Narrow" w:hAnsi="Arial Narrow" w:cs="Arial"/>
          <w:iCs/>
          <w:sz w:val="26"/>
          <w:szCs w:val="26"/>
        </w:rPr>
        <w:t xml:space="preserve"> - A</w:t>
      </w:r>
      <w:r w:rsidRPr="003C4946">
        <w:rPr>
          <w:rFonts w:ascii="Arial Narrow" w:hAnsi="Arial Narrow" w:cs="Arial"/>
          <w:sz w:val="26"/>
          <w:szCs w:val="26"/>
        </w:rPr>
        <w:t xml:space="preserve">ceitar, nas mesmas condições contratuais, os acréscimos ou supressões que se fizerem necessárias até o percentual de </w:t>
      </w:r>
      <w:r w:rsidRPr="003C4946">
        <w:rPr>
          <w:rFonts w:ascii="Arial Narrow" w:hAnsi="Arial Narrow" w:cs="Arial"/>
          <w:b/>
          <w:sz w:val="26"/>
          <w:szCs w:val="26"/>
        </w:rPr>
        <w:t>25%</w:t>
      </w:r>
      <w:r w:rsidRPr="003C4946">
        <w:rPr>
          <w:rFonts w:ascii="Arial Narrow" w:hAnsi="Arial Narrow" w:cs="Arial"/>
          <w:sz w:val="26"/>
          <w:szCs w:val="26"/>
        </w:rPr>
        <w:t xml:space="preserve"> (vinte e cinco) por cento do valor inicial do Contrato.</w:t>
      </w:r>
    </w:p>
    <w:p w:rsidR="00D75288" w:rsidRPr="003C4946" w:rsidRDefault="00D75288" w:rsidP="00D75288">
      <w:pPr>
        <w:ind w:left="360"/>
        <w:jc w:val="both"/>
        <w:rPr>
          <w:rFonts w:ascii="Arial Narrow" w:hAnsi="Arial Narrow" w:cs="Arial"/>
          <w:iCs/>
          <w:sz w:val="26"/>
          <w:szCs w:val="26"/>
        </w:rPr>
      </w:pPr>
    </w:p>
    <w:p w:rsidR="00D75288" w:rsidRDefault="00D75288" w:rsidP="00D75288">
      <w:pPr>
        <w:jc w:val="both"/>
        <w:rPr>
          <w:rFonts w:ascii="Arial Narrow" w:hAnsi="Arial Narrow" w:cs="Arial"/>
          <w:iCs/>
          <w:sz w:val="26"/>
          <w:szCs w:val="26"/>
        </w:rPr>
      </w:pPr>
      <w:r w:rsidRPr="003C4946">
        <w:rPr>
          <w:rFonts w:ascii="Arial Narrow" w:hAnsi="Arial Narrow" w:cs="Arial"/>
          <w:b/>
          <w:bCs/>
          <w:iCs/>
          <w:sz w:val="26"/>
          <w:szCs w:val="26"/>
        </w:rPr>
        <w:lastRenderedPageBreak/>
        <w:t>3.2</w:t>
      </w:r>
      <w:r w:rsidRPr="003C4946">
        <w:rPr>
          <w:rFonts w:ascii="Arial Narrow" w:hAnsi="Arial Narrow" w:cs="Arial"/>
          <w:iCs/>
          <w:sz w:val="26"/>
          <w:szCs w:val="26"/>
        </w:rPr>
        <w:t xml:space="preserve"> - Além das obrigações resultantes da observância da Lei 8.666/93, são obrigações da CONTRATANTE:</w:t>
      </w:r>
    </w:p>
    <w:p w:rsidR="000E4E5A" w:rsidRPr="003C4946" w:rsidRDefault="000E4E5A" w:rsidP="00D75288">
      <w:pPr>
        <w:jc w:val="both"/>
        <w:rPr>
          <w:rFonts w:ascii="Arial Narrow" w:hAnsi="Arial Narrow" w:cs="Arial"/>
          <w:iCs/>
          <w:sz w:val="26"/>
          <w:szCs w:val="26"/>
        </w:rPr>
      </w:pPr>
    </w:p>
    <w:p w:rsidR="00D75288" w:rsidRDefault="00D75288" w:rsidP="00D75288">
      <w:pPr>
        <w:tabs>
          <w:tab w:val="num" w:pos="360"/>
        </w:tabs>
        <w:ind w:left="360"/>
        <w:jc w:val="both"/>
        <w:rPr>
          <w:rFonts w:ascii="Arial Narrow" w:hAnsi="Arial Narrow" w:cs="Arial"/>
          <w:iCs/>
          <w:sz w:val="26"/>
          <w:szCs w:val="26"/>
        </w:rPr>
      </w:pPr>
      <w:r w:rsidRPr="003C4946">
        <w:rPr>
          <w:rFonts w:ascii="Arial Narrow" w:hAnsi="Arial Narrow" w:cs="Arial"/>
          <w:b/>
          <w:bCs/>
          <w:iCs/>
          <w:sz w:val="26"/>
          <w:szCs w:val="26"/>
        </w:rPr>
        <w:t xml:space="preserve">I - </w:t>
      </w:r>
      <w:r w:rsidRPr="003C4946">
        <w:rPr>
          <w:rFonts w:ascii="Arial Narrow" w:hAnsi="Arial Narrow" w:cs="Arial"/>
          <w:iCs/>
          <w:sz w:val="26"/>
          <w:szCs w:val="26"/>
        </w:rPr>
        <w:t>Cumprir todos os compromissos financeiros assumidos com a CONTRATADA.</w:t>
      </w:r>
    </w:p>
    <w:p w:rsidR="00C37486" w:rsidRPr="003C4946" w:rsidRDefault="00C37486" w:rsidP="00D75288">
      <w:pPr>
        <w:tabs>
          <w:tab w:val="num" w:pos="360"/>
        </w:tabs>
        <w:ind w:left="360"/>
        <w:jc w:val="both"/>
        <w:rPr>
          <w:rFonts w:ascii="Arial Narrow" w:hAnsi="Arial Narrow" w:cs="Arial"/>
          <w:iCs/>
          <w:sz w:val="26"/>
          <w:szCs w:val="26"/>
        </w:rPr>
      </w:pPr>
    </w:p>
    <w:p w:rsidR="00D75288" w:rsidRDefault="00D75288" w:rsidP="00D75288">
      <w:pPr>
        <w:tabs>
          <w:tab w:val="num" w:pos="360"/>
        </w:tabs>
        <w:ind w:left="360"/>
        <w:jc w:val="both"/>
        <w:rPr>
          <w:rFonts w:ascii="Arial Narrow" w:hAnsi="Arial Narrow" w:cs="Arial"/>
          <w:iCs/>
          <w:sz w:val="26"/>
          <w:szCs w:val="26"/>
        </w:rPr>
      </w:pPr>
      <w:r w:rsidRPr="003C4946">
        <w:rPr>
          <w:rFonts w:ascii="Arial Narrow" w:hAnsi="Arial Narrow" w:cs="Arial"/>
          <w:b/>
          <w:bCs/>
          <w:iCs/>
          <w:sz w:val="26"/>
          <w:szCs w:val="26"/>
        </w:rPr>
        <w:t xml:space="preserve">II - </w:t>
      </w:r>
      <w:r w:rsidRPr="003C4946">
        <w:rPr>
          <w:rFonts w:ascii="Arial Narrow" w:hAnsi="Arial Narrow" w:cs="Arial"/>
          <w:iCs/>
          <w:sz w:val="26"/>
          <w:szCs w:val="26"/>
        </w:rPr>
        <w:t>Notificar, formal e tempestivamente, a CONTRATADA sobre as irregularidades observadas no cumprimento deste Contrato.</w:t>
      </w:r>
    </w:p>
    <w:p w:rsidR="00C37486" w:rsidRPr="003C4946" w:rsidRDefault="00C37486" w:rsidP="00D75288">
      <w:pPr>
        <w:tabs>
          <w:tab w:val="num" w:pos="360"/>
        </w:tabs>
        <w:ind w:left="360"/>
        <w:jc w:val="both"/>
        <w:rPr>
          <w:rFonts w:ascii="Arial Narrow" w:hAnsi="Arial Narrow" w:cs="Arial"/>
          <w:iCs/>
          <w:sz w:val="26"/>
          <w:szCs w:val="26"/>
        </w:rPr>
      </w:pPr>
    </w:p>
    <w:p w:rsidR="00D75288" w:rsidRDefault="00D75288" w:rsidP="00D75288">
      <w:pPr>
        <w:tabs>
          <w:tab w:val="num" w:pos="360"/>
        </w:tabs>
        <w:ind w:left="360"/>
        <w:jc w:val="both"/>
        <w:rPr>
          <w:rFonts w:ascii="Arial Narrow" w:hAnsi="Arial Narrow" w:cs="Arial"/>
          <w:iCs/>
          <w:sz w:val="26"/>
          <w:szCs w:val="26"/>
        </w:rPr>
      </w:pPr>
      <w:r w:rsidRPr="003C4946">
        <w:rPr>
          <w:rFonts w:ascii="Arial Narrow" w:hAnsi="Arial Narrow" w:cs="Arial"/>
          <w:b/>
          <w:bCs/>
          <w:iCs/>
          <w:sz w:val="26"/>
          <w:szCs w:val="26"/>
        </w:rPr>
        <w:t xml:space="preserve">III - </w:t>
      </w:r>
      <w:r w:rsidRPr="003C4946">
        <w:rPr>
          <w:rFonts w:ascii="Arial Narrow" w:hAnsi="Arial Narrow" w:cs="Arial"/>
          <w:iCs/>
          <w:sz w:val="26"/>
          <w:szCs w:val="26"/>
        </w:rPr>
        <w:t>Notificar a CONTRATADA por escrito e com antecedência, sobre multas, penalidades e quaisquer débitos de sua responsabilidade.</w:t>
      </w:r>
    </w:p>
    <w:p w:rsidR="00C37486" w:rsidRPr="003C4946" w:rsidRDefault="00C37486" w:rsidP="00D75288">
      <w:pPr>
        <w:tabs>
          <w:tab w:val="num" w:pos="360"/>
        </w:tabs>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3C4946">
        <w:rPr>
          <w:rFonts w:ascii="Arial Narrow" w:hAnsi="Arial Narrow" w:cs="Arial"/>
          <w:b/>
          <w:bCs/>
          <w:iCs/>
          <w:sz w:val="26"/>
          <w:szCs w:val="26"/>
        </w:rPr>
        <w:t xml:space="preserve">IV - </w:t>
      </w:r>
      <w:r w:rsidRPr="003C4946">
        <w:rPr>
          <w:rFonts w:ascii="Arial Narrow" w:hAnsi="Arial Narrow" w:cs="Arial"/>
          <w:iCs/>
          <w:sz w:val="26"/>
          <w:szCs w:val="26"/>
        </w:rPr>
        <w:t>Aplicar as sanções administrativas contratuais pertinentes, em caso de inadimplemento.</w:t>
      </w:r>
    </w:p>
    <w:p w:rsidR="00C37486" w:rsidRPr="003C4946" w:rsidRDefault="00C37486" w:rsidP="00D75288">
      <w:pPr>
        <w:ind w:left="360"/>
        <w:jc w:val="both"/>
        <w:rPr>
          <w:rFonts w:ascii="Arial Narrow" w:hAnsi="Arial Narrow" w:cs="Arial"/>
          <w:iCs/>
          <w:sz w:val="26"/>
          <w:szCs w:val="26"/>
        </w:rPr>
      </w:pPr>
    </w:p>
    <w:p w:rsidR="00D75288" w:rsidRPr="003C4946" w:rsidRDefault="00D75288" w:rsidP="00D75288">
      <w:pPr>
        <w:ind w:left="360"/>
        <w:jc w:val="both"/>
        <w:rPr>
          <w:rFonts w:ascii="Arial Narrow" w:hAnsi="Arial Narrow" w:cs="Arial"/>
          <w:sz w:val="26"/>
          <w:szCs w:val="26"/>
        </w:rPr>
      </w:pPr>
      <w:r w:rsidRPr="003C4946">
        <w:rPr>
          <w:rFonts w:ascii="Arial Narrow" w:hAnsi="Arial Narrow" w:cs="Arial"/>
          <w:b/>
          <w:bCs/>
          <w:iCs/>
          <w:sz w:val="26"/>
          <w:szCs w:val="26"/>
        </w:rPr>
        <w:t xml:space="preserve">V - </w:t>
      </w:r>
      <w:r w:rsidRPr="003C4946">
        <w:rPr>
          <w:rFonts w:ascii="Arial Narrow" w:hAnsi="Arial Narrow" w:cs="Arial"/>
          <w:sz w:val="26"/>
          <w:szCs w:val="26"/>
        </w:rPr>
        <w:t>FISCALIZAR a execução do presente instrumento através do Departamento de apoio técnico administrativo da Secretaria Municipal de Administração.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b/>
          <w:bCs/>
          <w:sz w:val="26"/>
          <w:szCs w:val="26"/>
        </w:rPr>
        <w:t xml:space="preserve">CLÁUSULA QUARTA </w:t>
      </w:r>
      <w:r w:rsidRPr="003C4946">
        <w:rPr>
          <w:rFonts w:ascii="Arial Narrow" w:hAnsi="Arial Narrow" w:cs="Arial"/>
          <w:sz w:val="26"/>
          <w:szCs w:val="26"/>
        </w:rPr>
        <w:t xml:space="preserve">– </w:t>
      </w:r>
      <w:r w:rsidRPr="003C4946">
        <w:rPr>
          <w:rFonts w:ascii="Arial Narrow" w:hAnsi="Arial Narrow" w:cs="Arial"/>
          <w:b/>
          <w:bCs/>
          <w:sz w:val="26"/>
          <w:szCs w:val="26"/>
        </w:rPr>
        <w:t>DO PRAZO</w:t>
      </w:r>
    </w:p>
    <w:p w:rsidR="00D75288" w:rsidRPr="003C4946" w:rsidRDefault="00D75288" w:rsidP="00D75288">
      <w:pPr>
        <w:jc w:val="both"/>
        <w:rPr>
          <w:rFonts w:ascii="Arial Narrow" w:hAnsi="Arial Narrow" w:cs="Arial"/>
          <w:b/>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4.1 O prazo de instalação </w:t>
      </w:r>
      <w:r>
        <w:rPr>
          <w:rFonts w:ascii="Arial Narrow" w:hAnsi="Arial Narrow" w:cs="Arial"/>
          <w:sz w:val="26"/>
          <w:szCs w:val="26"/>
        </w:rPr>
        <w:t xml:space="preserve">dos equipamentos </w:t>
      </w:r>
      <w:r w:rsidRPr="003C4946">
        <w:rPr>
          <w:rFonts w:ascii="Arial Narrow" w:hAnsi="Arial Narrow" w:cs="Arial"/>
          <w:sz w:val="26"/>
          <w:szCs w:val="26"/>
        </w:rPr>
        <w:t>será de no máximo 0</w:t>
      </w:r>
      <w:r>
        <w:rPr>
          <w:rFonts w:ascii="Arial Narrow" w:hAnsi="Arial Narrow" w:cs="Arial"/>
          <w:sz w:val="26"/>
          <w:szCs w:val="26"/>
        </w:rPr>
        <w:t>5</w:t>
      </w:r>
      <w:r w:rsidRPr="003C4946">
        <w:rPr>
          <w:rFonts w:ascii="Arial Narrow" w:hAnsi="Arial Narrow" w:cs="Arial"/>
          <w:sz w:val="26"/>
          <w:szCs w:val="26"/>
        </w:rPr>
        <w:t xml:space="preserve"> (</w:t>
      </w:r>
      <w:r>
        <w:rPr>
          <w:rFonts w:ascii="Arial Narrow" w:hAnsi="Arial Narrow" w:cs="Arial"/>
          <w:sz w:val="26"/>
          <w:szCs w:val="26"/>
        </w:rPr>
        <w:t>cinco</w:t>
      </w:r>
      <w:r w:rsidRPr="003C4946">
        <w:rPr>
          <w:rFonts w:ascii="Arial Narrow" w:hAnsi="Arial Narrow" w:cs="Arial"/>
          <w:sz w:val="26"/>
          <w:szCs w:val="26"/>
        </w:rPr>
        <w:t>) dias contados a partir do recebimento da requisição da Secretaria solicitante.</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4.2 – O prazo de vigência do presente contrato será de 12 (doze) meses, iniciando-se na data de sua assinatura. </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4.3 - A CONTRATANTE poderá optar pela prorrogação desses prazos, mediante justificativa fundamentada da autoridade competente observado o disposto na Lei Federal nº. 8.666/93 e suas alterações.</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b/>
          <w:sz w:val="26"/>
          <w:szCs w:val="26"/>
        </w:rPr>
        <w:t xml:space="preserve">CLÁUSULA QUINTA – DO VALOR E FORMA DE PAGAMENTO </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5.1 – O valor total do presente contrato é de R$ </w:t>
      </w:r>
      <w:r w:rsidR="000E4E5A">
        <w:rPr>
          <w:rFonts w:ascii="Arial Narrow" w:hAnsi="Arial Narrow" w:cs="Arial"/>
          <w:sz w:val="26"/>
          <w:szCs w:val="26"/>
        </w:rPr>
        <w:t>60.079,96</w:t>
      </w:r>
      <w:r w:rsidRPr="003C4946">
        <w:rPr>
          <w:rFonts w:ascii="Arial Narrow" w:hAnsi="Arial Narrow" w:cs="Arial"/>
          <w:sz w:val="26"/>
          <w:szCs w:val="26"/>
        </w:rPr>
        <w:t xml:space="preserve"> (</w:t>
      </w:r>
      <w:r w:rsidR="000E4E5A">
        <w:rPr>
          <w:rFonts w:ascii="Arial Narrow" w:hAnsi="Arial Narrow" w:cs="Arial"/>
          <w:sz w:val="26"/>
          <w:szCs w:val="26"/>
        </w:rPr>
        <w:t>sessenta mil, setenta e nove reais e noventa e seis centavos</w:t>
      </w:r>
      <w:r w:rsidRPr="003C4946">
        <w:rPr>
          <w:rFonts w:ascii="Arial Narrow" w:hAnsi="Arial Narrow" w:cs="Arial"/>
          <w:sz w:val="26"/>
          <w:szCs w:val="26"/>
        </w:rPr>
        <w:t>).</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sz w:val="26"/>
          <w:szCs w:val="26"/>
        </w:rPr>
        <w:t xml:space="preserve">5.2 </w:t>
      </w:r>
      <w:r w:rsidR="000E4E5A">
        <w:rPr>
          <w:rFonts w:ascii="Arial Narrow" w:hAnsi="Arial Narrow" w:cs="Arial"/>
          <w:sz w:val="26"/>
          <w:szCs w:val="26"/>
        </w:rPr>
        <w:t>–</w:t>
      </w:r>
      <w:r w:rsidRPr="003C4946">
        <w:rPr>
          <w:rFonts w:ascii="Arial Narrow" w:hAnsi="Arial Narrow" w:cs="Arial"/>
          <w:sz w:val="26"/>
          <w:szCs w:val="26"/>
        </w:rPr>
        <w:t xml:space="preserve"> O pagamento dos serviços será providenciado, em até 30 (trinta) dias subsequente ao do vencimento, após a prestação dos serviços, contados da data de apresentação da Nota Fiscal Eletrônica (</w:t>
      </w:r>
      <w:proofErr w:type="spellStart"/>
      <w:r w:rsidRPr="003C4946">
        <w:rPr>
          <w:rFonts w:ascii="Arial Narrow" w:hAnsi="Arial Narrow" w:cs="Arial"/>
          <w:sz w:val="26"/>
          <w:szCs w:val="26"/>
        </w:rPr>
        <w:t>Nfe</w:t>
      </w:r>
      <w:proofErr w:type="spellEnd"/>
      <w:r w:rsidRPr="003C4946">
        <w:rPr>
          <w:rFonts w:ascii="Arial Narrow" w:hAnsi="Arial Narrow" w:cs="Arial"/>
          <w:sz w:val="26"/>
          <w:szCs w:val="26"/>
        </w:rPr>
        <w:t>), devidamente atestada.</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5.3 </w:t>
      </w:r>
      <w:r w:rsidR="000E4E5A">
        <w:rPr>
          <w:rFonts w:ascii="Arial Narrow" w:hAnsi="Arial Narrow" w:cs="Arial"/>
          <w:sz w:val="26"/>
          <w:szCs w:val="26"/>
        </w:rPr>
        <w:t>–</w:t>
      </w:r>
      <w:r w:rsidRPr="003C4946">
        <w:rPr>
          <w:rFonts w:ascii="Arial Narrow" w:hAnsi="Arial Narrow" w:cs="Arial"/>
          <w:sz w:val="26"/>
          <w:szCs w:val="26"/>
        </w:rPr>
        <w:t xml:space="preserve"> Em caso de devolução da Nota Fiscal Eletrônica (</w:t>
      </w:r>
      <w:proofErr w:type="spellStart"/>
      <w:r w:rsidRPr="003C4946">
        <w:rPr>
          <w:rFonts w:ascii="Arial Narrow" w:hAnsi="Arial Narrow" w:cs="Arial"/>
          <w:sz w:val="26"/>
          <w:szCs w:val="26"/>
        </w:rPr>
        <w:t>N</w:t>
      </w:r>
      <w:r w:rsidR="000E4E5A" w:rsidRPr="003C4946">
        <w:rPr>
          <w:rFonts w:ascii="Arial Narrow" w:hAnsi="Arial Narrow" w:cs="Arial"/>
          <w:sz w:val="26"/>
          <w:szCs w:val="26"/>
        </w:rPr>
        <w:t>f</w:t>
      </w:r>
      <w:r w:rsidRPr="003C4946">
        <w:rPr>
          <w:rFonts w:ascii="Arial Narrow" w:hAnsi="Arial Narrow" w:cs="Arial"/>
          <w:sz w:val="26"/>
          <w:szCs w:val="26"/>
        </w:rPr>
        <w:t>e</w:t>
      </w:r>
      <w:proofErr w:type="spellEnd"/>
      <w:r w:rsidRPr="003C4946">
        <w:rPr>
          <w:rFonts w:ascii="Arial Narrow" w:hAnsi="Arial Narrow" w:cs="Arial"/>
          <w:sz w:val="26"/>
          <w:szCs w:val="26"/>
        </w:rPr>
        <w:t>) para correção, o prazo para pagamento passará a fluir após a sua reapresentação.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5.4 </w:t>
      </w:r>
      <w:r w:rsidR="000E4E5A">
        <w:rPr>
          <w:rFonts w:ascii="Arial Narrow" w:hAnsi="Arial Narrow" w:cs="Arial"/>
          <w:sz w:val="26"/>
          <w:szCs w:val="26"/>
        </w:rPr>
        <w:t>–</w:t>
      </w:r>
      <w:r w:rsidRPr="003C4946">
        <w:rPr>
          <w:rFonts w:ascii="Arial Narrow" w:hAnsi="Arial Narrow" w:cs="Arial"/>
          <w:sz w:val="26"/>
          <w:szCs w:val="26"/>
        </w:rPr>
        <w:t xml:space="preserve"> As Notas Fiscais Eletrônica (</w:t>
      </w:r>
      <w:proofErr w:type="spellStart"/>
      <w:r w:rsidRPr="003C4946">
        <w:rPr>
          <w:rFonts w:ascii="Arial Narrow" w:hAnsi="Arial Narrow" w:cs="Arial"/>
          <w:sz w:val="26"/>
          <w:szCs w:val="26"/>
        </w:rPr>
        <w:t>N</w:t>
      </w:r>
      <w:r w:rsidR="000E4E5A" w:rsidRPr="003C4946">
        <w:rPr>
          <w:rFonts w:ascii="Arial Narrow" w:hAnsi="Arial Narrow" w:cs="Arial"/>
          <w:sz w:val="26"/>
          <w:szCs w:val="26"/>
        </w:rPr>
        <w:t>f</w:t>
      </w:r>
      <w:r w:rsidRPr="003C4946">
        <w:rPr>
          <w:rFonts w:ascii="Arial Narrow" w:hAnsi="Arial Narrow" w:cs="Arial"/>
          <w:sz w:val="26"/>
          <w:szCs w:val="26"/>
        </w:rPr>
        <w:t>e</w:t>
      </w:r>
      <w:proofErr w:type="spellEnd"/>
      <w:r w:rsidRPr="003C4946">
        <w:rPr>
          <w:rFonts w:ascii="Arial Narrow" w:hAnsi="Arial Narrow" w:cs="Arial"/>
          <w:sz w:val="26"/>
          <w:szCs w:val="26"/>
        </w:rPr>
        <w:t>) correspondentes serão discriminativas, constando o número do contrato a ser firmado.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iCs/>
          <w:sz w:val="26"/>
          <w:szCs w:val="26"/>
        </w:rPr>
      </w:pPr>
      <w:r w:rsidRPr="003C4946">
        <w:rPr>
          <w:rFonts w:ascii="Arial Narrow" w:hAnsi="Arial Narrow" w:cs="Arial"/>
          <w:sz w:val="26"/>
          <w:szCs w:val="26"/>
        </w:rPr>
        <w:lastRenderedPageBreak/>
        <w:t xml:space="preserve">5.5 – </w:t>
      </w:r>
      <w:r w:rsidRPr="003C4946">
        <w:rPr>
          <w:rFonts w:ascii="Arial Narrow" w:hAnsi="Arial Narrow" w:cs="Arial"/>
          <w:iCs/>
          <w:sz w:val="26"/>
          <w:szCs w:val="26"/>
        </w:rPr>
        <w:t xml:space="preserve">O pagamento só será efetuado após a comprovação pela contratada de que se encontra em dia com suas obrigações para com o sistema de seguridade social, mediante apresentação das Certidões Negativas de Débito com </w:t>
      </w:r>
      <w:r w:rsidRPr="003C4946">
        <w:rPr>
          <w:rFonts w:ascii="Arial Narrow" w:hAnsi="Arial Narrow" w:cs="Arial"/>
          <w:b/>
          <w:iCs/>
          <w:sz w:val="26"/>
          <w:szCs w:val="26"/>
        </w:rPr>
        <w:t>INSS, CNDT</w:t>
      </w:r>
      <w:r w:rsidRPr="003C4946">
        <w:rPr>
          <w:rFonts w:ascii="Arial Narrow" w:hAnsi="Arial Narrow" w:cs="Arial"/>
          <w:iCs/>
          <w:sz w:val="26"/>
          <w:szCs w:val="26"/>
        </w:rPr>
        <w:t xml:space="preserve"> e com o </w:t>
      </w:r>
      <w:r w:rsidRPr="003C4946">
        <w:rPr>
          <w:rFonts w:ascii="Arial Narrow" w:hAnsi="Arial Narrow" w:cs="Arial"/>
          <w:b/>
          <w:iCs/>
          <w:sz w:val="26"/>
          <w:szCs w:val="26"/>
        </w:rPr>
        <w:t>FGTS</w:t>
      </w:r>
      <w:r w:rsidRPr="003C4946">
        <w:rPr>
          <w:rFonts w:ascii="Arial Narrow" w:hAnsi="Arial Narrow" w:cs="Arial"/>
          <w:iCs/>
          <w:sz w:val="26"/>
          <w:szCs w:val="26"/>
        </w:rPr>
        <w:t>.</w:t>
      </w:r>
    </w:p>
    <w:p w:rsidR="00D75288" w:rsidRPr="003C4946" w:rsidRDefault="00D75288" w:rsidP="00D75288">
      <w:pPr>
        <w:jc w:val="both"/>
        <w:rPr>
          <w:rFonts w:ascii="Arial Narrow" w:hAnsi="Arial Narrow" w:cs="Arial"/>
          <w:sz w:val="26"/>
          <w:szCs w:val="26"/>
        </w:rPr>
      </w:pPr>
    </w:p>
    <w:p w:rsidR="00D75288" w:rsidRPr="003C4946" w:rsidRDefault="00D75288" w:rsidP="00D75288">
      <w:pPr>
        <w:pStyle w:val="Ttulo9"/>
        <w:ind w:right="-618"/>
        <w:jc w:val="both"/>
        <w:rPr>
          <w:rFonts w:ascii="Arial Narrow" w:hAnsi="Arial Narrow"/>
          <w:b/>
          <w:bCs/>
          <w:i w:val="0"/>
          <w:iCs/>
          <w:sz w:val="26"/>
          <w:szCs w:val="26"/>
          <w:u w:val="single"/>
        </w:rPr>
      </w:pPr>
      <w:r w:rsidRPr="003C4946">
        <w:rPr>
          <w:rFonts w:ascii="Arial Narrow" w:hAnsi="Arial Narrow"/>
          <w:b/>
          <w:bCs/>
          <w:i w:val="0"/>
          <w:iCs/>
          <w:sz w:val="26"/>
          <w:szCs w:val="26"/>
          <w:u w:val="single"/>
        </w:rPr>
        <w:t>CLÁUSULA SEXTA – DOS RECURSOS ORÇAMENTÁRIOS:</w:t>
      </w:r>
    </w:p>
    <w:p w:rsidR="00D75288" w:rsidRPr="003C4946" w:rsidRDefault="00D75288" w:rsidP="00D75288">
      <w:pPr>
        <w:widowControl w:val="0"/>
        <w:ind w:right="-618"/>
        <w:jc w:val="both"/>
        <w:rPr>
          <w:rFonts w:ascii="Arial Narrow" w:hAnsi="Arial Narrow" w:cs="Arial"/>
          <w:iCs/>
          <w:color w:val="000000"/>
          <w:sz w:val="26"/>
          <w:szCs w:val="26"/>
        </w:rPr>
      </w:pPr>
    </w:p>
    <w:p w:rsidR="00D75288" w:rsidRDefault="00D75288" w:rsidP="00D75288">
      <w:pPr>
        <w:widowControl w:val="0"/>
        <w:jc w:val="both"/>
        <w:rPr>
          <w:rFonts w:ascii="Arial Narrow" w:hAnsi="Arial Narrow" w:cs="Arial"/>
          <w:iCs/>
          <w:sz w:val="27"/>
          <w:szCs w:val="27"/>
        </w:rPr>
      </w:pPr>
      <w:r w:rsidRPr="003C4946">
        <w:rPr>
          <w:rFonts w:ascii="Arial Narrow" w:hAnsi="Arial Narrow" w:cs="Arial"/>
          <w:b/>
          <w:bCs/>
          <w:iCs/>
          <w:color w:val="000000"/>
          <w:sz w:val="26"/>
          <w:szCs w:val="26"/>
        </w:rPr>
        <w:t>6.1 –</w:t>
      </w:r>
      <w:r w:rsidRPr="003C4946">
        <w:rPr>
          <w:rFonts w:ascii="Arial Narrow" w:hAnsi="Arial Narrow" w:cs="Arial"/>
          <w:iCs/>
          <w:color w:val="000000"/>
          <w:sz w:val="26"/>
          <w:szCs w:val="26"/>
        </w:rPr>
        <w:t xml:space="preserve"> A</w:t>
      </w:r>
      <w:r w:rsidRPr="003C4946">
        <w:rPr>
          <w:rFonts w:ascii="Arial Narrow" w:hAnsi="Arial Narrow" w:cs="Arial"/>
          <w:iCs/>
          <w:sz w:val="26"/>
          <w:szCs w:val="26"/>
        </w:rPr>
        <w:t>s despesas decorrentes da execução do objeto da presente licitação correrão a cargo das seguintes dotações orçamentárias:</w:t>
      </w:r>
    </w:p>
    <w:p w:rsidR="00D75288" w:rsidRDefault="00D75288" w:rsidP="00D75288">
      <w:pPr>
        <w:tabs>
          <w:tab w:val="left" w:pos="5560"/>
        </w:tabs>
        <w:rPr>
          <w:rFonts w:ascii="Arial Narrow" w:hAnsi="Arial Narrow" w:cs="Arial Narrow"/>
          <w:sz w:val="26"/>
          <w:szCs w:val="2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0"/>
      </w:tblGrid>
      <w:tr w:rsidR="000E4E5A" w:rsidRPr="000E4E5A" w:rsidTr="000E4E5A">
        <w:trPr>
          <w:trHeight w:val="1980"/>
        </w:trPr>
        <w:tc>
          <w:tcPr>
            <w:tcW w:w="8500" w:type="dxa"/>
            <w:shd w:val="clear" w:color="auto" w:fill="auto"/>
            <w:vAlign w:val="center"/>
            <w:hideMark/>
          </w:tcPr>
          <w:p w:rsidR="000E4E5A" w:rsidRPr="000E4E5A" w:rsidRDefault="000E4E5A" w:rsidP="000E4E5A">
            <w:pPr>
              <w:rPr>
                <w:rFonts w:ascii="Verdana" w:hAnsi="Verdana" w:cs="Arial"/>
                <w:color w:val="000000"/>
                <w:lang w:eastAsia="pt-BR"/>
              </w:rPr>
            </w:pPr>
            <w:proofErr w:type="gramStart"/>
            <w:r w:rsidRPr="000E4E5A">
              <w:rPr>
                <w:rFonts w:ascii="Verdana" w:hAnsi="Verdana" w:cs="Arial"/>
                <w:color w:val="000000"/>
                <w:lang w:eastAsia="pt-BR"/>
              </w:rPr>
              <w:t>1  PREFEITURA</w:t>
            </w:r>
            <w:proofErr w:type="gramEnd"/>
            <w:r w:rsidRPr="000E4E5A">
              <w:rPr>
                <w:rFonts w:ascii="Verdana" w:hAnsi="Verdana" w:cs="Arial"/>
                <w:color w:val="000000"/>
                <w:lang w:eastAsia="pt-BR"/>
              </w:rPr>
              <w:t xml:space="preserve"> MUNICIPAL DE IGUATEMI</w:t>
            </w:r>
            <w:r w:rsidRPr="000E4E5A">
              <w:rPr>
                <w:rFonts w:ascii="Verdana" w:hAnsi="Verdana" w:cs="Arial"/>
                <w:color w:val="000000"/>
                <w:lang w:eastAsia="pt-BR"/>
              </w:rPr>
              <w:br/>
              <w:t>03  SECRETARIA MUNICIPAL DE ADMINISTRAÇÃO</w:t>
            </w:r>
            <w:r w:rsidRPr="000E4E5A">
              <w:rPr>
                <w:rFonts w:ascii="Verdana" w:hAnsi="Verdana" w:cs="Arial"/>
                <w:color w:val="000000"/>
                <w:lang w:eastAsia="pt-BR"/>
              </w:rPr>
              <w:br/>
              <w:t>03.01  SECRETARIA MUNICIPAL DE ADMINISTRAÇÃO</w:t>
            </w:r>
            <w:r w:rsidRPr="000E4E5A">
              <w:rPr>
                <w:rFonts w:ascii="Verdana" w:hAnsi="Verdana" w:cs="Arial"/>
                <w:color w:val="000000"/>
                <w:lang w:eastAsia="pt-BR"/>
              </w:rPr>
              <w:br/>
              <w:t>04.122.0300-2.002  MANUTENÇÃO DAS ATIVIDADES DA SECRETARIA MUNICIPAL DE ADMINISTRAÇÃO</w:t>
            </w:r>
            <w:r w:rsidRPr="000E4E5A">
              <w:rPr>
                <w:rFonts w:ascii="Verdana" w:hAnsi="Verdana" w:cs="Arial"/>
                <w:color w:val="000000"/>
                <w:lang w:eastAsia="pt-BR"/>
              </w:rPr>
              <w:br/>
              <w:t>3.3.90.40.00  SERVIÇOS DE TECNOLOGIA DA INFORMAÇÃO E COMUNICAÇÃO - PJ</w:t>
            </w:r>
            <w:r w:rsidRPr="000E4E5A">
              <w:rPr>
                <w:rFonts w:ascii="Verdana" w:hAnsi="Verdana" w:cs="Arial"/>
                <w:color w:val="000000"/>
                <w:lang w:eastAsia="pt-BR"/>
              </w:rPr>
              <w:br/>
              <w:t>FONTE: 1.500.0000-000     /     FICHA: 062</w:t>
            </w:r>
            <w:r w:rsidRPr="000E4E5A">
              <w:rPr>
                <w:rFonts w:ascii="Verdana" w:hAnsi="Verdana" w:cs="Arial"/>
                <w:color w:val="000000"/>
                <w:lang w:eastAsia="pt-BR"/>
              </w:rPr>
              <w:br/>
              <w:t>R$ 21.366,52 (vinte e um mil e trezentos e sessenta e seis reais e cinquenta e dois centavos)</w:t>
            </w:r>
          </w:p>
        </w:tc>
      </w:tr>
      <w:tr w:rsidR="000E4E5A" w:rsidRPr="000E4E5A" w:rsidTr="000E4E5A">
        <w:trPr>
          <w:trHeight w:val="1980"/>
        </w:trPr>
        <w:tc>
          <w:tcPr>
            <w:tcW w:w="8500" w:type="dxa"/>
            <w:shd w:val="clear" w:color="auto" w:fill="auto"/>
            <w:vAlign w:val="center"/>
            <w:hideMark/>
          </w:tcPr>
          <w:p w:rsidR="000E4E5A" w:rsidRPr="000E4E5A" w:rsidRDefault="000E4E5A" w:rsidP="000E4E5A">
            <w:pPr>
              <w:rPr>
                <w:rFonts w:ascii="Verdana" w:hAnsi="Verdana" w:cs="Arial"/>
                <w:color w:val="000000"/>
                <w:lang w:eastAsia="pt-BR"/>
              </w:rPr>
            </w:pPr>
            <w:proofErr w:type="gramStart"/>
            <w:r w:rsidRPr="000E4E5A">
              <w:rPr>
                <w:rFonts w:ascii="Verdana" w:hAnsi="Verdana" w:cs="Arial"/>
                <w:color w:val="000000"/>
                <w:lang w:eastAsia="pt-BR"/>
              </w:rPr>
              <w:t>1  PREFEITURA</w:t>
            </w:r>
            <w:proofErr w:type="gramEnd"/>
            <w:r w:rsidRPr="000E4E5A">
              <w:rPr>
                <w:rFonts w:ascii="Verdana" w:hAnsi="Verdana" w:cs="Arial"/>
                <w:color w:val="000000"/>
                <w:lang w:eastAsia="pt-BR"/>
              </w:rPr>
              <w:t xml:space="preserve"> MUNICIPAL DE IGUATEMI</w:t>
            </w:r>
            <w:r w:rsidRPr="000E4E5A">
              <w:rPr>
                <w:rFonts w:ascii="Verdana" w:hAnsi="Verdana" w:cs="Arial"/>
                <w:color w:val="000000"/>
                <w:lang w:eastAsia="pt-BR"/>
              </w:rPr>
              <w:br/>
              <w:t>04  SECRETARIA MUNICIPAL DE PLANEJAMENTO E FINANÇAS</w:t>
            </w:r>
            <w:r w:rsidRPr="000E4E5A">
              <w:rPr>
                <w:rFonts w:ascii="Verdana" w:hAnsi="Verdana" w:cs="Arial"/>
                <w:color w:val="000000"/>
                <w:lang w:eastAsia="pt-BR"/>
              </w:rPr>
              <w:br/>
              <w:t>04.01  SECRETARIA MUNICIPAL DE PLANEJAMENTO E FINANÇAS</w:t>
            </w:r>
            <w:r w:rsidRPr="000E4E5A">
              <w:rPr>
                <w:rFonts w:ascii="Verdana" w:hAnsi="Verdana" w:cs="Arial"/>
                <w:color w:val="000000"/>
                <w:lang w:eastAsia="pt-BR"/>
              </w:rPr>
              <w:br/>
              <w:t>04.123.0300-2.007  MANUTENÇÃO DAS ATIVIDADES DA SEC. MUN. DE PLANEJAMENTO E FINANÇAS</w:t>
            </w:r>
            <w:r w:rsidRPr="000E4E5A">
              <w:rPr>
                <w:rFonts w:ascii="Verdana" w:hAnsi="Verdana" w:cs="Arial"/>
                <w:color w:val="000000"/>
                <w:lang w:eastAsia="pt-BR"/>
              </w:rPr>
              <w:br/>
              <w:t>3.3.90.40.00  SERVIÇOS DE TECNOLOGIA DA INFORMAÇÃO E COMUNICAÇÃO - PJ</w:t>
            </w:r>
            <w:r w:rsidRPr="000E4E5A">
              <w:rPr>
                <w:rFonts w:ascii="Verdana" w:hAnsi="Verdana" w:cs="Arial"/>
                <w:color w:val="000000"/>
                <w:lang w:eastAsia="pt-BR"/>
              </w:rPr>
              <w:br/>
              <w:t>FONTE: 1.500.0000-000     /     FICHA: 077</w:t>
            </w:r>
            <w:r w:rsidRPr="000E4E5A">
              <w:rPr>
                <w:rFonts w:ascii="Verdana" w:hAnsi="Verdana" w:cs="Arial"/>
                <w:color w:val="000000"/>
                <w:lang w:eastAsia="pt-BR"/>
              </w:rPr>
              <w:br/>
              <w:t>R$ 7.038,84 (sete mil e trinta e oito reais e oitenta e quatro centavos)</w:t>
            </w:r>
          </w:p>
        </w:tc>
      </w:tr>
      <w:tr w:rsidR="000E4E5A" w:rsidRPr="000E4E5A" w:rsidTr="000E4E5A">
        <w:trPr>
          <w:trHeight w:val="1980"/>
        </w:trPr>
        <w:tc>
          <w:tcPr>
            <w:tcW w:w="8500" w:type="dxa"/>
            <w:shd w:val="clear" w:color="auto" w:fill="auto"/>
            <w:vAlign w:val="center"/>
            <w:hideMark/>
          </w:tcPr>
          <w:p w:rsidR="000E4E5A" w:rsidRPr="000E4E5A" w:rsidRDefault="000E4E5A" w:rsidP="000E4E5A">
            <w:pPr>
              <w:rPr>
                <w:rFonts w:ascii="Verdana" w:hAnsi="Verdana" w:cs="Arial"/>
                <w:color w:val="000000"/>
                <w:lang w:eastAsia="pt-BR"/>
              </w:rPr>
            </w:pPr>
            <w:proofErr w:type="gramStart"/>
            <w:r w:rsidRPr="000E4E5A">
              <w:rPr>
                <w:rFonts w:ascii="Verdana" w:hAnsi="Verdana" w:cs="Arial"/>
                <w:color w:val="000000"/>
                <w:lang w:eastAsia="pt-BR"/>
              </w:rPr>
              <w:t>1  PREFEITURA</w:t>
            </w:r>
            <w:proofErr w:type="gramEnd"/>
            <w:r w:rsidRPr="000E4E5A">
              <w:rPr>
                <w:rFonts w:ascii="Verdana" w:hAnsi="Verdana" w:cs="Arial"/>
                <w:color w:val="000000"/>
                <w:lang w:eastAsia="pt-BR"/>
              </w:rPr>
              <w:t xml:space="preserve"> MUNICIPAL DE IGUATEMI</w:t>
            </w:r>
            <w:r w:rsidRPr="000E4E5A">
              <w:rPr>
                <w:rFonts w:ascii="Verdana" w:hAnsi="Verdana" w:cs="Arial"/>
                <w:color w:val="000000"/>
                <w:lang w:eastAsia="pt-BR"/>
              </w:rPr>
              <w:br/>
              <w:t>05  SECRETARIA MUNICIPAL DE EDUCAÇÃO</w:t>
            </w:r>
            <w:r w:rsidRPr="000E4E5A">
              <w:rPr>
                <w:rFonts w:ascii="Verdana" w:hAnsi="Verdana" w:cs="Arial"/>
                <w:color w:val="000000"/>
                <w:lang w:eastAsia="pt-BR"/>
              </w:rPr>
              <w:br/>
              <w:t>05.01  SECRETARIA MUNICIPAL DE EDUCAÇÃO</w:t>
            </w:r>
            <w:r w:rsidRPr="000E4E5A">
              <w:rPr>
                <w:rFonts w:ascii="Verdana" w:hAnsi="Verdana" w:cs="Arial"/>
                <w:color w:val="000000"/>
                <w:lang w:eastAsia="pt-BR"/>
              </w:rPr>
              <w:br/>
              <w:t>12.361.0300-2.008  MANUTENÇÃO DAS ATIVIDADES DA SECRETARIA MUNICIPAL DE EDUCAÇÃO</w:t>
            </w:r>
            <w:r w:rsidRPr="000E4E5A">
              <w:rPr>
                <w:rFonts w:ascii="Verdana" w:hAnsi="Verdana" w:cs="Arial"/>
                <w:color w:val="000000"/>
                <w:lang w:eastAsia="pt-BR"/>
              </w:rPr>
              <w:br/>
              <w:t>3.3.90.39.00  OUTROS SERVIÇOS DE TERCEIROS - PESSOA JURÍDICA</w:t>
            </w:r>
            <w:r w:rsidRPr="000E4E5A">
              <w:rPr>
                <w:rFonts w:ascii="Verdana" w:hAnsi="Verdana" w:cs="Arial"/>
                <w:color w:val="000000"/>
                <w:lang w:eastAsia="pt-BR"/>
              </w:rPr>
              <w:br/>
              <w:t>FONTE: 1.500.1001-000     /     FICHA: 097</w:t>
            </w:r>
            <w:r w:rsidRPr="000E4E5A">
              <w:rPr>
                <w:rFonts w:ascii="Verdana" w:hAnsi="Verdana" w:cs="Arial"/>
                <w:color w:val="000000"/>
                <w:lang w:eastAsia="pt-BR"/>
              </w:rPr>
              <w:br/>
              <w:t>R$ 3.519,36 (três mil e quinhentos e dezenove reais e trinta e seis centavos)</w:t>
            </w:r>
          </w:p>
        </w:tc>
      </w:tr>
      <w:tr w:rsidR="000E4E5A" w:rsidRPr="000E4E5A" w:rsidTr="000E4E5A">
        <w:trPr>
          <w:trHeight w:val="1980"/>
        </w:trPr>
        <w:tc>
          <w:tcPr>
            <w:tcW w:w="8500" w:type="dxa"/>
            <w:shd w:val="clear" w:color="auto" w:fill="auto"/>
            <w:vAlign w:val="center"/>
            <w:hideMark/>
          </w:tcPr>
          <w:p w:rsidR="000E4E5A" w:rsidRPr="000E4E5A" w:rsidRDefault="000E4E5A" w:rsidP="000E4E5A">
            <w:pPr>
              <w:rPr>
                <w:rFonts w:ascii="Verdana" w:hAnsi="Verdana" w:cs="Arial"/>
                <w:color w:val="000000"/>
                <w:lang w:eastAsia="pt-BR"/>
              </w:rPr>
            </w:pPr>
            <w:proofErr w:type="gramStart"/>
            <w:r w:rsidRPr="000E4E5A">
              <w:rPr>
                <w:rFonts w:ascii="Verdana" w:hAnsi="Verdana" w:cs="Arial"/>
                <w:color w:val="000000"/>
                <w:lang w:eastAsia="pt-BR"/>
              </w:rPr>
              <w:t>1  PREFEITURA</w:t>
            </w:r>
            <w:proofErr w:type="gramEnd"/>
            <w:r w:rsidRPr="000E4E5A">
              <w:rPr>
                <w:rFonts w:ascii="Verdana" w:hAnsi="Verdana" w:cs="Arial"/>
                <w:color w:val="000000"/>
                <w:lang w:eastAsia="pt-BR"/>
              </w:rPr>
              <w:t xml:space="preserve"> MUNICIPAL DE IGUATEMI</w:t>
            </w:r>
            <w:r w:rsidRPr="000E4E5A">
              <w:rPr>
                <w:rFonts w:ascii="Verdana" w:hAnsi="Verdana" w:cs="Arial"/>
                <w:color w:val="000000"/>
                <w:lang w:eastAsia="pt-BR"/>
              </w:rPr>
              <w:br/>
              <w:t>05  SECRETARIA MUNICIPAL DE EDUCAÇÃO</w:t>
            </w:r>
            <w:r w:rsidRPr="000E4E5A">
              <w:rPr>
                <w:rFonts w:ascii="Verdana" w:hAnsi="Verdana" w:cs="Arial"/>
                <w:color w:val="000000"/>
                <w:lang w:eastAsia="pt-BR"/>
              </w:rPr>
              <w:br/>
              <w:t>05.01  SECRETARIA MUNICIPAL DE EDUCAÇÃO</w:t>
            </w:r>
            <w:r w:rsidRPr="000E4E5A">
              <w:rPr>
                <w:rFonts w:ascii="Verdana" w:hAnsi="Verdana" w:cs="Arial"/>
                <w:color w:val="000000"/>
                <w:lang w:eastAsia="pt-BR"/>
              </w:rPr>
              <w:br/>
              <w:t>12.361.0808-2.018  MANUTENÇÃO DAS ATIVIDADES DO ENSINO FUNDAMENTAL</w:t>
            </w:r>
            <w:r w:rsidRPr="000E4E5A">
              <w:rPr>
                <w:rFonts w:ascii="Verdana" w:hAnsi="Verdana" w:cs="Arial"/>
                <w:color w:val="000000"/>
                <w:lang w:eastAsia="pt-BR"/>
              </w:rPr>
              <w:br/>
              <w:t>3.3.90.39.00  OUTROS SERVIÇOS DE TERCEIROS - PESSOA JURÍDICA</w:t>
            </w:r>
            <w:r w:rsidRPr="000E4E5A">
              <w:rPr>
                <w:rFonts w:ascii="Verdana" w:hAnsi="Verdana" w:cs="Arial"/>
                <w:color w:val="000000"/>
                <w:lang w:eastAsia="pt-BR"/>
              </w:rPr>
              <w:br/>
              <w:t>FONTE: 1.500.1001-000     /     FICHA: 135</w:t>
            </w:r>
            <w:r w:rsidRPr="000E4E5A">
              <w:rPr>
                <w:rFonts w:ascii="Verdana" w:hAnsi="Verdana" w:cs="Arial"/>
                <w:color w:val="000000"/>
                <w:lang w:eastAsia="pt-BR"/>
              </w:rPr>
              <w:br/>
              <w:t>R$ 7.038,84 (sete mil e trinta e oito reais e oitenta e quatro centavos)</w:t>
            </w:r>
          </w:p>
        </w:tc>
      </w:tr>
      <w:tr w:rsidR="000E4E5A" w:rsidRPr="000E4E5A" w:rsidTr="000E4E5A">
        <w:trPr>
          <w:trHeight w:val="1980"/>
        </w:trPr>
        <w:tc>
          <w:tcPr>
            <w:tcW w:w="8500" w:type="dxa"/>
            <w:shd w:val="clear" w:color="auto" w:fill="auto"/>
            <w:vAlign w:val="center"/>
            <w:hideMark/>
          </w:tcPr>
          <w:p w:rsidR="000E4E5A" w:rsidRPr="000E4E5A" w:rsidRDefault="000E4E5A" w:rsidP="000E4E5A">
            <w:pPr>
              <w:rPr>
                <w:rFonts w:ascii="Verdana" w:hAnsi="Verdana" w:cs="Arial"/>
                <w:color w:val="000000"/>
                <w:lang w:eastAsia="pt-BR"/>
              </w:rPr>
            </w:pPr>
            <w:proofErr w:type="gramStart"/>
            <w:r w:rsidRPr="000E4E5A">
              <w:rPr>
                <w:rFonts w:ascii="Verdana" w:hAnsi="Verdana" w:cs="Arial"/>
                <w:color w:val="000000"/>
                <w:lang w:eastAsia="pt-BR"/>
              </w:rPr>
              <w:t>1  PREFEITURA</w:t>
            </w:r>
            <w:proofErr w:type="gramEnd"/>
            <w:r w:rsidRPr="000E4E5A">
              <w:rPr>
                <w:rFonts w:ascii="Verdana" w:hAnsi="Verdana" w:cs="Arial"/>
                <w:color w:val="000000"/>
                <w:lang w:eastAsia="pt-BR"/>
              </w:rPr>
              <w:t xml:space="preserve"> MUNICIPAL DE IGUATEMI</w:t>
            </w:r>
            <w:r w:rsidRPr="000E4E5A">
              <w:rPr>
                <w:rFonts w:ascii="Verdana" w:hAnsi="Verdana" w:cs="Arial"/>
                <w:color w:val="000000"/>
                <w:lang w:eastAsia="pt-BR"/>
              </w:rPr>
              <w:br/>
              <w:t>05  SECRETARIA MUNICIPAL DE EDUCAÇÃO</w:t>
            </w:r>
            <w:r w:rsidRPr="000E4E5A">
              <w:rPr>
                <w:rFonts w:ascii="Verdana" w:hAnsi="Verdana" w:cs="Arial"/>
                <w:color w:val="000000"/>
                <w:lang w:eastAsia="pt-BR"/>
              </w:rPr>
              <w:br/>
              <w:t>05.01  SECRETARIA MUNICIPAL DE EDUCAÇÃO</w:t>
            </w:r>
            <w:r w:rsidRPr="000E4E5A">
              <w:rPr>
                <w:rFonts w:ascii="Verdana" w:hAnsi="Verdana" w:cs="Arial"/>
                <w:color w:val="000000"/>
                <w:lang w:eastAsia="pt-BR"/>
              </w:rPr>
              <w:br/>
              <w:t>12.365.0808-2.006  MANUTENÇÃO DAS ATIVIDADES DA EDUCAÇÃO INFANTIL</w:t>
            </w:r>
            <w:r w:rsidRPr="000E4E5A">
              <w:rPr>
                <w:rFonts w:ascii="Verdana" w:hAnsi="Verdana" w:cs="Arial"/>
                <w:color w:val="000000"/>
                <w:lang w:eastAsia="pt-BR"/>
              </w:rPr>
              <w:br/>
              <w:t>3.3.90.39.00  OUTROS SERVIÇOS DE TERCEIROS - PESSOA JURÍDICA</w:t>
            </w:r>
            <w:r w:rsidRPr="000E4E5A">
              <w:rPr>
                <w:rFonts w:ascii="Verdana" w:hAnsi="Verdana" w:cs="Arial"/>
                <w:color w:val="000000"/>
                <w:lang w:eastAsia="pt-BR"/>
              </w:rPr>
              <w:br/>
              <w:t>FONTE: 1.500.1001-000     /     FICHA: 193</w:t>
            </w:r>
            <w:r w:rsidRPr="000E4E5A">
              <w:rPr>
                <w:rFonts w:ascii="Verdana" w:hAnsi="Verdana" w:cs="Arial"/>
                <w:color w:val="000000"/>
                <w:lang w:eastAsia="pt-BR"/>
              </w:rPr>
              <w:br/>
              <w:t>R$ 3.519,36 (três mil e quinhentos e dezenove reais e trinta e seis centavos)</w:t>
            </w:r>
          </w:p>
        </w:tc>
      </w:tr>
      <w:tr w:rsidR="000E4E5A" w:rsidRPr="000E4E5A" w:rsidTr="000E4E5A">
        <w:trPr>
          <w:trHeight w:val="1980"/>
        </w:trPr>
        <w:tc>
          <w:tcPr>
            <w:tcW w:w="8500" w:type="dxa"/>
            <w:shd w:val="clear" w:color="auto" w:fill="auto"/>
            <w:vAlign w:val="center"/>
            <w:hideMark/>
          </w:tcPr>
          <w:p w:rsidR="000E4E5A" w:rsidRPr="000E4E5A" w:rsidRDefault="000E4E5A" w:rsidP="000E4E5A">
            <w:pPr>
              <w:rPr>
                <w:rFonts w:ascii="Verdana" w:hAnsi="Verdana" w:cs="Arial"/>
                <w:color w:val="000000"/>
                <w:lang w:eastAsia="pt-BR"/>
              </w:rPr>
            </w:pPr>
            <w:proofErr w:type="gramStart"/>
            <w:r w:rsidRPr="000E4E5A">
              <w:rPr>
                <w:rFonts w:ascii="Verdana" w:hAnsi="Verdana" w:cs="Arial"/>
                <w:color w:val="000000"/>
                <w:lang w:eastAsia="pt-BR"/>
              </w:rPr>
              <w:lastRenderedPageBreak/>
              <w:t>1  PREFEITURA</w:t>
            </w:r>
            <w:proofErr w:type="gramEnd"/>
            <w:r w:rsidRPr="000E4E5A">
              <w:rPr>
                <w:rFonts w:ascii="Verdana" w:hAnsi="Verdana" w:cs="Arial"/>
                <w:color w:val="000000"/>
                <w:lang w:eastAsia="pt-BR"/>
              </w:rPr>
              <w:t xml:space="preserve"> MUNICIPAL DE IGUATEMI</w:t>
            </w:r>
            <w:r w:rsidRPr="000E4E5A">
              <w:rPr>
                <w:rFonts w:ascii="Verdana" w:hAnsi="Verdana" w:cs="Arial"/>
                <w:color w:val="000000"/>
                <w:lang w:eastAsia="pt-BR"/>
              </w:rPr>
              <w:br/>
              <w:t>07  SECRETARIA MUNICIPAL DE OBRAS, INFRAESTRUTURA E SERV URBANOS</w:t>
            </w:r>
            <w:r w:rsidRPr="000E4E5A">
              <w:rPr>
                <w:rFonts w:ascii="Verdana" w:hAnsi="Verdana" w:cs="Arial"/>
                <w:color w:val="000000"/>
                <w:lang w:eastAsia="pt-BR"/>
              </w:rPr>
              <w:br/>
              <w:t>07.01  SECRETARIA MUNICIPAL DE OBRAS, INFRAESTRUTURA E SERV URBANOS</w:t>
            </w:r>
            <w:r w:rsidRPr="000E4E5A">
              <w:rPr>
                <w:rFonts w:ascii="Verdana" w:hAnsi="Verdana" w:cs="Arial"/>
                <w:color w:val="000000"/>
                <w:lang w:eastAsia="pt-BR"/>
              </w:rPr>
              <w:br/>
              <w:t>15.122.0300-2.010  MANUTENÇÃO DAS ATIVIDADES DA SECRETARIA MUNICIPAL DE OBRAS E INFRAESTRUTURA</w:t>
            </w:r>
            <w:r w:rsidRPr="000E4E5A">
              <w:rPr>
                <w:rFonts w:ascii="Verdana" w:hAnsi="Verdana" w:cs="Arial"/>
                <w:color w:val="000000"/>
                <w:lang w:eastAsia="pt-BR"/>
              </w:rPr>
              <w:br/>
              <w:t>3.3.90.40.00  SERVIÇOS DE TECNOLOGIA DA INFORMAÇÃO E COMUNICAÇÃO - PJ</w:t>
            </w:r>
            <w:r w:rsidRPr="000E4E5A">
              <w:rPr>
                <w:rFonts w:ascii="Verdana" w:hAnsi="Verdana" w:cs="Arial"/>
                <w:color w:val="000000"/>
                <w:lang w:eastAsia="pt-BR"/>
              </w:rPr>
              <w:br/>
              <w:t>FONTE: 1.500.0000-000     /     FICHA: 327</w:t>
            </w:r>
            <w:r w:rsidRPr="000E4E5A">
              <w:rPr>
                <w:rFonts w:ascii="Verdana" w:hAnsi="Verdana" w:cs="Arial"/>
                <w:color w:val="000000"/>
                <w:lang w:eastAsia="pt-BR"/>
              </w:rPr>
              <w:br/>
              <w:t>R$ 7.038,84 (sete mil e trinta e oito reais e oitenta e quatro centavos)</w:t>
            </w:r>
          </w:p>
        </w:tc>
      </w:tr>
      <w:tr w:rsidR="000E4E5A" w:rsidRPr="000E4E5A" w:rsidTr="000E4E5A">
        <w:trPr>
          <w:trHeight w:val="1980"/>
        </w:trPr>
        <w:tc>
          <w:tcPr>
            <w:tcW w:w="8500" w:type="dxa"/>
            <w:shd w:val="clear" w:color="auto" w:fill="auto"/>
            <w:vAlign w:val="center"/>
            <w:hideMark/>
          </w:tcPr>
          <w:p w:rsidR="000E4E5A" w:rsidRPr="000E4E5A" w:rsidRDefault="000E4E5A" w:rsidP="000E4E5A">
            <w:pPr>
              <w:rPr>
                <w:rFonts w:ascii="Verdana" w:hAnsi="Verdana" w:cs="Arial"/>
                <w:color w:val="000000"/>
                <w:lang w:eastAsia="pt-BR"/>
              </w:rPr>
            </w:pPr>
            <w:proofErr w:type="gramStart"/>
            <w:r w:rsidRPr="000E4E5A">
              <w:rPr>
                <w:rFonts w:ascii="Verdana" w:hAnsi="Verdana" w:cs="Arial"/>
                <w:color w:val="000000"/>
                <w:lang w:eastAsia="pt-BR"/>
              </w:rPr>
              <w:t>1  PREFEITURA</w:t>
            </w:r>
            <w:proofErr w:type="gramEnd"/>
            <w:r w:rsidRPr="000E4E5A">
              <w:rPr>
                <w:rFonts w:ascii="Verdana" w:hAnsi="Verdana" w:cs="Arial"/>
                <w:color w:val="000000"/>
                <w:lang w:eastAsia="pt-BR"/>
              </w:rPr>
              <w:t xml:space="preserve"> MUNICIPAL DE IGUATEMI</w:t>
            </w:r>
            <w:r w:rsidRPr="000E4E5A">
              <w:rPr>
                <w:rFonts w:ascii="Verdana" w:hAnsi="Verdana" w:cs="Arial"/>
                <w:color w:val="000000"/>
                <w:lang w:eastAsia="pt-BR"/>
              </w:rPr>
              <w:br/>
              <w:t>08  SECRETARIA MUNICIPAL DE DESENV. ECONÔMICO E MEIO AMBIENTE</w:t>
            </w:r>
            <w:r w:rsidRPr="000E4E5A">
              <w:rPr>
                <w:rFonts w:ascii="Verdana" w:hAnsi="Verdana" w:cs="Arial"/>
                <w:color w:val="000000"/>
                <w:lang w:eastAsia="pt-BR"/>
              </w:rPr>
              <w:br/>
              <w:t>08.</w:t>
            </w:r>
            <w:proofErr w:type="gramStart"/>
            <w:r w:rsidRPr="000E4E5A">
              <w:rPr>
                <w:rFonts w:ascii="Verdana" w:hAnsi="Verdana" w:cs="Arial"/>
                <w:color w:val="000000"/>
                <w:lang w:eastAsia="pt-BR"/>
              </w:rPr>
              <w:t>01  SECRETARIA</w:t>
            </w:r>
            <w:proofErr w:type="gramEnd"/>
            <w:r w:rsidRPr="000E4E5A">
              <w:rPr>
                <w:rFonts w:ascii="Verdana" w:hAnsi="Verdana" w:cs="Arial"/>
                <w:color w:val="000000"/>
                <w:lang w:eastAsia="pt-BR"/>
              </w:rPr>
              <w:t xml:space="preserve"> MUNICIPAL DE DESENV. ECONÔMICO E MEIO AMBIENTE</w:t>
            </w:r>
            <w:r w:rsidRPr="000E4E5A">
              <w:rPr>
                <w:rFonts w:ascii="Verdana" w:hAnsi="Verdana" w:cs="Arial"/>
                <w:color w:val="000000"/>
                <w:lang w:eastAsia="pt-BR"/>
              </w:rPr>
              <w:br/>
              <w:t>04.122.0300-2.</w:t>
            </w:r>
            <w:proofErr w:type="gramStart"/>
            <w:r w:rsidRPr="000E4E5A">
              <w:rPr>
                <w:rFonts w:ascii="Verdana" w:hAnsi="Verdana" w:cs="Arial"/>
                <w:color w:val="000000"/>
                <w:lang w:eastAsia="pt-BR"/>
              </w:rPr>
              <w:t>011  MANUTENÇÃO</w:t>
            </w:r>
            <w:proofErr w:type="gramEnd"/>
            <w:r w:rsidRPr="000E4E5A">
              <w:rPr>
                <w:rFonts w:ascii="Verdana" w:hAnsi="Verdana" w:cs="Arial"/>
                <w:color w:val="000000"/>
                <w:lang w:eastAsia="pt-BR"/>
              </w:rPr>
              <w:t xml:space="preserve"> DAS ATIVIDADES DA SEC. MUNIC. DE DESENVOLV. ECONÔMICO E MEIO AMBIENTE</w:t>
            </w:r>
            <w:r w:rsidRPr="000E4E5A">
              <w:rPr>
                <w:rFonts w:ascii="Verdana" w:hAnsi="Verdana" w:cs="Arial"/>
                <w:color w:val="000000"/>
                <w:lang w:eastAsia="pt-BR"/>
              </w:rPr>
              <w:br/>
              <w:t>3.3.90.39.</w:t>
            </w:r>
            <w:proofErr w:type="gramStart"/>
            <w:r w:rsidRPr="000E4E5A">
              <w:rPr>
                <w:rFonts w:ascii="Verdana" w:hAnsi="Verdana" w:cs="Arial"/>
                <w:color w:val="000000"/>
                <w:lang w:eastAsia="pt-BR"/>
              </w:rPr>
              <w:t>00  OUTROS</w:t>
            </w:r>
            <w:proofErr w:type="gramEnd"/>
            <w:r w:rsidRPr="000E4E5A">
              <w:rPr>
                <w:rFonts w:ascii="Verdana" w:hAnsi="Verdana" w:cs="Arial"/>
                <w:color w:val="000000"/>
                <w:lang w:eastAsia="pt-BR"/>
              </w:rPr>
              <w:t xml:space="preserve"> SERVIÇOS DE TERCEIROS - PESSOA JURÍDICA</w:t>
            </w:r>
            <w:r w:rsidRPr="000E4E5A">
              <w:rPr>
                <w:rFonts w:ascii="Verdana" w:hAnsi="Verdana" w:cs="Arial"/>
                <w:color w:val="000000"/>
                <w:lang w:eastAsia="pt-BR"/>
              </w:rPr>
              <w:br/>
              <w:t>FONTE: 1.500.0000-000     /     FICHA: 372</w:t>
            </w:r>
            <w:r w:rsidRPr="000E4E5A">
              <w:rPr>
                <w:rFonts w:ascii="Verdana" w:hAnsi="Verdana" w:cs="Arial"/>
                <w:color w:val="000000"/>
                <w:lang w:eastAsia="pt-BR"/>
              </w:rPr>
              <w:br/>
              <w:t>R$ 7.038,84 (sete mil e trinta e oito reais e oitenta e quatro centavos)</w:t>
            </w:r>
          </w:p>
        </w:tc>
      </w:tr>
      <w:tr w:rsidR="000E4E5A" w:rsidRPr="000E4E5A" w:rsidTr="000E4E5A">
        <w:trPr>
          <w:trHeight w:val="1980"/>
        </w:trPr>
        <w:tc>
          <w:tcPr>
            <w:tcW w:w="8500" w:type="dxa"/>
            <w:shd w:val="clear" w:color="auto" w:fill="auto"/>
            <w:vAlign w:val="center"/>
            <w:hideMark/>
          </w:tcPr>
          <w:p w:rsidR="000E4E5A" w:rsidRPr="000E4E5A" w:rsidRDefault="000E4E5A" w:rsidP="000E4E5A">
            <w:pPr>
              <w:rPr>
                <w:rFonts w:ascii="Verdana" w:hAnsi="Verdana" w:cs="Arial"/>
                <w:color w:val="000000"/>
                <w:lang w:eastAsia="pt-BR"/>
              </w:rPr>
            </w:pPr>
            <w:proofErr w:type="gramStart"/>
            <w:r w:rsidRPr="000E4E5A">
              <w:rPr>
                <w:rFonts w:ascii="Verdana" w:hAnsi="Verdana" w:cs="Arial"/>
                <w:color w:val="000000"/>
                <w:lang w:eastAsia="pt-BR"/>
              </w:rPr>
              <w:t>1  PREFEITURA</w:t>
            </w:r>
            <w:proofErr w:type="gramEnd"/>
            <w:r w:rsidRPr="000E4E5A">
              <w:rPr>
                <w:rFonts w:ascii="Verdana" w:hAnsi="Verdana" w:cs="Arial"/>
                <w:color w:val="000000"/>
                <w:lang w:eastAsia="pt-BR"/>
              </w:rPr>
              <w:t xml:space="preserve"> MUNICIPAL DE IGUATEMI</w:t>
            </w:r>
            <w:r w:rsidRPr="000E4E5A">
              <w:rPr>
                <w:rFonts w:ascii="Verdana" w:hAnsi="Verdana" w:cs="Arial"/>
                <w:color w:val="000000"/>
                <w:lang w:eastAsia="pt-BR"/>
              </w:rPr>
              <w:br/>
              <w:t>17  SECRETARIA MUNICIPAL DE ESPORTE, CULTURA E LAZER</w:t>
            </w:r>
            <w:r w:rsidRPr="000E4E5A">
              <w:rPr>
                <w:rFonts w:ascii="Verdana" w:hAnsi="Verdana" w:cs="Arial"/>
                <w:color w:val="000000"/>
                <w:lang w:eastAsia="pt-BR"/>
              </w:rPr>
              <w:br/>
              <w:t>17.01  SECRETARIA MUNICIPAL DE ESPORTE, CULTURA E LAZER</w:t>
            </w:r>
            <w:r w:rsidRPr="000E4E5A">
              <w:rPr>
                <w:rFonts w:ascii="Verdana" w:hAnsi="Verdana" w:cs="Arial"/>
                <w:color w:val="000000"/>
                <w:lang w:eastAsia="pt-BR"/>
              </w:rPr>
              <w:br/>
              <w:t>27.812.0809-2.029  FOMENTO AO ESPORTE E LAZER</w:t>
            </w:r>
            <w:r w:rsidRPr="000E4E5A">
              <w:rPr>
                <w:rFonts w:ascii="Verdana" w:hAnsi="Verdana" w:cs="Arial"/>
                <w:color w:val="000000"/>
                <w:lang w:eastAsia="pt-BR"/>
              </w:rPr>
              <w:br/>
              <w:t>3.3.90.40.00  SERVIÇOS DE TECNOLOGIA DA INFORMAÇÃO E COMUNICAÇÃO - PJ</w:t>
            </w:r>
            <w:r w:rsidRPr="000E4E5A">
              <w:rPr>
                <w:rFonts w:ascii="Verdana" w:hAnsi="Verdana" w:cs="Arial"/>
                <w:color w:val="000000"/>
                <w:lang w:eastAsia="pt-BR"/>
              </w:rPr>
              <w:br/>
              <w:t>FONTE: 1.500.0000-000     /     FICHA: 594</w:t>
            </w:r>
            <w:r w:rsidRPr="000E4E5A">
              <w:rPr>
                <w:rFonts w:ascii="Verdana" w:hAnsi="Verdana" w:cs="Arial"/>
                <w:color w:val="000000"/>
                <w:lang w:eastAsia="pt-BR"/>
              </w:rPr>
              <w:br/>
              <w:t>R$ 3.519,36 (três mil e quinhentos e dezenove reais e trinta e seis centavos)</w:t>
            </w:r>
          </w:p>
        </w:tc>
      </w:tr>
    </w:tbl>
    <w:p w:rsidR="000E4E5A" w:rsidRDefault="000E4E5A" w:rsidP="00D75288">
      <w:pPr>
        <w:tabs>
          <w:tab w:val="left" w:pos="5560"/>
        </w:tabs>
        <w:rPr>
          <w:rFonts w:ascii="Arial Narrow" w:hAnsi="Arial Narrow" w:cs="Arial Narrow"/>
          <w:sz w:val="26"/>
          <w:szCs w:val="26"/>
        </w:rPr>
      </w:pPr>
    </w:p>
    <w:p w:rsidR="00D75288" w:rsidRPr="003C4946" w:rsidRDefault="00D75288" w:rsidP="00D75288">
      <w:pPr>
        <w:tabs>
          <w:tab w:val="left" w:pos="5560"/>
        </w:tabs>
        <w:jc w:val="both"/>
        <w:rPr>
          <w:rFonts w:ascii="Arial Narrow" w:hAnsi="Arial Narrow" w:cs="Arial Narrow"/>
          <w:b/>
          <w:sz w:val="26"/>
          <w:szCs w:val="26"/>
        </w:rPr>
      </w:pPr>
      <w:r w:rsidRPr="003C4946">
        <w:rPr>
          <w:rFonts w:ascii="Arial Narrow" w:hAnsi="Arial Narrow" w:cs="Arial Narrow"/>
          <w:b/>
          <w:sz w:val="26"/>
          <w:szCs w:val="26"/>
        </w:rPr>
        <w:t>CLAUSULA SÉTIMA – DAS PENALIDADES:</w:t>
      </w:r>
    </w:p>
    <w:p w:rsidR="00D75288" w:rsidRPr="003C4946" w:rsidRDefault="00D75288" w:rsidP="00D75288">
      <w:pPr>
        <w:tabs>
          <w:tab w:val="left" w:pos="5560"/>
        </w:tabs>
        <w:jc w:val="both"/>
        <w:rPr>
          <w:rFonts w:ascii="Arial Narrow" w:hAnsi="Arial Narrow" w:cs="Arial Narrow"/>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b/>
          <w:bCs/>
          <w:sz w:val="26"/>
          <w:szCs w:val="26"/>
        </w:rPr>
        <w:t>7.1</w:t>
      </w:r>
      <w:r w:rsidRPr="003C4946">
        <w:rPr>
          <w:rFonts w:ascii="Arial Narrow" w:hAnsi="Arial Narrow" w:cs="Arial"/>
          <w:sz w:val="26"/>
          <w:szCs w:val="26"/>
        </w:rPr>
        <w:t xml:space="preserve"> – Nos termos do artigo 86 da Lei Federal nº. 8.666/93 fica estipulado o percentual de </w:t>
      </w:r>
      <w:r w:rsidRPr="003C4946">
        <w:rPr>
          <w:rFonts w:ascii="Arial Narrow" w:hAnsi="Arial Narrow" w:cs="Arial"/>
          <w:b/>
          <w:bCs/>
          <w:sz w:val="26"/>
          <w:szCs w:val="26"/>
        </w:rPr>
        <w:t>0,5% (meio por cento)</w:t>
      </w:r>
      <w:r w:rsidRPr="003C4946">
        <w:rPr>
          <w:rFonts w:ascii="Arial Narrow" w:hAnsi="Arial Narrow" w:cs="Arial"/>
          <w:bCs/>
          <w:sz w:val="26"/>
          <w:szCs w:val="26"/>
        </w:rPr>
        <w:t xml:space="preserve"> sobre o valor inadimplido, a título de multa de mora, por dia de atraso injustificado no fornecimento do objeto deste contrato, até o limite de </w:t>
      </w:r>
      <w:r w:rsidRPr="003C4946">
        <w:rPr>
          <w:rFonts w:ascii="Arial Narrow" w:hAnsi="Arial Narrow" w:cs="Arial"/>
          <w:b/>
          <w:bCs/>
          <w:sz w:val="26"/>
          <w:szCs w:val="26"/>
        </w:rPr>
        <w:t>10% (dez por</w:t>
      </w:r>
      <w:r w:rsidRPr="003C4946">
        <w:rPr>
          <w:rFonts w:ascii="Arial Narrow" w:hAnsi="Arial Narrow" w:cs="Arial"/>
          <w:b/>
          <w:sz w:val="26"/>
          <w:szCs w:val="26"/>
        </w:rPr>
        <w:t xml:space="preserve"> </w:t>
      </w:r>
      <w:r w:rsidRPr="003C4946">
        <w:rPr>
          <w:rFonts w:ascii="Arial Narrow" w:hAnsi="Arial Narrow" w:cs="Arial"/>
          <w:b/>
          <w:bCs/>
          <w:sz w:val="26"/>
          <w:szCs w:val="26"/>
        </w:rPr>
        <w:t>cento)</w:t>
      </w:r>
      <w:r w:rsidRPr="003C4946">
        <w:rPr>
          <w:rFonts w:ascii="Arial Narrow" w:hAnsi="Arial Narrow" w:cs="Arial"/>
          <w:b/>
          <w:sz w:val="26"/>
          <w:szCs w:val="26"/>
        </w:rPr>
        <w:t xml:space="preserve"> </w:t>
      </w:r>
      <w:r w:rsidRPr="003C4946">
        <w:rPr>
          <w:rFonts w:ascii="Arial Narrow" w:hAnsi="Arial Narrow" w:cs="Arial"/>
          <w:sz w:val="26"/>
          <w:szCs w:val="26"/>
        </w:rPr>
        <w:t xml:space="preserve">do valor empenhado. </w:t>
      </w:r>
    </w:p>
    <w:p w:rsidR="00D75288" w:rsidRPr="003C4946" w:rsidRDefault="00D75288" w:rsidP="00D75288">
      <w:pPr>
        <w:jc w:val="both"/>
        <w:rPr>
          <w:rFonts w:ascii="Arial Narrow" w:hAnsi="Arial Narrow" w:cs="Arial"/>
          <w:sz w:val="26"/>
          <w:szCs w:val="26"/>
        </w:rPr>
      </w:pPr>
    </w:p>
    <w:p w:rsidR="00D75288" w:rsidRDefault="00D75288" w:rsidP="00D75288">
      <w:pPr>
        <w:pStyle w:val="Corpodetexto"/>
        <w:rPr>
          <w:rFonts w:ascii="Arial Narrow" w:hAnsi="Arial Narrow" w:cs="Arial"/>
          <w:bCs/>
          <w:sz w:val="26"/>
          <w:szCs w:val="26"/>
        </w:rPr>
      </w:pPr>
      <w:r w:rsidRPr="003C4946">
        <w:rPr>
          <w:rFonts w:ascii="Arial Narrow" w:hAnsi="Arial Narrow" w:cs="Arial"/>
          <w:b/>
          <w:bCs/>
          <w:sz w:val="26"/>
          <w:szCs w:val="26"/>
        </w:rPr>
        <w:t>7.2.</w:t>
      </w:r>
      <w:r w:rsidRPr="003C4946">
        <w:rPr>
          <w:rFonts w:ascii="Arial Narrow" w:hAnsi="Arial Narrow" w:cs="Arial"/>
          <w:sz w:val="26"/>
          <w:szCs w:val="26"/>
        </w:rPr>
        <w:t xml:space="preserve"> </w:t>
      </w:r>
      <w:r w:rsidRPr="003C4946">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rsidR="00D75288" w:rsidRPr="003C4946" w:rsidRDefault="00D75288" w:rsidP="00D75288">
      <w:pPr>
        <w:pStyle w:val="Corpodetexto"/>
        <w:rPr>
          <w:rFonts w:ascii="Arial Narrow" w:hAnsi="Arial Narrow" w:cs="Arial"/>
          <w:bCs/>
          <w:sz w:val="26"/>
          <w:szCs w:val="26"/>
        </w:rPr>
      </w:pPr>
    </w:p>
    <w:p w:rsidR="00D75288" w:rsidRDefault="00D75288" w:rsidP="00D75288">
      <w:pPr>
        <w:pStyle w:val="Corpodetexto"/>
        <w:ind w:left="360"/>
        <w:rPr>
          <w:rFonts w:ascii="Arial Narrow" w:hAnsi="Arial Narrow" w:cs="Arial"/>
          <w:bCs/>
          <w:sz w:val="26"/>
          <w:szCs w:val="26"/>
        </w:rPr>
      </w:pPr>
      <w:r w:rsidRPr="003C4946">
        <w:rPr>
          <w:rFonts w:ascii="Arial Narrow" w:hAnsi="Arial Narrow" w:cs="Arial"/>
          <w:b/>
          <w:bCs/>
          <w:sz w:val="26"/>
          <w:szCs w:val="26"/>
        </w:rPr>
        <w:t>I -</w:t>
      </w:r>
      <w:r w:rsidRPr="003C4946">
        <w:rPr>
          <w:rFonts w:ascii="Arial Narrow" w:hAnsi="Arial Narrow" w:cs="Arial"/>
          <w:bCs/>
          <w:sz w:val="26"/>
          <w:szCs w:val="26"/>
        </w:rPr>
        <w:t xml:space="preserve"> </w:t>
      </w:r>
      <w:proofErr w:type="gramStart"/>
      <w:r w:rsidRPr="003C4946">
        <w:rPr>
          <w:rFonts w:ascii="Arial Narrow" w:hAnsi="Arial Narrow" w:cs="Arial"/>
          <w:bCs/>
          <w:sz w:val="26"/>
          <w:szCs w:val="26"/>
        </w:rPr>
        <w:t>advertência</w:t>
      </w:r>
      <w:proofErr w:type="gramEnd"/>
      <w:r w:rsidRPr="003C4946">
        <w:rPr>
          <w:rFonts w:ascii="Arial Narrow" w:hAnsi="Arial Narrow" w:cs="Arial"/>
          <w:bCs/>
          <w:sz w:val="26"/>
          <w:szCs w:val="26"/>
        </w:rPr>
        <w:t>.</w:t>
      </w:r>
    </w:p>
    <w:p w:rsidR="00C37486" w:rsidRDefault="00C37486" w:rsidP="00D75288">
      <w:pPr>
        <w:pStyle w:val="Corpodetexto"/>
        <w:ind w:left="360"/>
        <w:rPr>
          <w:rFonts w:ascii="Arial Narrow" w:hAnsi="Arial Narrow" w:cs="Arial"/>
          <w:bCs/>
          <w:sz w:val="26"/>
          <w:szCs w:val="26"/>
        </w:rPr>
      </w:pPr>
    </w:p>
    <w:p w:rsidR="00D75288" w:rsidRDefault="00D75288" w:rsidP="00D75288">
      <w:pPr>
        <w:pStyle w:val="Corpodetexto"/>
        <w:ind w:left="360"/>
        <w:rPr>
          <w:rFonts w:ascii="Arial Narrow" w:hAnsi="Arial Narrow" w:cs="Arial"/>
          <w:bCs/>
          <w:sz w:val="26"/>
          <w:szCs w:val="26"/>
        </w:rPr>
      </w:pPr>
      <w:r w:rsidRPr="003C4946">
        <w:rPr>
          <w:rFonts w:ascii="Arial Narrow" w:hAnsi="Arial Narrow" w:cs="Arial"/>
          <w:b/>
          <w:bCs/>
          <w:sz w:val="26"/>
          <w:szCs w:val="26"/>
        </w:rPr>
        <w:t>II -</w:t>
      </w:r>
      <w:r w:rsidRPr="003C4946">
        <w:rPr>
          <w:rFonts w:ascii="Arial Narrow" w:hAnsi="Arial Narrow" w:cs="Arial"/>
          <w:bCs/>
          <w:sz w:val="26"/>
          <w:szCs w:val="26"/>
        </w:rPr>
        <w:t xml:space="preserve"> </w:t>
      </w:r>
      <w:proofErr w:type="gramStart"/>
      <w:r w:rsidRPr="003C4946">
        <w:rPr>
          <w:rFonts w:ascii="Arial Narrow" w:hAnsi="Arial Narrow" w:cs="Arial"/>
          <w:bCs/>
          <w:sz w:val="26"/>
          <w:szCs w:val="26"/>
        </w:rPr>
        <w:t>multa</w:t>
      </w:r>
      <w:proofErr w:type="gramEnd"/>
      <w:r w:rsidRPr="003C4946">
        <w:rPr>
          <w:rFonts w:ascii="Arial Narrow" w:hAnsi="Arial Narrow" w:cs="Arial"/>
          <w:bCs/>
          <w:sz w:val="26"/>
          <w:szCs w:val="26"/>
        </w:rPr>
        <w:t xml:space="preserve"> de 10% (dez por cento) do valor do contrato.</w:t>
      </w:r>
    </w:p>
    <w:p w:rsidR="00C37486" w:rsidRDefault="00C37486" w:rsidP="00D75288">
      <w:pPr>
        <w:pStyle w:val="Corpodetexto"/>
        <w:ind w:left="360"/>
        <w:rPr>
          <w:rFonts w:ascii="Arial Narrow" w:hAnsi="Arial Narrow" w:cs="Arial"/>
          <w:bCs/>
          <w:sz w:val="26"/>
          <w:szCs w:val="26"/>
        </w:rPr>
      </w:pPr>
    </w:p>
    <w:p w:rsidR="00D75288" w:rsidRDefault="00D75288" w:rsidP="00D75288">
      <w:pPr>
        <w:pStyle w:val="Corpodetexto"/>
        <w:ind w:left="357"/>
        <w:rPr>
          <w:rFonts w:ascii="Arial Narrow" w:hAnsi="Arial Narrow" w:cs="Arial"/>
          <w:bCs/>
          <w:sz w:val="26"/>
          <w:szCs w:val="26"/>
        </w:rPr>
      </w:pPr>
      <w:r w:rsidRPr="003C4946">
        <w:rPr>
          <w:rFonts w:ascii="Arial Narrow" w:hAnsi="Arial Narrow" w:cs="Arial"/>
          <w:b/>
          <w:bCs/>
          <w:sz w:val="26"/>
          <w:szCs w:val="26"/>
        </w:rPr>
        <w:t>III –</w:t>
      </w:r>
      <w:r w:rsidRPr="003C4946">
        <w:rPr>
          <w:rFonts w:ascii="Arial Narrow" w:hAnsi="Arial Narrow" w:cs="Arial"/>
          <w:bCs/>
          <w:sz w:val="26"/>
          <w:szCs w:val="26"/>
        </w:rPr>
        <w:t xml:space="preserve"> suspensão temporária de participar de licitação e impedimento de contratar com a Administração por prazo não superior a 02 (dois) anos.</w:t>
      </w:r>
    </w:p>
    <w:p w:rsidR="00C37486" w:rsidRDefault="00C37486" w:rsidP="00D75288">
      <w:pPr>
        <w:pStyle w:val="Corpodetexto"/>
        <w:ind w:left="357"/>
        <w:rPr>
          <w:rFonts w:ascii="Arial Narrow" w:hAnsi="Arial Narrow" w:cs="Arial"/>
          <w:bCs/>
          <w:sz w:val="26"/>
          <w:szCs w:val="26"/>
        </w:rPr>
      </w:pPr>
    </w:p>
    <w:p w:rsidR="00D75288" w:rsidRPr="003C4946" w:rsidRDefault="00D75288" w:rsidP="00D75288">
      <w:pPr>
        <w:pStyle w:val="Corpodetexto"/>
        <w:ind w:left="357"/>
        <w:rPr>
          <w:rFonts w:ascii="Arial Narrow" w:hAnsi="Arial Narrow" w:cs="Arial"/>
          <w:bCs/>
          <w:sz w:val="26"/>
          <w:szCs w:val="26"/>
        </w:rPr>
      </w:pPr>
      <w:r w:rsidRPr="003C4946">
        <w:rPr>
          <w:rFonts w:ascii="Arial Narrow" w:hAnsi="Arial Narrow" w:cs="Arial"/>
          <w:b/>
          <w:bCs/>
          <w:sz w:val="26"/>
          <w:szCs w:val="26"/>
        </w:rPr>
        <w:t>IV -</w:t>
      </w:r>
      <w:r w:rsidRPr="003C4946">
        <w:rPr>
          <w:rFonts w:ascii="Arial Narrow" w:hAnsi="Arial Narrow" w:cs="Arial"/>
          <w:bCs/>
          <w:sz w:val="26"/>
          <w:szCs w:val="26"/>
        </w:rPr>
        <w:t xml:space="preserve"> </w:t>
      </w:r>
      <w:proofErr w:type="gramStart"/>
      <w:r w:rsidRPr="003C4946">
        <w:rPr>
          <w:rFonts w:ascii="Arial Narrow" w:hAnsi="Arial Narrow" w:cs="Arial"/>
          <w:bCs/>
          <w:sz w:val="26"/>
          <w:szCs w:val="26"/>
        </w:rPr>
        <w:t>declaração</w:t>
      </w:r>
      <w:proofErr w:type="gramEnd"/>
      <w:r w:rsidRPr="003C4946">
        <w:rPr>
          <w:rFonts w:ascii="Arial Narrow" w:hAnsi="Arial Narrow" w:cs="Arial"/>
          <w:bCs/>
          <w:sz w:val="26"/>
          <w:szCs w:val="26"/>
        </w:rPr>
        <w:t xml:space="preserve"> de inidoneidade para licitar ou contratar com a Administração Pública.</w:t>
      </w:r>
    </w:p>
    <w:p w:rsidR="00D75288" w:rsidRPr="003C4946" w:rsidRDefault="00D75288" w:rsidP="00D75288">
      <w:pPr>
        <w:pStyle w:val="Corpodetexto"/>
        <w:ind w:left="357"/>
        <w:rPr>
          <w:rFonts w:ascii="Arial Narrow" w:hAnsi="Arial Narrow" w:cs="Arial"/>
          <w:bCs/>
          <w:sz w:val="26"/>
          <w:szCs w:val="26"/>
        </w:rPr>
      </w:pPr>
    </w:p>
    <w:p w:rsidR="00D75288" w:rsidRPr="003C4946" w:rsidRDefault="00D75288" w:rsidP="00D75288">
      <w:pPr>
        <w:pStyle w:val="Corpodetexto"/>
        <w:rPr>
          <w:rFonts w:ascii="Arial Narrow" w:hAnsi="Arial Narrow" w:cs="Arial"/>
          <w:sz w:val="26"/>
          <w:szCs w:val="26"/>
        </w:rPr>
      </w:pPr>
      <w:r w:rsidRPr="003C4946">
        <w:rPr>
          <w:rFonts w:ascii="Arial Narrow" w:hAnsi="Arial Narrow" w:cs="Arial"/>
          <w:b/>
          <w:bCs/>
          <w:sz w:val="26"/>
          <w:szCs w:val="26"/>
        </w:rPr>
        <w:t>7.3</w:t>
      </w:r>
      <w:r w:rsidRPr="003C4946">
        <w:rPr>
          <w:rFonts w:ascii="Arial Narrow" w:hAnsi="Arial Narrow" w:cs="Arial"/>
          <w:sz w:val="26"/>
          <w:szCs w:val="26"/>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Pr="003C4946">
        <w:rPr>
          <w:rFonts w:ascii="Arial Narrow" w:hAnsi="Arial Narrow" w:cs="Arial"/>
          <w:sz w:val="26"/>
          <w:szCs w:val="26"/>
        </w:rPr>
        <w:lastRenderedPageBreak/>
        <w:t xml:space="preserve">ficará impedida de licitar e contratar com a União, Estados, Distrito Federal ou Municípios pelo prazo de até </w:t>
      </w:r>
      <w:r w:rsidRPr="003C4946">
        <w:rPr>
          <w:rFonts w:ascii="Arial Narrow" w:hAnsi="Arial Narrow" w:cs="Arial"/>
          <w:b/>
          <w:sz w:val="26"/>
          <w:szCs w:val="26"/>
        </w:rPr>
        <w:t>0</w:t>
      </w:r>
      <w:r w:rsidRPr="003C4946">
        <w:rPr>
          <w:rFonts w:ascii="Arial Narrow" w:hAnsi="Arial Narrow" w:cs="Arial"/>
          <w:b/>
          <w:bCs/>
          <w:sz w:val="26"/>
          <w:szCs w:val="26"/>
        </w:rPr>
        <w:t>5 (cinco) anos</w:t>
      </w:r>
      <w:r w:rsidRPr="003C4946">
        <w:rPr>
          <w:rFonts w:ascii="Arial Narrow" w:hAnsi="Arial Narrow" w:cs="Arial"/>
          <w:sz w:val="26"/>
          <w:szCs w:val="26"/>
        </w:rPr>
        <w:t>, sem prejuízo das multas previstas em edital e no contrato e das demais cominações legais.</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b/>
          <w:sz w:val="26"/>
          <w:szCs w:val="26"/>
        </w:rPr>
        <w:t>7.4.</w:t>
      </w:r>
      <w:r w:rsidRPr="003C4946">
        <w:rPr>
          <w:rFonts w:ascii="Arial Narrow" w:hAnsi="Arial Narrow" w:cs="Arial"/>
          <w:sz w:val="26"/>
          <w:szCs w:val="26"/>
        </w:rPr>
        <w:t xml:space="preserve"> As penalidades somente poderão ser relevadas ou atenuadas pela autoridade competente aplicando-se o </w:t>
      </w:r>
      <w:r w:rsidRPr="003C4946">
        <w:rPr>
          <w:rFonts w:ascii="Arial Narrow" w:hAnsi="Arial Narrow" w:cs="Arial"/>
          <w:bCs/>
          <w:sz w:val="26"/>
          <w:szCs w:val="26"/>
        </w:rPr>
        <w:t>Princípio da Proporcionalidade</w:t>
      </w:r>
      <w:r w:rsidRPr="003C4946">
        <w:rPr>
          <w:rFonts w:ascii="Arial Narrow" w:hAnsi="Arial Narrow" w:cs="Arial"/>
          <w:sz w:val="26"/>
          <w:szCs w:val="26"/>
        </w:rPr>
        <w:t xml:space="preserve">, em razão de circunstâncias fundamentados em fatos reais e comprovados, desde que formuladas </w:t>
      </w:r>
      <w:r w:rsidRPr="003C4946">
        <w:rPr>
          <w:rFonts w:ascii="Arial Narrow" w:hAnsi="Arial Narrow" w:cs="Arial"/>
          <w:bCs/>
          <w:sz w:val="26"/>
          <w:szCs w:val="26"/>
        </w:rPr>
        <w:t xml:space="preserve">por escrito </w:t>
      </w:r>
      <w:r w:rsidRPr="003C4946">
        <w:rPr>
          <w:rFonts w:ascii="Arial Narrow" w:hAnsi="Arial Narrow" w:cs="Arial"/>
          <w:sz w:val="26"/>
          <w:szCs w:val="26"/>
        </w:rPr>
        <w:t xml:space="preserve">e no prazo máximo de </w:t>
      </w:r>
      <w:r w:rsidRPr="003C4946">
        <w:rPr>
          <w:rFonts w:ascii="Arial Narrow" w:hAnsi="Arial Narrow" w:cs="Arial"/>
          <w:b/>
          <w:bCs/>
          <w:sz w:val="26"/>
          <w:szCs w:val="26"/>
        </w:rPr>
        <w:t xml:space="preserve">5 (cinco) dias úteis </w:t>
      </w:r>
      <w:r w:rsidRPr="003C4946">
        <w:rPr>
          <w:rFonts w:ascii="Arial Narrow" w:hAnsi="Arial Narrow" w:cs="Arial"/>
          <w:bCs/>
          <w:sz w:val="26"/>
          <w:szCs w:val="26"/>
        </w:rPr>
        <w:t>da data em que for oficiada a pretensão da Administração no sentido da aplicação</w:t>
      </w:r>
      <w:r w:rsidRPr="003C4946">
        <w:rPr>
          <w:rFonts w:ascii="Arial Narrow" w:hAnsi="Arial Narrow" w:cs="Arial"/>
          <w:sz w:val="26"/>
          <w:szCs w:val="26"/>
        </w:rPr>
        <w:t xml:space="preserve"> da pena. </w:t>
      </w:r>
    </w:p>
    <w:p w:rsidR="00D75288" w:rsidRPr="003C4946" w:rsidRDefault="00D75288" w:rsidP="00D75288">
      <w:pPr>
        <w:jc w:val="both"/>
        <w:rPr>
          <w:rFonts w:ascii="Arial Narrow" w:hAnsi="Arial Narrow" w:cs="Arial"/>
          <w:sz w:val="26"/>
          <w:szCs w:val="26"/>
        </w:rPr>
      </w:pPr>
    </w:p>
    <w:p w:rsidR="00D75288" w:rsidRDefault="00D75288" w:rsidP="00D75288">
      <w:pPr>
        <w:jc w:val="both"/>
        <w:rPr>
          <w:rFonts w:ascii="Arial Narrow" w:hAnsi="Arial Narrow" w:cs="Arial"/>
          <w:sz w:val="26"/>
          <w:szCs w:val="26"/>
        </w:rPr>
      </w:pPr>
      <w:r w:rsidRPr="003C4946">
        <w:rPr>
          <w:rFonts w:ascii="Arial Narrow" w:hAnsi="Arial Narrow" w:cs="Arial"/>
          <w:b/>
          <w:bCs/>
          <w:sz w:val="26"/>
          <w:szCs w:val="26"/>
        </w:rPr>
        <w:t>7.5</w:t>
      </w:r>
      <w:r w:rsidRPr="003C4946">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0E4E5A" w:rsidRPr="003C4946" w:rsidRDefault="000E4E5A" w:rsidP="00D75288">
      <w:pPr>
        <w:jc w:val="both"/>
        <w:rPr>
          <w:rFonts w:ascii="Arial Narrow" w:hAnsi="Arial Narrow" w:cs="Arial"/>
          <w:sz w:val="26"/>
          <w:szCs w:val="26"/>
        </w:rPr>
      </w:pPr>
    </w:p>
    <w:p w:rsidR="00D75288" w:rsidRPr="003C4946" w:rsidRDefault="00D75288" w:rsidP="00D75288">
      <w:pPr>
        <w:autoSpaceDE w:val="0"/>
        <w:autoSpaceDN w:val="0"/>
        <w:adjustRightInd w:val="0"/>
        <w:jc w:val="both"/>
        <w:rPr>
          <w:rFonts w:ascii="Arial Narrow" w:hAnsi="Arial Narrow"/>
          <w:sz w:val="26"/>
          <w:szCs w:val="26"/>
          <w:lang w:eastAsia="pt-BR"/>
        </w:rPr>
      </w:pPr>
      <w:r w:rsidRPr="003C4946">
        <w:rPr>
          <w:rFonts w:ascii="Arial Narrow" w:hAnsi="Arial Narrow" w:cs="Arial"/>
          <w:b/>
          <w:bCs/>
          <w:sz w:val="26"/>
          <w:szCs w:val="26"/>
        </w:rPr>
        <w:t xml:space="preserve">7.6 - </w:t>
      </w:r>
      <w:r w:rsidRPr="003C4946">
        <w:rPr>
          <w:rFonts w:ascii="Arial Narrow" w:hAnsi="Arial Narrow"/>
          <w:sz w:val="26"/>
          <w:szCs w:val="26"/>
          <w:lang w:eastAsia="pt-BR"/>
        </w:rPr>
        <w:t xml:space="preserve">O montante de multas aplicadas a </w:t>
      </w:r>
      <w:r w:rsidRPr="003C4946">
        <w:rPr>
          <w:rFonts w:ascii="Arial Narrow" w:hAnsi="Arial Narrow"/>
          <w:b/>
          <w:bCs/>
          <w:sz w:val="26"/>
          <w:szCs w:val="26"/>
          <w:lang w:eastAsia="pt-BR"/>
        </w:rPr>
        <w:t xml:space="preserve">CONTRATADA </w:t>
      </w:r>
      <w:r w:rsidRPr="003C4946">
        <w:rPr>
          <w:rFonts w:ascii="Arial Narrow" w:hAnsi="Arial Narrow"/>
          <w:sz w:val="26"/>
          <w:szCs w:val="26"/>
          <w:lang w:eastAsia="pt-BR"/>
        </w:rPr>
        <w:t xml:space="preserve">não poderá ultrapassar a </w:t>
      </w:r>
      <w:r w:rsidRPr="003C4946">
        <w:rPr>
          <w:rFonts w:ascii="Arial Narrow" w:hAnsi="Arial Narrow"/>
          <w:b/>
          <w:sz w:val="26"/>
          <w:szCs w:val="26"/>
          <w:lang w:eastAsia="pt-BR"/>
        </w:rPr>
        <w:t xml:space="preserve">10% </w:t>
      </w:r>
      <w:r w:rsidRPr="003C4946">
        <w:rPr>
          <w:rFonts w:ascii="Arial Narrow" w:hAnsi="Arial Narrow"/>
          <w:sz w:val="26"/>
          <w:szCs w:val="26"/>
          <w:lang w:eastAsia="pt-BR"/>
        </w:rPr>
        <w:t xml:space="preserve">(dez por cento) do valor global do contrato. Caso ultrapasse, o </w:t>
      </w:r>
      <w:r w:rsidRPr="003C4946">
        <w:rPr>
          <w:rFonts w:ascii="Arial Narrow" w:hAnsi="Arial Narrow"/>
          <w:b/>
          <w:bCs/>
          <w:sz w:val="26"/>
          <w:szCs w:val="26"/>
          <w:lang w:eastAsia="pt-BR"/>
        </w:rPr>
        <w:t xml:space="preserve">MUNICÍPIO </w:t>
      </w:r>
      <w:r w:rsidRPr="003C4946">
        <w:rPr>
          <w:rFonts w:ascii="Arial Narrow" w:hAnsi="Arial Narrow"/>
          <w:sz w:val="26"/>
          <w:szCs w:val="26"/>
          <w:lang w:eastAsia="pt-BR"/>
        </w:rPr>
        <w:t>terá o direito de rescindir o contrato mediante notificação.</w:t>
      </w:r>
    </w:p>
    <w:p w:rsidR="00D75288" w:rsidRPr="003C4946" w:rsidRDefault="00D75288" w:rsidP="00D75288">
      <w:pPr>
        <w:jc w:val="both"/>
        <w:rPr>
          <w:rFonts w:ascii="Arial Narrow" w:hAnsi="Arial Narrow"/>
          <w:sz w:val="26"/>
          <w:szCs w:val="26"/>
          <w:lang w:eastAsia="pt-BR"/>
        </w:rPr>
      </w:pPr>
    </w:p>
    <w:p w:rsidR="00D75288" w:rsidRPr="003C4946" w:rsidRDefault="00D75288" w:rsidP="00D75288">
      <w:pPr>
        <w:tabs>
          <w:tab w:val="left" w:pos="5560"/>
        </w:tabs>
        <w:jc w:val="both"/>
        <w:rPr>
          <w:rFonts w:ascii="Arial Narrow" w:hAnsi="Arial Narrow" w:cs="ArialMT"/>
          <w:sz w:val="26"/>
          <w:szCs w:val="26"/>
          <w:lang w:eastAsia="pt-BR"/>
        </w:rPr>
      </w:pPr>
      <w:r w:rsidRPr="003C4946">
        <w:rPr>
          <w:rFonts w:ascii="Arial Narrow" w:hAnsi="Arial Narrow" w:cs="Arial"/>
          <w:b/>
          <w:bCs/>
          <w:sz w:val="26"/>
          <w:szCs w:val="26"/>
        </w:rPr>
        <w:t xml:space="preserve">7.7 </w:t>
      </w:r>
      <w:r w:rsidRPr="003C4946">
        <w:rPr>
          <w:rFonts w:ascii="Arial Narrow" w:hAnsi="Arial Narrow" w:cs="Arial"/>
          <w:bCs/>
          <w:sz w:val="26"/>
          <w:szCs w:val="26"/>
        </w:rPr>
        <w:t xml:space="preserve">- </w:t>
      </w:r>
      <w:r w:rsidRPr="003C4946">
        <w:rPr>
          <w:rFonts w:ascii="Arial Narrow" w:hAnsi="Arial Narrow" w:cs="ArialMT"/>
          <w:sz w:val="26"/>
          <w:szCs w:val="26"/>
          <w:lang w:eastAsia="pt-BR"/>
        </w:rPr>
        <w:t>O atraso injustificado no fornecimento dos serviços autoriza o Município de Iguatemi (MS), a seu critério, declarar rescindido o contrato e punir a CONTRATADA com a suspensão do seu direito e contratar com a administração pública, garantido o contraditório e a ampla defesa.</w:t>
      </w:r>
    </w:p>
    <w:p w:rsidR="00D75288" w:rsidRPr="003C4946" w:rsidRDefault="00D75288" w:rsidP="00D75288">
      <w:pPr>
        <w:tabs>
          <w:tab w:val="left" w:pos="5560"/>
        </w:tabs>
        <w:jc w:val="both"/>
        <w:rPr>
          <w:rFonts w:ascii="Arial Narrow" w:hAnsi="Arial Narrow" w:cs="Arial"/>
          <w:b/>
          <w:sz w:val="26"/>
          <w:szCs w:val="26"/>
        </w:rPr>
      </w:pPr>
    </w:p>
    <w:p w:rsidR="00D75288" w:rsidRPr="003C4946" w:rsidRDefault="00D75288" w:rsidP="00D75288">
      <w:pPr>
        <w:tabs>
          <w:tab w:val="left" w:pos="5560"/>
        </w:tabs>
        <w:jc w:val="both"/>
        <w:rPr>
          <w:rFonts w:ascii="Arial Narrow" w:hAnsi="Arial Narrow" w:cs="Arial"/>
          <w:b/>
          <w:sz w:val="26"/>
          <w:szCs w:val="26"/>
        </w:rPr>
      </w:pPr>
      <w:r w:rsidRPr="003C4946">
        <w:rPr>
          <w:rFonts w:ascii="Arial Narrow" w:hAnsi="Arial Narrow" w:cs="Arial"/>
          <w:b/>
          <w:sz w:val="26"/>
          <w:szCs w:val="26"/>
        </w:rPr>
        <w:t>CLÁUSULA OITAVA - DA RESCISÃO CONTRATUAL</w:t>
      </w:r>
      <w:r w:rsidRPr="003C4946">
        <w:rPr>
          <w:rFonts w:ascii="Arial Narrow" w:hAnsi="Arial Narrow" w:cs="Arial"/>
          <w:b/>
          <w:sz w:val="26"/>
          <w:szCs w:val="26"/>
        </w:rPr>
        <w:tab/>
      </w:r>
    </w:p>
    <w:p w:rsidR="00D75288" w:rsidRPr="003C4946" w:rsidRDefault="00D75288" w:rsidP="00D75288">
      <w:pPr>
        <w:jc w:val="both"/>
        <w:rPr>
          <w:rFonts w:ascii="Arial Narrow" w:hAnsi="Arial Narrow" w:cs="Arial"/>
          <w:sz w:val="26"/>
          <w:szCs w:val="26"/>
        </w:rPr>
      </w:pPr>
    </w:p>
    <w:p w:rsidR="00D75288" w:rsidRPr="003C4946" w:rsidRDefault="00D75288" w:rsidP="00D75288">
      <w:pPr>
        <w:widowControl w:val="0"/>
        <w:autoSpaceDE w:val="0"/>
        <w:autoSpaceDN w:val="0"/>
        <w:adjustRightInd w:val="0"/>
        <w:jc w:val="both"/>
        <w:rPr>
          <w:rFonts w:ascii="Arial Narrow" w:hAnsi="Arial Narrow" w:cs="Arial Narrow"/>
          <w:sz w:val="26"/>
          <w:szCs w:val="26"/>
        </w:rPr>
      </w:pPr>
      <w:r w:rsidRPr="003C4946">
        <w:rPr>
          <w:rFonts w:ascii="Arial Narrow" w:hAnsi="Arial Narrow" w:cs="Arial Narrow"/>
          <w:sz w:val="26"/>
          <w:szCs w:val="26"/>
        </w:rPr>
        <w:t>8.1 – A rescisão contratual poderá ser:</w:t>
      </w:r>
    </w:p>
    <w:p w:rsidR="00D75288" w:rsidRPr="003C4946" w:rsidRDefault="00D75288" w:rsidP="00D75288">
      <w:pPr>
        <w:widowControl w:val="0"/>
        <w:autoSpaceDE w:val="0"/>
        <w:autoSpaceDN w:val="0"/>
        <w:adjustRightInd w:val="0"/>
        <w:jc w:val="both"/>
        <w:rPr>
          <w:rFonts w:ascii="Arial Narrow" w:hAnsi="Arial Narrow" w:cs="Arial Narrow"/>
          <w:sz w:val="26"/>
          <w:szCs w:val="26"/>
        </w:rPr>
      </w:pPr>
    </w:p>
    <w:p w:rsidR="00D75288"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8.1.1 – Determinada por ato unilateral e escrito da Administração, nos casos enumerados nos incisos I, XII e XVII do art. 78 da Lei Federal nº. 8.666/93.</w:t>
      </w:r>
    </w:p>
    <w:p w:rsidR="00C37486" w:rsidRPr="003C4946" w:rsidRDefault="00C37486" w:rsidP="00D75288">
      <w:pPr>
        <w:widowControl w:val="0"/>
        <w:autoSpaceDE w:val="0"/>
        <w:autoSpaceDN w:val="0"/>
        <w:adjustRightInd w:val="0"/>
        <w:ind w:left="708"/>
        <w:jc w:val="both"/>
        <w:rPr>
          <w:rFonts w:ascii="Arial Narrow" w:hAnsi="Arial Narrow" w:cs="Arial Narrow"/>
          <w:sz w:val="26"/>
          <w:szCs w:val="26"/>
        </w:rPr>
      </w:pPr>
    </w:p>
    <w:p w:rsidR="00D75288"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8.1.2 – Amigável, por acordo entre as partes, mediante autorização escrita e fundamentada da autoridade competente, reduzida a termo no processo licitatório, desde que haja conveniência da Administração.</w:t>
      </w:r>
    </w:p>
    <w:p w:rsidR="00C37486" w:rsidRPr="003C4946" w:rsidRDefault="00C37486" w:rsidP="00D75288">
      <w:pPr>
        <w:widowControl w:val="0"/>
        <w:autoSpaceDE w:val="0"/>
        <w:autoSpaceDN w:val="0"/>
        <w:adjustRightInd w:val="0"/>
        <w:ind w:left="708"/>
        <w:jc w:val="both"/>
        <w:rPr>
          <w:rFonts w:ascii="Arial Narrow" w:hAnsi="Arial Narrow" w:cs="Arial Narrow"/>
          <w:sz w:val="26"/>
          <w:szCs w:val="26"/>
        </w:rPr>
      </w:pPr>
    </w:p>
    <w:p w:rsidR="00D75288"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8.1.3 – A inexecução total ou parcial do Contrato enseja a sua rescisão pela Administração, com as consequências previstas nos artigos 77 e 80 da Lei Federal n°. 8.666/93, sem prejuízo da aplicação das penalidades a que alude o art. 87 da mesma Lei.</w:t>
      </w:r>
    </w:p>
    <w:p w:rsidR="00C37486" w:rsidRPr="003C4946" w:rsidRDefault="00C37486" w:rsidP="00D75288">
      <w:pPr>
        <w:widowControl w:val="0"/>
        <w:autoSpaceDE w:val="0"/>
        <w:autoSpaceDN w:val="0"/>
        <w:adjustRightInd w:val="0"/>
        <w:ind w:left="708"/>
        <w:jc w:val="both"/>
        <w:rPr>
          <w:rFonts w:ascii="Arial Narrow" w:hAnsi="Arial Narrow" w:cs="Arial Narrow"/>
          <w:sz w:val="26"/>
          <w:szCs w:val="26"/>
        </w:rPr>
      </w:pPr>
    </w:p>
    <w:p w:rsidR="00D75288" w:rsidRPr="003C4946"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8.1.4 – Constituem motivos para rescisão os previstos no art. 78 da Lei Federal nº. 8.666/93 e posteriores alterações.</w:t>
      </w:r>
    </w:p>
    <w:p w:rsidR="00D75288" w:rsidRPr="003C4946" w:rsidRDefault="00D75288" w:rsidP="00D75288">
      <w:pPr>
        <w:jc w:val="both"/>
        <w:rPr>
          <w:rFonts w:ascii="Arial Narrow" w:hAnsi="Arial Narrow" w:cs="Arial"/>
          <w:b/>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b/>
          <w:sz w:val="26"/>
          <w:szCs w:val="26"/>
        </w:rPr>
        <w:t>CLÁUSULA NONA - DA PUBLICAÇÃO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lastRenderedPageBreak/>
        <w:t>9.1 - Dentro do prazo legal, contados de sua assinatura, o CONTRATANTE providenciará a publicação na Imprensa Oficial do Município, do resumo deste Contrato.</w:t>
      </w:r>
    </w:p>
    <w:p w:rsidR="00D75288" w:rsidRPr="003C4946" w:rsidRDefault="00D75288" w:rsidP="00D75288">
      <w:pPr>
        <w:jc w:val="both"/>
        <w:rPr>
          <w:rFonts w:ascii="Arial Narrow" w:hAnsi="Arial Narrow" w:cs="Arial"/>
          <w:b/>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b/>
          <w:sz w:val="26"/>
          <w:szCs w:val="26"/>
        </w:rPr>
        <w:t>CLÁUSULA DÉCIMA - DO FORO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10.1 - Fica eleito o Foro da Comarca de Iguatemi/MS, para dirimir questões oriundas deste Contrato.</w:t>
      </w:r>
    </w:p>
    <w:p w:rsidR="00D75288" w:rsidRPr="003C4946" w:rsidRDefault="00D75288" w:rsidP="00D75288">
      <w:pPr>
        <w:ind w:firstLine="708"/>
        <w:jc w:val="both"/>
        <w:rPr>
          <w:rFonts w:ascii="Arial Narrow" w:hAnsi="Arial Narrow"/>
          <w:sz w:val="26"/>
          <w:szCs w:val="26"/>
        </w:rPr>
      </w:pPr>
      <w:r w:rsidRPr="003C4946">
        <w:rPr>
          <w:rFonts w:ascii="Arial Narrow" w:hAnsi="Arial Narrow" w:cs="Arial"/>
          <w:sz w:val="26"/>
          <w:szCs w:val="26"/>
        </w:rPr>
        <w:t>E, por estarem de pleno acordo, firmam o presente contrato em (2) duas vias de igual teor e conteúdo, na presença de duas testemunhas que também subscrevem.</w:t>
      </w:r>
    </w:p>
    <w:p w:rsidR="00D75288" w:rsidRDefault="00D75288" w:rsidP="00D75288">
      <w:pPr>
        <w:jc w:val="right"/>
        <w:rPr>
          <w:rFonts w:ascii="Arial Narrow" w:hAnsi="Arial Narrow"/>
          <w:sz w:val="26"/>
          <w:szCs w:val="26"/>
        </w:rPr>
      </w:pPr>
    </w:p>
    <w:p w:rsidR="00C37486" w:rsidRDefault="00C37486" w:rsidP="00D75288">
      <w:pPr>
        <w:jc w:val="right"/>
        <w:rPr>
          <w:rFonts w:ascii="Arial Narrow" w:hAnsi="Arial Narrow"/>
          <w:sz w:val="26"/>
          <w:szCs w:val="26"/>
        </w:rPr>
      </w:pPr>
    </w:p>
    <w:p w:rsidR="00D75288" w:rsidRPr="003C4946" w:rsidRDefault="00D75288" w:rsidP="00D75288">
      <w:pPr>
        <w:jc w:val="right"/>
        <w:rPr>
          <w:rFonts w:ascii="Arial Narrow" w:hAnsi="Arial Narrow"/>
          <w:sz w:val="26"/>
          <w:szCs w:val="26"/>
        </w:rPr>
      </w:pPr>
      <w:r w:rsidRPr="003C4946">
        <w:rPr>
          <w:rFonts w:ascii="Arial Narrow" w:hAnsi="Arial Narrow"/>
          <w:sz w:val="26"/>
          <w:szCs w:val="26"/>
        </w:rPr>
        <w:t xml:space="preserve">Iguatemi (MS), </w:t>
      </w:r>
      <w:r w:rsidR="000E4E5A">
        <w:rPr>
          <w:rFonts w:ascii="Arial Narrow" w:hAnsi="Arial Narrow"/>
          <w:sz w:val="26"/>
          <w:szCs w:val="26"/>
        </w:rPr>
        <w:t>19</w:t>
      </w:r>
      <w:r w:rsidRPr="003C4946">
        <w:rPr>
          <w:rFonts w:ascii="Arial Narrow" w:hAnsi="Arial Narrow"/>
          <w:sz w:val="26"/>
          <w:szCs w:val="26"/>
        </w:rPr>
        <w:t xml:space="preserve"> de </w:t>
      </w:r>
      <w:r w:rsidR="000E4E5A">
        <w:rPr>
          <w:rFonts w:ascii="Arial Narrow" w:hAnsi="Arial Narrow"/>
          <w:sz w:val="26"/>
          <w:szCs w:val="26"/>
        </w:rPr>
        <w:t>maio</w:t>
      </w:r>
      <w:r w:rsidRPr="003C4946">
        <w:rPr>
          <w:rFonts w:ascii="Arial Narrow" w:hAnsi="Arial Narrow"/>
          <w:sz w:val="26"/>
          <w:szCs w:val="26"/>
        </w:rPr>
        <w:t xml:space="preserve"> de </w:t>
      </w:r>
      <w:r>
        <w:rPr>
          <w:rFonts w:ascii="Arial Narrow" w:hAnsi="Arial Narrow"/>
          <w:sz w:val="26"/>
          <w:szCs w:val="26"/>
        </w:rPr>
        <w:t>2023</w:t>
      </w:r>
      <w:r w:rsidRPr="003C4946">
        <w:rPr>
          <w:rFonts w:ascii="Arial Narrow" w:hAnsi="Arial Narrow"/>
          <w:sz w:val="26"/>
          <w:szCs w:val="26"/>
        </w:rPr>
        <w:t>.</w:t>
      </w:r>
    </w:p>
    <w:p w:rsidR="00D75288" w:rsidRDefault="00D75288" w:rsidP="00D75288">
      <w:pPr>
        <w:jc w:val="center"/>
        <w:rPr>
          <w:rFonts w:ascii="Arial Narrow" w:hAnsi="Arial Narrow"/>
          <w:b/>
          <w:sz w:val="26"/>
          <w:szCs w:val="26"/>
        </w:rPr>
      </w:pPr>
    </w:p>
    <w:p w:rsidR="000E4E5A" w:rsidRDefault="000E4E5A" w:rsidP="00D75288">
      <w:pPr>
        <w:jc w:val="center"/>
        <w:rPr>
          <w:rFonts w:ascii="Arial Narrow" w:hAnsi="Arial Narrow"/>
          <w:b/>
          <w:sz w:val="26"/>
          <w:szCs w:val="26"/>
        </w:rPr>
      </w:pPr>
    </w:p>
    <w:p w:rsidR="000E4E5A" w:rsidRDefault="000E4E5A" w:rsidP="00D75288">
      <w:pPr>
        <w:jc w:val="center"/>
        <w:rPr>
          <w:rFonts w:ascii="Arial Narrow" w:hAnsi="Arial Narrow"/>
          <w:b/>
          <w:sz w:val="26"/>
          <w:szCs w:val="26"/>
        </w:rPr>
      </w:pPr>
    </w:p>
    <w:p w:rsidR="00D75288" w:rsidRPr="003C4946" w:rsidRDefault="00D75288" w:rsidP="00D75288">
      <w:pPr>
        <w:jc w:val="center"/>
        <w:rPr>
          <w:rFonts w:ascii="Arial Narrow" w:hAnsi="Arial Narrow"/>
          <w:b/>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D75288" w:rsidRPr="003C4946" w:rsidTr="00FD460C">
        <w:tblPrEx>
          <w:tblCellMar>
            <w:top w:w="0" w:type="dxa"/>
            <w:bottom w:w="0" w:type="dxa"/>
          </w:tblCellMar>
        </w:tblPrEx>
        <w:tc>
          <w:tcPr>
            <w:tcW w:w="4486" w:type="dxa"/>
            <w:tcBorders>
              <w:top w:val="nil"/>
              <w:left w:val="nil"/>
              <w:bottom w:val="nil"/>
              <w:right w:val="nil"/>
            </w:tcBorders>
          </w:tcPr>
          <w:p w:rsidR="00C37486" w:rsidRDefault="00C37486" w:rsidP="00FD460C">
            <w:pPr>
              <w:widowControl w:val="0"/>
              <w:jc w:val="center"/>
              <w:rPr>
                <w:rFonts w:ascii="Arial Narrow" w:hAnsi="Arial Narrow" w:cs="Arial"/>
                <w:i/>
                <w:iCs/>
                <w:sz w:val="26"/>
                <w:szCs w:val="26"/>
              </w:rPr>
            </w:pPr>
            <w:r>
              <w:rPr>
                <w:rFonts w:ascii="Arial Narrow" w:hAnsi="Arial Narrow" w:cs="Arial"/>
                <w:i/>
                <w:iCs/>
                <w:sz w:val="26"/>
                <w:szCs w:val="26"/>
              </w:rPr>
              <w:t>__________________________________</w:t>
            </w:r>
          </w:p>
          <w:p w:rsidR="00D75288" w:rsidRPr="003C4946" w:rsidRDefault="00D75288" w:rsidP="00FD460C">
            <w:pPr>
              <w:widowControl w:val="0"/>
              <w:jc w:val="center"/>
              <w:rPr>
                <w:rFonts w:ascii="Arial Narrow" w:hAnsi="Arial Narrow" w:cs="Arial"/>
                <w:i/>
                <w:iCs/>
                <w:sz w:val="26"/>
                <w:szCs w:val="26"/>
              </w:rPr>
            </w:pPr>
            <w:r>
              <w:rPr>
                <w:rFonts w:ascii="Arial Narrow" w:hAnsi="Arial Narrow" w:cs="Arial"/>
                <w:i/>
                <w:iCs/>
                <w:sz w:val="26"/>
                <w:szCs w:val="26"/>
              </w:rPr>
              <w:t>Lídio Ledesma</w:t>
            </w:r>
          </w:p>
          <w:p w:rsidR="00D75288" w:rsidRPr="003C4946" w:rsidRDefault="00D75288" w:rsidP="00FD460C">
            <w:pPr>
              <w:widowControl w:val="0"/>
              <w:autoSpaceDE w:val="0"/>
              <w:autoSpaceDN w:val="0"/>
              <w:adjustRightInd w:val="0"/>
              <w:jc w:val="center"/>
              <w:rPr>
                <w:rFonts w:ascii="Arial Narrow" w:hAnsi="Arial Narrow" w:cs="Arial Narrow"/>
                <w:b/>
                <w:bCs/>
                <w:sz w:val="26"/>
                <w:szCs w:val="26"/>
              </w:rPr>
            </w:pPr>
            <w:r>
              <w:rPr>
                <w:rFonts w:ascii="Arial Narrow" w:hAnsi="Arial Narrow" w:cs="Arial"/>
                <w:b/>
                <w:sz w:val="26"/>
                <w:szCs w:val="26"/>
              </w:rPr>
              <w:t>PREFEITO MUNICIPAL</w:t>
            </w:r>
          </w:p>
          <w:p w:rsidR="00D75288" w:rsidRPr="003C4946" w:rsidRDefault="00D75288" w:rsidP="00FD460C">
            <w:pPr>
              <w:widowControl w:val="0"/>
              <w:autoSpaceDE w:val="0"/>
              <w:autoSpaceDN w:val="0"/>
              <w:adjustRightInd w:val="0"/>
              <w:jc w:val="center"/>
              <w:rPr>
                <w:rFonts w:ascii="Arial Narrow" w:hAnsi="Arial Narrow" w:cs="Arial Narrow"/>
                <w:b/>
                <w:bCs/>
                <w:sz w:val="26"/>
                <w:szCs w:val="26"/>
              </w:rPr>
            </w:pPr>
            <w:r w:rsidRPr="003C4946">
              <w:rPr>
                <w:rFonts w:ascii="Arial Narrow" w:hAnsi="Arial Narrow" w:cs="Arial Narrow"/>
                <w:b/>
                <w:bCs/>
                <w:sz w:val="26"/>
                <w:szCs w:val="26"/>
              </w:rPr>
              <w:t>(CONTRATANTE)</w:t>
            </w:r>
          </w:p>
        </w:tc>
        <w:tc>
          <w:tcPr>
            <w:tcW w:w="4982" w:type="dxa"/>
            <w:tcBorders>
              <w:top w:val="nil"/>
              <w:left w:val="nil"/>
              <w:bottom w:val="nil"/>
              <w:right w:val="nil"/>
            </w:tcBorders>
          </w:tcPr>
          <w:p w:rsidR="00D75288" w:rsidRPr="003C4946" w:rsidRDefault="00D75288" w:rsidP="00FD460C">
            <w:pPr>
              <w:widowControl w:val="0"/>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_________________________________</w:t>
            </w:r>
          </w:p>
          <w:p w:rsidR="000E4E5A" w:rsidRPr="00C37486" w:rsidRDefault="000E4E5A" w:rsidP="00FD460C">
            <w:pPr>
              <w:widowControl w:val="0"/>
              <w:autoSpaceDE w:val="0"/>
              <w:autoSpaceDN w:val="0"/>
              <w:adjustRightInd w:val="0"/>
              <w:jc w:val="center"/>
              <w:rPr>
                <w:rFonts w:ascii="Arial Narrow" w:hAnsi="Arial Narrow" w:cs="Arial Narrow"/>
                <w:i/>
                <w:iCs/>
                <w:sz w:val="26"/>
                <w:szCs w:val="26"/>
              </w:rPr>
            </w:pPr>
            <w:r w:rsidRPr="00C37486">
              <w:rPr>
                <w:rFonts w:ascii="Arial Narrow" w:hAnsi="Arial Narrow" w:cs="Arial Narrow"/>
                <w:i/>
                <w:iCs/>
                <w:sz w:val="26"/>
                <w:szCs w:val="26"/>
              </w:rPr>
              <w:t>Adamastor Arcanjo Junior</w:t>
            </w:r>
          </w:p>
          <w:p w:rsidR="000E4E5A" w:rsidRDefault="000E4E5A" w:rsidP="00FD460C">
            <w:pPr>
              <w:widowControl w:val="0"/>
              <w:autoSpaceDE w:val="0"/>
              <w:autoSpaceDN w:val="0"/>
              <w:adjustRightInd w:val="0"/>
              <w:jc w:val="center"/>
              <w:rPr>
                <w:rFonts w:ascii="Arial Narrow" w:hAnsi="Arial Narrow" w:cs="Arial Narrow"/>
                <w:b/>
                <w:bCs/>
                <w:sz w:val="26"/>
                <w:szCs w:val="26"/>
              </w:rPr>
            </w:pPr>
            <w:r>
              <w:rPr>
                <w:rFonts w:ascii="Arial Narrow" w:hAnsi="Arial Narrow" w:cs="Arial Narrow"/>
                <w:b/>
                <w:bCs/>
                <w:sz w:val="26"/>
                <w:szCs w:val="26"/>
              </w:rPr>
              <w:t>REPRESENTANTE LEGAL</w:t>
            </w:r>
          </w:p>
          <w:p w:rsidR="00D75288" w:rsidRPr="003C4946" w:rsidRDefault="00D75288" w:rsidP="00FD460C">
            <w:pPr>
              <w:widowControl w:val="0"/>
              <w:autoSpaceDE w:val="0"/>
              <w:autoSpaceDN w:val="0"/>
              <w:adjustRightInd w:val="0"/>
              <w:jc w:val="center"/>
              <w:rPr>
                <w:rFonts w:ascii="Arial Narrow" w:hAnsi="Arial Narrow" w:cs="Arial Narrow"/>
                <w:b/>
                <w:bCs/>
                <w:sz w:val="26"/>
                <w:szCs w:val="26"/>
              </w:rPr>
            </w:pPr>
            <w:r w:rsidRPr="003C4946">
              <w:rPr>
                <w:rFonts w:ascii="Arial Narrow" w:hAnsi="Arial Narrow" w:cs="Arial Narrow"/>
                <w:b/>
                <w:bCs/>
                <w:sz w:val="26"/>
                <w:szCs w:val="26"/>
              </w:rPr>
              <w:t>(</w:t>
            </w:r>
            <w:r w:rsidR="00C37486">
              <w:rPr>
                <w:rFonts w:ascii="Arial Narrow" w:hAnsi="Arial Narrow" w:cs="Arial Narrow"/>
                <w:b/>
                <w:bCs/>
                <w:sz w:val="26"/>
                <w:szCs w:val="26"/>
              </w:rPr>
              <w:t>CONTRATADO</w:t>
            </w:r>
            <w:r w:rsidRPr="003C4946">
              <w:rPr>
                <w:rFonts w:ascii="Arial Narrow" w:hAnsi="Arial Narrow" w:cs="Arial Narrow"/>
                <w:b/>
                <w:bCs/>
                <w:sz w:val="26"/>
                <w:szCs w:val="26"/>
              </w:rPr>
              <w:t>)</w:t>
            </w:r>
          </w:p>
        </w:tc>
      </w:tr>
    </w:tbl>
    <w:p w:rsidR="00C37486" w:rsidRDefault="00C37486" w:rsidP="00D75288">
      <w:pPr>
        <w:autoSpaceDE w:val="0"/>
        <w:autoSpaceDN w:val="0"/>
        <w:adjustRightInd w:val="0"/>
        <w:rPr>
          <w:rFonts w:ascii="Arial Narrow" w:hAnsi="Arial Narrow" w:cs="Arial Narrow"/>
          <w:b/>
          <w:bCs/>
          <w:sz w:val="26"/>
          <w:szCs w:val="26"/>
        </w:rPr>
      </w:pPr>
    </w:p>
    <w:p w:rsidR="00C37486" w:rsidRDefault="00C37486" w:rsidP="00D75288">
      <w:pPr>
        <w:autoSpaceDE w:val="0"/>
        <w:autoSpaceDN w:val="0"/>
        <w:adjustRightInd w:val="0"/>
        <w:rPr>
          <w:rFonts w:ascii="Arial Narrow" w:hAnsi="Arial Narrow" w:cs="Arial Narrow"/>
          <w:b/>
          <w:bCs/>
          <w:sz w:val="26"/>
          <w:szCs w:val="26"/>
        </w:rPr>
      </w:pPr>
    </w:p>
    <w:p w:rsidR="00C37486" w:rsidRDefault="00C37486" w:rsidP="00D75288">
      <w:pPr>
        <w:autoSpaceDE w:val="0"/>
        <w:autoSpaceDN w:val="0"/>
        <w:adjustRightInd w:val="0"/>
        <w:rPr>
          <w:rFonts w:ascii="Arial Narrow" w:hAnsi="Arial Narrow" w:cs="Arial Narrow"/>
          <w:b/>
          <w:bCs/>
          <w:sz w:val="26"/>
          <w:szCs w:val="26"/>
        </w:rPr>
      </w:pPr>
    </w:p>
    <w:p w:rsidR="00D75288" w:rsidRDefault="00D75288" w:rsidP="00D75288">
      <w:pPr>
        <w:autoSpaceDE w:val="0"/>
        <w:autoSpaceDN w:val="0"/>
        <w:adjustRightInd w:val="0"/>
        <w:rPr>
          <w:rFonts w:ascii="Arial Narrow" w:hAnsi="Arial Narrow" w:cs="Arial Narrow"/>
          <w:b/>
          <w:bCs/>
          <w:sz w:val="26"/>
          <w:szCs w:val="26"/>
        </w:rPr>
      </w:pPr>
      <w:r w:rsidRPr="003C4946">
        <w:rPr>
          <w:rFonts w:ascii="Arial Narrow" w:hAnsi="Arial Narrow" w:cs="Arial Narrow"/>
          <w:b/>
          <w:bCs/>
          <w:sz w:val="26"/>
          <w:szCs w:val="26"/>
        </w:rPr>
        <w:t>TESTEMUNHAS:</w:t>
      </w:r>
    </w:p>
    <w:p w:rsidR="00C37486" w:rsidRDefault="00C37486" w:rsidP="00D75288">
      <w:pPr>
        <w:autoSpaceDE w:val="0"/>
        <w:autoSpaceDN w:val="0"/>
        <w:adjustRightInd w:val="0"/>
        <w:rPr>
          <w:rFonts w:ascii="Arial Narrow" w:hAnsi="Arial Narrow" w:cs="Arial Narrow"/>
          <w:b/>
          <w:bCs/>
          <w:sz w:val="26"/>
          <w:szCs w:val="26"/>
        </w:rPr>
      </w:pPr>
    </w:p>
    <w:p w:rsidR="00C37486" w:rsidRPr="003C4946" w:rsidRDefault="00C37486" w:rsidP="00D75288">
      <w:pPr>
        <w:autoSpaceDE w:val="0"/>
        <w:autoSpaceDN w:val="0"/>
        <w:adjustRightInd w:val="0"/>
        <w:rPr>
          <w:rFonts w:ascii="Arial Narrow" w:hAnsi="Arial Narrow" w:cs="Arial Narrow"/>
          <w:b/>
          <w:bCs/>
          <w:sz w:val="26"/>
          <w:szCs w:val="26"/>
        </w:rPr>
      </w:pPr>
    </w:p>
    <w:p w:rsidR="00D75288" w:rsidRPr="003C4946" w:rsidRDefault="00D75288" w:rsidP="00D75288">
      <w:pPr>
        <w:autoSpaceDE w:val="0"/>
        <w:autoSpaceDN w:val="0"/>
        <w:adjustRightInd w:val="0"/>
        <w:rPr>
          <w:rFonts w:ascii="Arial Narrow" w:hAnsi="Arial Narrow" w:cs="Arial Narrow"/>
          <w:b/>
          <w:bCs/>
          <w:sz w:val="26"/>
          <w:szCs w:val="26"/>
        </w:rPr>
      </w:pPr>
    </w:p>
    <w:p w:rsidR="00D75288" w:rsidRPr="003C4946" w:rsidRDefault="00D75288" w:rsidP="00D75288">
      <w:pPr>
        <w:autoSpaceDE w:val="0"/>
        <w:autoSpaceDN w:val="0"/>
        <w:adjustRightInd w:val="0"/>
        <w:rPr>
          <w:rFonts w:ascii="Arial Narrow" w:hAnsi="Arial Narrow" w:cs="Arial Narrow"/>
          <w:b/>
          <w:bCs/>
          <w:sz w:val="26"/>
          <w:szCs w:val="26"/>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D75288" w:rsidRPr="003C4946" w:rsidTr="00FD460C">
        <w:tblPrEx>
          <w:tblCellMar>
            <w:top w:w="0" w:type="dxa"/>
            <w:bottom w:w="0" w:type="dxa"/>
          </w:tblCellMar>
        </w:tblPrEx>
        <w:tc>
          <w:tcPr>
            <w:tcW w:w="4490" w:type="dxa"/>
            <w:tcBorders>
              <w:top w:val="nil"/>
              <w:left w:val="nil"/>
              <w:bottom w:val="nil"/>
              <w:right w:val="nil"/>
            </w:tcBorders>
          </w:tcPr>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__________________________________</w:t>
            </w:r>
          </w:p>
          <w:p w:rsidR="00D75288" w:rsidRPr="003C4946" w:rsidRDefault="00C37486" w:rsidP="00FD460C">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João Lucas Santos de Oliveira</w:t>
            </w:r>
          </w:p>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CPF:</w:t>
            </w:r>
            <w:r w:rsidR="00C37486">
              <w:rPr>
                <w:rFonts w:ascii="Arial Narrow" w:hAnsi="Arial Narrow" w:cs="Arial Narrow"/>
                <w:sz w:val="26"/>
                <w:szCs w:val="26"/>
              </w:rPr>
              <w:t xml:space="preserve"> 078.999.911-02</w:t>
            </w:r>
          </w:p>
        </w:tc>
        <w:tc>
          <w:tcPr>
            <w:tcW w:w="4969" w:type="dxa"/>
            <w:tcBorders>
              <w:top w:val="nil"/>
              <w:left w:val="nil"/>
              <w:bottom w:val="nil"/>
              <w:right w:val="nil"/>
            </w:tcBorders>
          </w:tcPr>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__________________________________</w:t>
            </w:r>
          </w:p>
          <w:p w:rsidR="00D75288" w:rsidRPr="003C4946" w:rsidRDefault="00C37486" w:rsidP="00FD460C">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Matheus Motta Cardoso </w:t>
            </w:r>
            <w:proofErr w:type="spellStart"/>
            <w:r>
              <w:rPr>
                <w:rFonts w:ascii="Arial Narrow" w:hAnsi="Arial Narrow" w:cs="Arial Narrow"/>
                <w:sz w:val="26"/>
                <w:szCs w:val="26"/>
              </w:rPr>
              <w:t>Badziak</w:t>
            </w:r>
            <w:proofErr w:type="spellEnd"/>
          </w:p>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CPF:</w:t>
            </w:r>
            <w:r w:rsidR="00C37486">
              <w:rPr>
                <w:rFonts w:ascii="Arial Narrow" w:hAnsi="Arial Narrow" w:cs="Arial Narrow"/>
                <w:sz w:val="26"/>
                <w:szCs w:val="26"/>
              </w:rPr>
              <w:t xml:space="preserve"> 112.510.319-19</w:t>
            </w:r>
          </w:p>
        </w:tc>
      </w:tr>
      <w:tr w:rsidR="00C37486" w:rsidRPr="003C4946" w:rsidTr="00FD460C">
        <w:tblPrEx>
          <w:tblCellMar>
            <w:top w:w="0" w:type="dxa"/>
            <w:bottom w:w="0" w:type="dxa"/>
          </w:tblCellMar>
        </w:tblPrEx>
        <w:tc>
          <w:tcPr>
            <w:tcW w:w="4490" w:type="dxa"/>
            <w:tcBorders>
              <w:top w:val="nil"/>
              <w:left w:val="nil"/>
              <w:bottom w:val="nil"/>
              <w:right w:val="nil"/>
            </w:tcBorders>
          </w:tcPr>
          <w:p w:rsidR="00C37486" w:rsidRPr="003C4946" w:rsidRDefault="00C37486" w:rsidP="00FD460C">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 </w:t>
            </w:r>
          </w:p>
        </w:tc>
        <w:tc>
          <w:tcPr>
            <w:tcW w:w="4969" w:type="dxa"/>
            <w:tcBorders>
              <w:top w:val="nil"/>
              <w:left w:val="nil"/>
              <w:bottom w:val="nil"/>
              <w:right w:val="nil"/>
            </w:tcBorders>
          </w:tcPr>
          <w:p w:rsidR="00C37486" w:rsidRPr="003C4946" w:rsidRDefault="00C37486" w:rsidP="00FD460C">
            <w:pPr>
              <w:autoSpaceDE w:val="0"/>
              <w:autoSpaceDN w:val="0"/>
              <w:adjustRightInd w:val="0"/>
              <w:jc w:val="center"/>
              <w:rPr>
                <w:rFonts w:ascii="Arial Narrow" w:hAnsi="Arial Narrow" w:cs="Arial Narrow"/>
                <w:sz w:val="26"/>
                <w:szCs w:val="26"/>
              </w:rPr>
            </w:pPr>
          </w:p>
        </w:tc>
      </w:tr>
    </w:tbl>
    <w:p w:rsidR="00E70274" w:rsidRDefault="00E70274"/>
    <w:sectPr w:rsidR="00E70274" w:rsidSect="00D75288">
      <w:headerReference w:type="default" r:id="rId7"/>
      <w:footerReference w:type="default" r:id="rId8"/>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288" w:rsidRDefault="00D75288" w:rsidP="00D75288">
      <w:r>
        <w:separator/>
      </w:r>
    </w:p>
  </w:endnote>
  <w:endnote w:type="continuationSeparator" w:id="0">
    <w:p w:rsidR="00D75288" w:rsidRDefault="00D75288" w:rsidP="00D7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288" w:rsidRDefault="00D75288">
    <w:pPr>
      <w:pStyle w:val="Rodap"/>
    </w:pPr>
    <w:r>
      <w:rPr>
        <w:noProof/>
        <w14:ligatures w14:val="standardContextual"/>
      </w:rPr>
      <w:drawing>
        <wp:anchor distT="0" distB="0" distL="114300" distR="114300" simplePos="0" relativeHeight="251659264" behindDoc="0" locked="0" layoutInCell="1" allowOverlap="1">
          <wp:simplePos x="0" y="0"/>
          <wp:positionH relativeFrom="margin">
            <wp:posOffset>1225550</wp:posOffset>
          </wp:positionH>
          <wp:positionV relativeFrom="paragraph">
            <wp:posOffset>10135870</wp:posOffset>
          </wp:positionV>
          <wp:extent cx="5400040" cy="348615"/>
          <wp:effectExtent l="0" t="0" r="0" b="0"/>
          <wp:wrapNone/>
          <wp:docPr id="188239220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28E76A">
          <wp:extent cx="5409565" cy="361950"/>
          <wp:effectExtent l="0" t="0" r="635" b="0"/>
          <wp:docPr id="134359979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9565" cy="3619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288" w:rsidRDefault="00D75288" w:rsidP="00D75288">
      <w:r>
        <w:separator/>
      </w:r>
    </w:p>
  </w:footnote>
  <w:footnote w:type="continuationSeparator" w:id="0">
    <w:p w:rsidR="00D75288" w:rsidRDefault="00D75288" w:rsidP="00D7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288" w:rsidRDefault="00D75288">
    <w:pPr>
      <w:pStyle w:val="Cabealho"/>
    </w:pPr>
    <w:r>
      <w:rPr>
        <w:noProof/>
        <w14:ligatures w14:val="standardContextual"/>
      </w:rPr>
      <w:drawing>
        <wp:anchor distT="0" distB="0" distL="114300" distR="114300" simplePos="0" relativeHeight="251658240" behindDoc="0" locked="0" layoutInCell="1" allowOverlap="1">
          <wp:simplePos x="0" y="0"/>
          <wp:positionH relativeFrom="margin">
            <wp:align>right</wp:align>
          </wp:positionH>
          <wp:positionV relativeFrom="paragraph">
            <wp:posOffset>-231140</wp:posOffset>
          </wp:positionV>
          <wp:extent cx="5400040" cy="831215"/>
          <wp:effectExtent l="0" t="0" r="0" b="6985"/>
          <wp:wrapNone/>
          <wp:docPr id="268668066" name="Imagem 26866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6F81"/>
    <w:multiLevelType w:val="multilevel"/>
    <w:tmpl w:val="602A8F9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16cid:durableId="126202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88"/>
    <w:rsid w:val="000A5E54"/>
    <w:rsid w:val="000E4E5A"/>
    <w:rsid w:val="004546CD"/>
    <w:rsid w:val="00C37486"/>
    <w:rsid w:val="00D17033"/>
    <w:rsid w:val="00D75288"/>
    <w:rsid w:val="00E70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0EA14"/>
  <w15:chartTrackingRefBased/>
  <w15:docId w15:val="{E0D50F7F-8C0C-4719-BD42-D87583FB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88"/>
    <w:pPr>
      <w:spacing w:after="0" w:line="240" w:lineRule="auto"/>
    </w:pPr>
    <w:rPr>
      <w:rFonts w:ascii="Times New Roman" w:eastAsia="Times New Roman" w:hAnsi="Times New Roman" w:cs="Times New Roman"/>
      <w:kern w:val="0"/>
      <w:sz w:val="20"/>
      <w:szCs w:val="20"/>
      <w14:ligatures w14:val="none"/>
    </w:rPr>
  </w:style>
  <w:style w:type="paragraph" w:styleId="Ttulo2">
    <w:name w:val="heading 2"/>
    <w:basedOn w:val="Normal"/>
    <w:next w:val="Normal"/>
    <w:link w:val="Ttulo2Char"/>
    <w:qFormat/>
    <w:rsid w:val="00D75288"/>
    <w:pPr>
      <w:keepNext/>
      <w:jc w:val="both"/>
      <w:outlineLvl w:val="1"/>
    </w:pPr>
    <w:rPr>
      <w:rFonts w:ascii="Arial" w:hAnsi="Arial" w:cs="Arial"/>
      <w:i/>
      <w:color w:val="FF0000"/>
      <w:sz w:val="24"/>
      <w:lang w:eastAsia="pt-BR"/>
    </w:rPr>
  </w:style>
  <w:style w:type="paragraph" w:styleId="Ttulo7">
    <w:name w:val="heading 7"/>
    <w:basedOn w:val="Normal"/>
    <w:next w:val="Normal"/>
    <w:link w:val="Ttulo7Char"/>
    <w:qFormat/>
    <w:rsid w:val="00D75288"/>
    <w:pPr>
      <w:keepNext/>
      <w:jc w:val="center"/>
      <w:outlineLvl w:val="6"/>
    </w:pPr>
    <w:rPr>
      <w:rFonts w:ascii="Arial" w:hAnsi="Arial" w:cs="Arial"/>
      <w:b/>
      <w:bCs/>
      <w:szCs w:val="23"/>
    </w:rPr>
  </w:style>
  <w:style w:type="paragraph" w:styleId="Ttulo9">
    <w:name w:val="heading 9"/>
    <w:basedOn w:val="Normal"/>
    <w:next w:val="Normal"/>
    <w:link w:val="Ttulo9Char"/>
    <w:qFormat/>
    <w:rsid w:val="00D75288"/>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75288"/>
    <w:rPr>
      <w:rFonts w:ascii="Arial" w:eastAsia="Times New Roman" w:hAnsi="Arial" w:cs="Arial"/>
      <w:i/>
      <w:color w:val="FF0000"/>
      <w:kern w:val="0"/>
      <w:sz w:val="24"/>
      <w:szCs w:val="20"/>
      <w:lang w:eastAsia="pt-BR"/>
      <w14:ligatures w14:val="none"/>
    </w:rPr>
  </w:style>
  <w:style w:type="character" w:customStyle="1" w:styleId="Ttulo7Char">
    <w:name w:val="Título 7 Char"/>
    <w:basedOn w:val="Fontepargpadro"/>
    <w:link w:val="Ttulo7"/>
    <w:rsid w:val="00D75288"/>
    <w:rPr>
      <w:rFonts w:ascii="Arial" w:eastAsia="Times New Roman" w:hAnsi="Arial" w:cs="Arial"/>
      <w:b/>
      <w:bCs/>
      <w:kern w:val="0"/>
      <w:sz w:val="20"/>
      <w:szCs w:val="23"/>
      <w14:ligatures w14:val="none"/>
    </w:rPr>
  </w:style>
  <w:style w:type="character" w:customStyle="1" w:styleId="Ttulo9Char">
    <w:name w:val="Título 9 Char"/>
    <w:basedOn w:val="Fontepargpadro"/>
    <w:link w:val="Ttulo9"/>
    <w:rsid w:val="00D75288"/>
    <w:rPr>
      <w:rFonts w:ascii="Arial" w:eastAsia="Times New Roman" w:hAnsi="Arial" w:cs="Arial"/>
      <w:i/>
      <w:kern w:val="0"/>
      <w:sz w:val="28"/>
      <w:szCs w:val="20"/>
      <w:lang w:eastAsia="pt-BR"/>
      <w14:ligatures w14:val="none"/>
    </w:rPr>
  </w:style>
  <w:style w:type="paragraph" w:styleId="Recuodecorpodetexto">
    <w:name w:val="Body Text Indent"/>
    <w:basedOn w:val="Normal"/>
    <w:link w:val="RecuodecorpodetextoChar"/>
    <w:rsid w:val="00D75288"/>
    <w:pPr>
      <w:jc w:val="both"/>
    </w:pPr>
    <w:rPr>
      <w:snapToGrid w:val="0"/>
      <w:sz w:val="22"/>
      <w:lang w:eastAsia="pt-BR"/>
    </w:rPr>
  </w:style>
  <w:style w:type="character" w:customStyle="1" w:styleId="RecuodecorpodetextoChar">
    <w:name w:val="Recuo de corpo de texto Char"/>
    <w:basedOn w:val="Fontepargpadro"/>
    <w:link w:val="Recuodecorpodetexto"/>
    <w:rsid w:val="00D75288"/>
    <w:rPr>
      <w:rFonts w:ascii="Times New Roman" w:eastAsia="Times New Roman" w:hAnsi="Times New Roman" w:cs="Times New Roman"/>
      <w:snapToGrid w:val="0"/>
      <w:kern w:val="0"/>
      <w:szCs w:val="20"/>
      <w:lang w:eastAsia="pt-BR"/>
      <w14:ligatures w14:val="none"/>
    </w:rPr>
  </w:style>
  <w:style w:type="paragraph" w:styleId="Corpodetexto">
    <w:name w:val="Body Text"/>
    <w:basedOn w:val="Normal"/>
    <w:link w:val="CorpodetextoChar"/>
    <w:rsid w:val="00D75288"/>
    <w:pPr>
      <w:jc w:val="both"/>
    </w:pPr>
    <w:rPr>
      <w:sz w:val="24"/>
      <w:szCs w:val="24"/>
      <w:lang w:eastAsia="pt-BR"/>
    </w:rPr>
  </w:style>
  <w:style w:type="character" w:customStyle="1" w:styleId="CorpodetextoChar">
    <w:name w:val="Corpo de texto Char"/>
    <w:basedOn w:val="Fontepargpadro"/>
    <w:link w:val="Corpodetexto"/>
    <w:rsid w:val="00D75288"/>
    <w:rPr>
      <w:rFonts w:ascii="Times New Roman" w:eastAsia="Times New Roman" w:hAnsi="Times New Roman" w:cs="Times New Roman"/>
      <w:kern w:val="0"/>
      <w:sz w:val="24"/>
      <w:szCs w:val="24"/>
      <w:lang w:eastAsia="pt-BR"/>
      <w14:ligatures w14:val="none"/>
    </w:rPr>
  </w:style>
  <w:style w:type="paragraph" w:styleId="Recuodecorpodetexto3">
    <w:name w:val="Body Text Indent 3"/>
    <w:basedOn w:val="Normal"/>
    <w:link w:val="Recuodecorpodetexto3Char"/>
    <w:rsid w:val="00D75288"/>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75288"/>
    <w:rPr>
      <w:rFonts w:ascii="Times New Roman" w:eastAsia="Times New Roman" w:hAnsi="Times New Roman" w:cs="Times New Roman"/>
      <w:kern w:val="0"/>
      <w:sz w:val="16"/>
      <w:szCs w:val="16"/>
      <w:lang w:val="x-none" w:eastAsia="x-none"/>
      <w14:ligatures w14:val="none"/>
    </w:rPr>
  </w:style>
  <w:style w:type="paragraph" w:styleId="Cabealho">
    <w:name w:val="header"/>
    <w:basedOn w:val="Normal"/>
    <w:link w:val="CabealhoChar"/>
    <w:uiPriority w:val="99"/>
    <w:unhideWhenUsed/>
    <w:rsid w:val="00D75288"/>
    <w:pPr>
      <w:tabs>
        <w:tab w:val="center" w:pos="4252"/>
        <w:tab w:val="right" w:pos="8504"/>
      </w:tabs>
    </w:pPr>
  </w:style>
  <w:style w:type="character" w:customStyle="1" w:styleId="CabealhoChar">
    <w:name w:val="Cabeçalho Char"/>
    <w:basedOn w:val="Fontepargpadro"/>
    <w:link w:val="Cabealho"/>
    <w:uiPriority w:val="99"/>
    <w:rsid w:val="00D75288"/>
    <w:rPr>
      <w:rFonts w:ascii="Times New Roman" w:eastAsia="Times New Roman" w:hAnsi="Times New Roman" w:cs="Times New Roman"/>
      <w:kern w:val="0"/>
      <w:sz w:val="20"/>
      <w:szCs w:val="20"/>
      <w14:ligatures w14:val="none"/>
    </w:rPr>
  </w:style>
  <w:style w:type="paragraph" w:styleId="Rodap">
    <w:name w:val="footer"/>
    <w:basedOn w:val="Normal"/>
    <w:link w:val="RodapChar"/>
    <w:uiPriority w:val="99"/>
    <w:unhideWhenUsed/>
    <w:rsid w:val="00D75288"/>
    <w:pPr>
      <w:tabs>
        <w:tab w:val="center" w:pos="4252"/>
        <w:tab w:val="right" w:pos="8504"/>
      </w:tabs>
    </w:pPr>
  </w:style>
  <w:style w:type="character" w:customStyle="1" w:styleId="RodapChar">
    <w:name w:val="Rodapé Char"/>
    <w:basedOn w:val="Fontepargpadro"/>
    <w:link w:val="Rodap"/>
    <w:uiPriority w:val="99"/>
    <w:rsid w:val="00D75288"/>
    <w:rPr>
      <w:rFonts w:ascii="Times New Roman" w:eastAsia="Times New Roman" w:hAnsi="Times New Roman" w:cs="Times New Roman"/>
      <w:kern w:val="0"/>
      <w:sz w:val="20"/>
      <w:szCs w:val="20"/>
      <w14:ligatures w14:val="none"/>
    </w:rPr>
  </w:style>
  <w:style w:type="paragraph" w:styleId="PargrafodaLista">
    <w:name w:val="List Paragraph"/>
    <w:basedOn w:val="Normal"/>
    <w:uiPriority w:val="34"/>
    <w:qFormat/>
    <w:rsid w:val="0045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554">
      <w:bodyDiv w:val="1"/>
      <w:marLeft w:val="0"/>
      <w:marRight w:val="0"/>
      <w:marTop w:val="0"/>
      <w:marBottom w:val="0"/>
      <w:divBdr>
        <w:top w:val="none" w:sz="0" w:space="0" w:color="auto"/>
        <w:left w:val="none" w:sz="0" w:space="0" w:color="auto"/>
        <w:bottom w:val="none" w:sz="0" w:space="0" w:color="auto"/>
        <w:right w:val="none" w:sz="0" w:space="0" w:color="auto"/>
      </w:divBdr>
    </w:div>
    <w:div w:id="241644004">
      <w:bodyDiv w:val="1"/>
      <w:marLeft w:val="0"/>
      <w:marRight w:val="0"/>
      <w:marTop w:val="0"/>
      <w:marBottom w:val="0"/>
      <w:divBdr>
        <w:top w:val="none" w:sz="0" w:space="0" w:color="auto"/>
        <w:left w:val="none" w:sz="0" w:space="0" w:color="auto"/>
        <w:bottom w:val="none" w:sz="0" w:space="0" w:color="auto"/>
        <w:right w:val="none" w:sz="0" w:space="0" w:color="auto"/>
      </w:divBdr>
    </w:div>
    <w:div w:id="340086794">
      <w:bodyDiv w:val="1"/>
      <w:marLeft w:val="0"/>
      <w:marRight w:val="0"/>
      <w:marTop w:val="0"/>
      <w:marBottom w:val="0"/>
      <w:divBdr>
        <w:top w:val="none" w:sz="0" w:space="0" w:color="auto"/>
        <w:left w:val="none" w:sz="0" w:space="0" w:color="auto"/>
        <w:bottom w:val="none" w:sz="0" w:space="0" w:color="auto"/>
        <w:right w:val="none" w:sz="0" w:space="0" w:color="auto"/>
      </w:divBdr>
    </w:div>
    <w:div w:id="749931101">
      <w:bodyDiv w:val="1"/>
      <w:marLeft w:val="0"/>
      <w:marRight w:val="0"/>
      <w:marTop w:val="0"/>
      <w:marBottom w:val="0"/>
      <w:divBdr>
        <w:top w:val="none" w:sz="0" w:space="0" w:color="auto"/>
        <w:left w:val="none" w:sz="0" w:space="0" w:color="auto"/>
        <w:bottom w:val="none" w:sz="0" w:space="0" w:color="auto"/>
        <w:right w:val="none" w:sz="0" w:space="0" w:color="auto"/>
      </w:divBdr>
    </w:div>
    <w:div w:id="793329051">
      <w:bodyDiv w:val="1"/>
      <w:marLeft w:val="0"/>
      <w:marRight w:val="0"/>
      <w:marTop w:val="0"/>
      <w:marBottom w:val="0"/>
      <w:divBdr>
        <w:top w:val="none" w:sz="0" w:space="0" w:color="auto"/>
        <w:left w:val="none" w:sz="0" w:space="0" w:color="auto"/>
        <w:bottom w:val="none" w:sz="0" w:space="0" w:color="auto"/>
        <w:right w:val="none" w:sz="0" w:space="0" w:color="auto"/>
      </w:divBdr>
    </w:div>
    <w:div w:id="962006708">
      <w:bodyDiv w:val="1"/>
      <w:marLeft w:val="0"/>
      <w:marRight w:val="0"/>
      <w:marTop w:val="0"/>
      <w:marBottom w:val="0"/>
      <w:divBdr>
        <w:top w:val="none" w:sz="0" w:space="0" w:color="auto"/>
        <w:left w:val="none" w:sz="0" w:space="0" w:color="auto"/>
        <w:bottom w:val="none" w:sz="0" w:space="0" w:color="auto"/>
        <w:right w:val="none" w:sz="0" w:space="0" w:color="auto"/>
      </w:divBdr>
    </w:div>
    <w:div w:id="1342123311">
      <w:bodyDiv w:val="1"/>
      <w:marLeft w:val="0"/>
      <w:marRight w:val="0"/>
      <w:marTop w:val="0"/>
      <w:marBottom w:val="0"/>
      <w:divBdr>
        <w:top w:val="none" w:sz="0" w:space="0" w:color="auto"/>
        <w:left w:val="none" w:sz="0" w:space="0" w:color="auto"/>
        <w:bottom w:val="none" w:sz="0" w:space="0" w:color="auto"/>
        <w:right w:val="none" w:sz="0" w:space="0" w:color="auto"/>
      </w:divBdr>
    </w:div>
    <w:div w:id="1589774521">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2018919367">
      <w:bodyDiv w:val="1"/>
      <w:marLeft w:val="0"/>
      <w:marRight w:val="0"/>
      <w:marTop w:val="0"/>
      <w:marBottom w:val="0"/>
      <w:divBdr>
        <w:top w:val="none" w:sz="0" w:space="0" w:color="auto"/>
        <w:left w:val="none" w:sz="0" w:space="0" w:color="auto"/>
        <w:bottom w:val="none" w:sz="0" w:space="0" w:color="auto"/>
        <w:right w:val="none" w:sz="0" w:space="0" w:color="auto"/>
      </w:divBdr>
    </w:div>
    <w:div w:id="20985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4124</Words>
  <Characters>22271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cp:revision>
  <dcterms:created xsi:type="dcterms:W3CDTF">2023-05-19T12:46:00Z</dcterms:created>
  <dcterms:modified xsi:type="dcterms:W3CDTF">2023-05-19T14:04:00Z</dcterms:modified>
</cp:coreProperties>
</file>