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E7E3" w14:textId="63D4497E" w:rsidR="00D56A55" w:rsidRDefault="00D56A55" w:rsidP="00D56A5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34</w:t>
      </w:r>
      <w:r w:rsidR="009C12A2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A06D6CA" w14:textId="77777777" w:rsidR="00D56A55" w:rsidRDefault="00D56A55" w:rsidP="00D56A5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36AEFBB" w14:textId="77777777" w:rsidR="00D56A55" w:rsidRDefault="00D56A55" w:rsidP="00D56A5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583028E" w14:textId="77777777" w:rsidR="00BB5C9E" w:rsidRDefault="00D56A55" w:rsidP="00BB5C9E">
      <w:pPr>
        <w:ind w:left="5103"/>
        <w:jc w:val="both"/>
        <w:rPr>
          <w:rFonts w:ascii="Arial Narrow" w:eastAsia="Calibri" w:hAnsi="Arial Narrow" w:cs="Arial Narrow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BB5C9E">
        <w:rPr>
          <w:rFonts w:ascii="Arial Narrow" w:hAnsi="Arial Narrow" w:cs="Arial Narrow"/>
          <w:b/>
          <w:bCs/>
          <w:sz w:val="28"/>
          <w:szCs w:val="28"/>
        </w:rPr>
        <w:t>MARTINI E SANTANA LTDA.</w:t>
      </w:r>
    </w:p>
    <w:p w14:paraId="1A867EA0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4B477C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DC23688" w14:textId="77777777" w:rsidR="00BB5C9E" w:rsidRDefault="00D56A55" w:rsidP="00BB5C9E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Courier Ne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 w:rsidR="00BB5C9E">
        <w:rPr>
          <w:rFonts w:ascii="Arial Narrow" w:hAnsi="Arial Narrow" w:cs="Arial Narrow"/>
          <w:b/>
          <w:bCs/>
          <w:sz w:val="28"/>
          <w:szCs w:val="28"/>
        </w:rPr>
        <w:t>MARTINI E SANTANA LTDA</w:t>
      </w:r>
      <w:r w:rsidR="00BB5C9E"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Campo Grande, nº. 258, Centro, CEP: 79.950-000, município de Naviraí/MS, inscrita no CNPJ nº. 28.757.248/0001-10, </w:t>
      </w:r>
      <w:r w:rsidR="00BB5C9E">
        <w:rPr>
          <w:rFonts w:ascii="Arial Narrow" w:hAnsi="Arial Narrow" w:cs="Courier New"/>
          <w:sz w:val="28"/>
          <w:szCs w:val="28"/>
        </w:rPr>
        <w:t>doravante denominada CONTRATANTE.</w:t>
      </w:r>
    </w:p>
    <w:p w14:paraId="52292CAA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2670059" w14:textId="571A45CD" w:rsidR="00BB5C9E" w:rsidRDefault="00D56A55" w:rsidP="00BB5C9E">
      <w:pPr>
        <w:widowControl w:val="0"/>
        <w:jc w:val="both"/>
        <w:rPr>
          <w:rFonts w:ascii="Arial Narrow" w:eastAsia="Calibri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>
        <w:rPr>
          <w:rFonts w:ascii="Arial Narrow" w:hAnsi="Arial Narrow" w:cs="Calibri Light"/>
          <w:iCs/>
          <w:sz w:val="28"/>
          <w:szCs w:val="27"/>
        </w:rPr>
        <w:t>.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BB5C9E">
        <w:rPr>
          <w:rFonts w:ascii="Arial Narrow" w:hAnsi="Arial Narrow" w:cs="Arial Narrow"/>
          <w:b/>
          <w:bCs/>
          <w:i/>
          <w:iCs/>
          <w:sz w:val="28"/>
          <w:szCs w:val="28"/>
        </w:rPr>
        <w:t>ROBERTO CESAR MARTINS SANTANA</w:t>
      </w:r>
      <w:r w:rsidR="00BB5C9E">
        <w:rPr>
          <w:rFonts w:ascii="Arial Narrow" w:hAnsi="Arial Narrow" w:cs="Arial Narrow"/>
          <w:sz w:val="28"/>
          <w:szCs w:val="28"/>
        </w:rPr>
        <w:t>, brasileiro, casado, empresário, portador da cédula de identidade RG nº. 8.394.362-9, SESP/PR, e do CPF nº. 047.483.149-31, residente e domiciliado na Rua Morro Bonito, nº. 4145, Bairro Jardim San Martim, cidade de Umuarama/PR, CEP: 87.508-120</w:t>
      </w:r>
      <w:r w:rsidR="00BB5C9E">
        <w:rPr>
          <w:rFonts w:ascii="Arial Narrow" w:hAnsi="Arial Narrow" w:cs="Arial"/>
          <w:iCs/>
          <w:sz w:val="28"/>
          <w:szCs w:val="28"/>
        </w:rPr>
        <w:t>.</w:t>
      </w:r>
    </w:p>
    <w:p w14:paraId="305AB556" w14:textId="14852216" w:rsidR="00D56A55" w:rsidRDefault="00D56A55" w:rsidP="00BB5C9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073/2023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163/2023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2EB7AF0" w14:textId="77777777" w:rsidR="00D56A55" w:rsidRDefault="00D56A55" w:rsidP="00D56A5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ED802B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FEDACF3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10F17E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D5B7F" w14:textId="77777777" w:rsidR="00D56A55" w:rsidRDefault="00D56A55" w:rsidP="00D56A5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87BE01E" w14:textId="7FAF0E0C" w:rsidR="00D56A55" w:rsidRDefault="00D56A55" w:rsidP="00D56A5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D56A55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contração de empresa para fornecer </w:t>
      </w:r>
      <w:r>
        <w:rPr>
          <w:rFonts w:ascii="Arial Narrow" w:hAnsi="Arial Narrow" w:cs="Arial"/>
          <w:sz w:val="28"/>
          <w:szCs w:val="28"/>
        </w:rPr>
        <w:t>peças para máquinas pesadas pertencentes a frota da Secretaria Municipal de Obras, Infraestrutura e Serviços Urbanos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351B597" w14:textId="77777777" w:rsidR="00D56A55" w:rsidRDefault="00D56A55" w:rsidP="00D56A5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3"/>
        <w:gridCol w:w="399"/>
        <w:gridCol w:w="1052"/>
        <w:gridCol w:w="1192"/>
        <w:gridCol w:w="860"/>
        <w:gridCol w:w="860"/>
      </w:tblGrid>
      <w:tr w:rsidR="00BB5C9E" w:rsidRPr="00BB5C9E" w14:paraId="0AC4A46C" w14:textId="77777777" w:rsidTr="00BB5C9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2F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3F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9E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0E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A0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18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B0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11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B6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0CD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B5C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B5C9E" w:rsidRPr="00BB5C9E" w14:paraId="72A43AFB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709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406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34B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0C8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7706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ACOPLAMENTO DE TRANSMISSÃO DA PÁ CARREGADEIRA NEW HOLLAND W130, CÓDIGO 76084165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152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F35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B0A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6176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4.443,00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DC8F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13.329,00</w:t>
            </w:r>
          </w:p>
        </w:tc>
      </w:tr>
      <w:tr w:rsidR="00BB5C9E" w:rsidRPr="00BB5C9E" w14:paraId="795C7747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91A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0E2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E1C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73D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0D71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BOMBA DE ALIMENTAÇÃO DA PÁ CARREGADEIRA W130, CÓDIGO 75289704.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6CE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FDB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0B8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ENGEPARTS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2C4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8686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1.050,00</w:t>
            </w:r>
          </w:p>
        </w:tc>
      </w:tr>
      <w:tr w:rsidR="00BB5C9E" w:rsidRPr="00BB5C9E" w14:paraId="643E952A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CC4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0EB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5D5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C5A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18139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5DBA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BOMBA DE TRANSFERÊNCIA DA PÁ CARREGADEIRA NEW HOLLAND W130 COD. 75289704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7C0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72D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4D9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ENGEPARTS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2E6A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830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1.044,00</w:t>
            </w:r>
          </w:p>
        </w:tc>
      </w:tr>
      <w:tr w:rsidR="00BB5C9E" w:rsidRPr="00BB5C9E" w14:paraId="7D60868F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475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DC8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13A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758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E561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BORDA CORTANTE (LÂMINA) DA MOTONIVELADORA XCMG GR1803BRI SKD, ANO 2022, CÓDIGO 71104185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A78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F36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000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9E99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4B2B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6.236,00</w:t>
            </w:r>
          </w:p>
        </w:tc>
      </w:tr>
      <w:tr w:rsidR="00BB5C9E" w:rsidRPr="00BB5C9E" w14:paraId="55937590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294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DF5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952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C77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3F69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CINTO DA PÁ CARREGADEIRA XCMG LW300KV, CÓDIGO 803590105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64C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102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E84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E1C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52CF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1.104,00</w:t>
            </w:r>
          </w:p>
        </w:tc>
      </w:tr>
      <w:tr w:rsidR="00BB5C9E" w:rsidRPr="00BB5C9E" w14:paraId="38D673FA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F2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7CD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1D7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5F7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1E69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CINTO DA PÁ CARREGADEIRA XCMG LW300KV, CÓDIGO 860302424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6A0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634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AC1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1699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D6C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1.200,00</w:t>
            </w:r>
          </w:p>
        </w:tc>
      </w:tr>
      <w:tr w:rsidR="00BB5C9E" w:rsidRPr="00BB5C9E" w14:paraId="181731F6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212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8FA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DA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83A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769B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DE JUNTA UNIVERSAL DA PÁ CARREGADEIRA XCMG LW300KV, CÓDIGO 859989043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97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654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5EB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156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ED8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3.060,00</w:t>
            </w:r>
          </w:p>
        </w:tc>
      </w:tr>
      <w:tr w:rsidR="00BB5C9E" w:rsidRPr="00BB5C9E" w14:paraId="2C5E99F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67E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27C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20D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CC1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6F5C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CONJUNTO DO TENSOR DA PÁ CARREGADEIRA XCMG LW300KV, CÓDIGO 860140393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E57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56F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B6F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357D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DDBF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2.253,00</w:t>
            </w:r>
          </w:p>
        </w:tc>
      </w:tr>
      <w:tr w:rsidR="00BB5C9E" w:rsidRPr="00BB5C9E" w14:paraId="644E1090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623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BF2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19D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70E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03F0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CORREIA DA MOTONIVELADORA NEW HOLLAND RG170, CÓDIGO 75286362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0CF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467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D18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RC PARTS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8F92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B83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342,00</w:t>
            </w:r>
          </w:p>
        </w:tc>
      </w:tr>
      <w:tr w:rsidR="00BB5C9E" w:rsidRPr="00BB5C9E" w14:paraId="5ACB0259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447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A4F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E34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3B6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6888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CORREIA DA MOTONIVELADORA XCMG GR1803BRI SKD, ANO 2022, CÓDIGO 380602624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174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D70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0D2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29F9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EDA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554,00</w:t>
            </w:r>
          </w:p>
        </w:tc>
      </w:tr>
      <w:tr w:rsidR="00BB5C9E" w:rsidRPr="00BB5C9E" w14:paraId="34B82D51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F2A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3D0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A31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958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0121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CRUZETA DA PÁ CARREGADEIRA NEW HOLLAND W130, CÓDIGO 233094A1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4BD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827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0A0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CA3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7181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916,00</w:t>
            </w:r>
          </w:p>
        </w:tc>
      </w:tr>
      <w:tr w:rsidR="00BB5C9E" w:rsidRPr="00BB5C9E" w14:paraId="50617141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52E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E63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DF2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F1C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3CAE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DENTES DE NAVALHA DA PÁ CARREGADEIRA NEW HOLLAND W130, CÓDIGO E157559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DF0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6EE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7FD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3DF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A3D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3.420,00</w:t>
            </w:r>
          </w:p>
        </w:tc>
      </w:tr>
      <w:tr w:rsidR="00BB5C9E" w:rsidRPr="00BB5C9E" w14:paraId="042E8330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B80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060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456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D6C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D0B5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DENTES LATERAL DIREITO DA PÁ CARREGADEIRA XCMG LW300KV, CÓDIGO 250900263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9AF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3FE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C40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1A6D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0AD20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1.152,00</w:t>
            </w:r>
          </w:p>
        </w:tc>
      </w:tr>
      <w:tr w:rsidR="00BB5C9E" w:rsidRPr="00BB5C9E" w14:paraId="58F34289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84C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C26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68B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6F1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E447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DENTES LATERAL ESQUERDO DA PÁ CARREGADEIRA XCMG LW300KV, CÓDIGO 250900264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5B9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D45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428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0EBB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0609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1.158,00</w:t>
            </w:r>
          </w:p>
        </w:tc>
      </w:tr>
      <w:tr w:rsidR="00BB5C9E" w:rsidRPr="00BB5C9E" w14:paraId="3E46A0AF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759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CB7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A6B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987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F85A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FACA DA PÁ CARREGADEIRA NEW HOLLAND W130, CÓDIGO 86992654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4B3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6C5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A8F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DCE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2C7D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4.756,00</w:t>
            </w:r>
          </w:p>
        </w:tc>
      </w:tr>
      <w:tr w:rsidR="00BB5C9E" w:rsidRPr="00BB5C9E" w14:paraId="0FA1D921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3B4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0D9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9BA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F1F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43FC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FACA DA PÁ CARREGADEIRA NEW HOLLAND W130, CÓDIGO 86992655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D75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FDD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080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CADD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546D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4.350,00</w:t>
            </w:r>
          </w:p>
        </w:tc>
      </w:tr>
      <w:tr w:rsidR="00BB5C9E" w:rsidRPr="00BB5C9E" w14:paraId="53DF9B57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807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EE8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A68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A82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4785F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DA MOTONIVELADORA XCMG GR1803BRI SKD, ANO 2022, CÓDIGO 860113205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A1A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BA3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FC1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E0F6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18B5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620,00</w:t>
            </w:r>
          </w:p>
        </w:tc>
      </w:tr>
      <w:tr w:rsidR="00BB5C9E" w:rsidRPr="00BB5C9E" w14:paraId="0C86AF18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2C4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5BB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675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973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5F83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DA MOTONIVELADORA XCMG GR1803BRI SKD, ANO 2022, CÓDIGO 860116081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F23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08B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1B1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12B4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275B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658,00</w:t>
            </w:r>
          </w:p>
        </w:tc>
      </w:tr>
      <w:tr w:rsidR="00BB5C9E" w:rsidRPr="00BB5C9E" w14:paraId="17EB480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E7D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E3F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468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AEE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63F5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 DA PÁ CARREGADEIRA XCMG LW300KV, CÓDIGO D638002903+A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5C8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C5E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98A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8DA0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DAC4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332,00</w:t>
            </w:r>
          </w:p>
        </w:tc>
      </w:tr>
      <w:tr w:rsidR="00BB5C9E" w:rsidRPr="00BB5C9E" w14:paraId="1E3855C7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F31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8C9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9C1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3E5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14E1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DA PÁ CARREGADEIRA XCMG LW300KV, CÓDIGO 860140941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E43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E73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2AC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1F09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457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504,00</w:t>
            </w:r>
          </w:p>
        </w:tc>
      </w:tr>
      <w:tr w:rsidR="00BB5C9E" w:rsidRPr="00BB5C9E" w14:paraId="1EEED9A8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81D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168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012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1E8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96A0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DE ÁGUA DA MOTONIVELADORA XCMG GR1803BRI SKD, ANO 2022, CÓDIGO 800141037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6ED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F09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82B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6B7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7F6A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1.984,00</w:t>
            </w:r>
          </w:p>
        </w:tc>
      </w:tr>
      <w:tr w:rsidR="00BB5C9E" w:rsidRPr="00BB5C9E" w14:paraId="058687FE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B4D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62F1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50E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855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3982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SEPARADOR DE ÁGUA DA PÁ CARREGADEIRA XCMG LW300KV, CÓDIGO 500022297+01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1C5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604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EE8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276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A39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916,00</w:t>
            </w:r>
          </w:p>
        </w:tc>
      </w:tr>
      <w:tr w:rsidR="00BB5C9E" w:rsidRPr="00BB5C9E" w14:paraId="62FC01F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D98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55AC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31E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628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7E94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KIT PARAFUSO PORCA DA PÁ CARREGADEIRA NEW HOLLAND W130, CÓDIGO 8J2928251016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FF4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4F6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67D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E1F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AD0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1.380,00</w:t>
            </w:r>
          </w:p>
        </w:tc>
      </w:tr>
      <w:tr w:rsidR="00BB5C9E" w:rsidRPr="00BB5C9E" w14:paraId="0D67112A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514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E39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0CE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A27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4657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LÂMINA DA PÁ CARREGADEIRA XCMG LW300KV, CÓDIGO 802141466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428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4DD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592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8A7B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4056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10.864,00</w:t>
            </w:r>
          </w:p>
        </w:tc>
      </w:tr>
      <w:tr w:rsidR="00BB5C9E" w:rsidRPr="00BB5C9E" w14:paraId="32E2C76A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3DA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9E1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8B5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D6B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B860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LÂMINA DA PÁ CARREGADEIRA XCMG LW300KV, CÓDIGO 802141471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F8B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728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387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6F5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351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8.132,00</w:t>
            </w:r>
          </w:p>
        </w:tc>
      </w:tr>
      <w:tr w:rsidR="00BB5C9E" w:rsidRPr="00BB5C9E" w14:paraId="7A6F315F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045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B82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7B2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603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7699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MANCAL COM ROLAMENTO DA PÁ CARREGADEIRA XCMG LW300KV, CÓDIGO 860142890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AA2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9C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39D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735A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3A02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1.605,00</w:t>
            </w:r>
          </w:p>
        </w:tc>
      </w:tr>
      <w:tr w:rsidR="00BB5C9E" w:rsidRPr="00BB5C9E" w14:paraId="0EAACDC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F0C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4E5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4AB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E47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58A2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MOLA CORRENTE DA PÁ CARREGADEIRA NEW HOLLAND W130, CÓDIGO 87699459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FE5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3D7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035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B7AF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38C50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1.840,00</w:t>
            </w:r>
          </w:p>
        </w:tc>
      </w:tr>
      <w:tr w:rsidR="00BB5C9E" w:rsidRPr="00BB5C9E" w14:paraId="6814FC33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0B2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0DF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AAE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53C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2347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MOTOR HIDRÁULICO DA PÁ CARREGADEIRA NEW HOLLAND W130, CÓDIGO 87426773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208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9F2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9F8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HYBEL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9C2A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D1F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3.032,00</w:t>
            </w:r>
          </w:p>
        </w:tc>
      </w:tr>
      <w:tr w:rsidR="00BB5C9E" w:rsidRPr="00BB5C9E" w14:paraId="10663296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255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5B4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FF5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A86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7448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DA MOTONIVELADORA XCMG RG1803BRI SKD, ANO 2022, CÓDIGO 70617127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AC6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82E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9F5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10F6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971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383,24</w:t>
            </w:r>
          </w:p>
        </w:tc>
      </w:tr>
      <w:tr w:rsidR="00BB5C9E" w:rsidRPr="00BB5C9E" w14:paraId="61065BCD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672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1C8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AE66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C9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B012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DA PÁ CARREGADEIRA XCMG LW300KV, CÓDIGO 252100838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939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7ED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0C2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905A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AD4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265,32</w:t>
            </w:r>
          </w:p>
        </w:tc>
      </w:tr>
      <w:tr w:rsidR="00BB5C9E" w:rsidRPr="00BB5C9E" w14:paraId="5BA7B003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AD9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B68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1AC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436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2986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DE FACA PRINCIPAL DA PÁ CARREGADEIRA XCMG LW300KV, CÓDIGO 252612584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E8B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F96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58A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EB03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C4F4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2.733,00</w:t>
            </w:r>
          </w:p>
        </w:tc>
      </w:tr>
      <w:tr w:rsidR="00BB5C9E" w:rsidRPr="00BB5C9E" w14:paraId="4480DDAB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482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74B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255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5AB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E038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PLACA DE FRICÇÃO DA PÁ CARREGADEIRA XCMG LW300KV, CÓDIGO 275100191.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C33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42F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A8A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3894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448F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4.080,00</w:t>
            </w:r>
          </w:p>
        </w:tc>
      </w:tr>
      <w:tr w:rsidR="00BB5C9E" w:rsidRPr="00BB5C9E" w14:paraId="39B7BDDA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BA0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186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050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F26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165D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DA MOTONIVELADORA XCMG GR1803BRI SKD, ANO 2022, CÓDIGO 70911029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D4A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404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627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A502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0A8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166,92</w:t>
            </w:r>
          </w:p>
        </w:tc>
      </w:tr>
      <w:tr w:rsidR="00BB5C9E" w:rsidRPr="00BB5C9E" w14:paraId="6FCEB285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21B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762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80E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C88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8A88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DA PÁ CARREGADEIRA XCMG LW300KV, CÓDIGO 805238375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52A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BDC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F3C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193D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291A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152,64</w:t>
            </w:r>
          </w:p>
        </w:tc>
      </w:tr>
      <w:tr w:rsidR="00BB5C9E" w:rsidRPr="00BB5C9E" w14:paraId="5179472F" w14:textId="77777777" w:rsidTr="00BB5C9E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7D9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066C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FF8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A56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50D0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DE ROLO AUTOCOMPENSADOR DA PÁ CARREGADEIRA XCMG LW300KV, CÓDIGO 800550991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0B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85C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3BE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A6A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06F2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1.689,00</w:t>
            </w:r>
          </w:p>
        </w:tc>
      </w:tr>
      <w:tr w:rsidR="00BB5C9E" w:rsidRPr="00BB5C9E" w14:paraId="0B61B23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A4A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491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620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7CC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E164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SELO DE ÓLEO DA PÁ CARREGADEIRA XCMG LW300KV, CÓDIGO 803164086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74A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BEE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7F22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3C60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26D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</w:tr>
      <w:tr w:rsidR="00BB5C9E" w:rsidRPr="00BB5C9E" w14:paraId="2B309B2A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A77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BA9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8FA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522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931D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SILENCIOSO DA PÁ CARREGADEIRA NEW HOLLAND W130, CÓDIGO 388283A1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EA8A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2F3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61AD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SILEMAQ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8DBB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158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1.792,00</w:t>
            </w:r>
          </w:p>
        </w:tc>
      </w:tr>
      <w:tr w:rsidR="00BB5C9E" w:rsidRPr="00BB5C9E" w14:paraId="03127A42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651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CE9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6F5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768A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5C9B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SOLENOIDE DA PÁ CARREGADEIRA W130, CÓDIGO J991625.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834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BE0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981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ENGEPARTS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94D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8D3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815,00</w:t>
            </w:r>
          </w:p>
        </w:tc>
      </w:tr>
      <w:tr w:rsidR="00BB5C9E" w:rsidRPr="00BB5C9E" w14:paraId="7DBC089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F27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C94B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36E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5B5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ED00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SULCO DA MOTONIVELADORA XCMG GR1803BRI SKD, ANO 2022, CÓDIGO 381601244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20A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44E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6D9F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XCMG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3178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1.015,50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B817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8.124,00</w:t>
            </w:r>
          </w:p>
        </w:tc>
      </w:tr>
      <w:tr w:rsidR="00BB5C9E" w:rsidRPr="00BB5C9E" w14:paraId="5632B29E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936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AA8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75B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35A9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1DF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TENSOR DA CORREIA DA PÁ CARREGADEIRA W 130 N°75286363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7AC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260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9150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A1CC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F2FE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810,00</w:t>
            </w:r>
          </w:p>
        </w:tc>
      </w:tr>
      <w:tr w:rsidR="00BB5C9E" w:rsidRPr="00BB5C9E" w14:paraId="2152E152" w14:textId="77777777" w:rsidTr="00BB5C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4803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9B84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FDAE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D72D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A074" w14:textId="77777777" w:rsidR="00BB5C9E" w:rsidRPr="00BB5C9E" w:rsidRDefault="00BB5C9E" w:rsidP="00BB5C9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TENSOR DA MOTONIVELADORA NEW HOLLAND RG140, CÓDIGO 75286363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6A71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44E5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E8D8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96A2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C1D5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810,00</w:t>
            </w:r>
          </w:p>
        </w:tc>
      </w:tr>
      <w:tr w:rsidR="00BB5C9E" w:rsidRPr="00BB5C9E" w14:paraId="2A1BA443" w14:textId="77777777" w:rsidTr="00BB5C9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D192" w14:textId="77777777" w:rsidR="00BB5C9E" w:rsidRPr="00BB5C9E" w:rsidRDefault="00BB5C9E" w:rsidP="00BB5C9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B5C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8C27" w14:textId="77777777" w:rsidR="00BB5C9E" w:rsidRPr="00BB5C9E" w:rsidRDefault="00BB5C9E" w:rsidP="00BB5C9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B5C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100.312,12</w:t>
            </w:r>
          </w:p>
        </w:tc>
      </w:tr>
    </w:tbl>
    <w:p w14:paraId="1F9AEBE4" w14:textId="77777777" w:rsidR="00D56A55" w:rsidRDefault="00D56A55" w:rsidP="00D56A5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5585881" w14:textId="77777777" w:rsidR="00D56A55" w:rsidRDefault="00D56A55" w:rsidP="00D56A5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integral conforme as necessidades da Secretaria do Município, e deverão ser entregues de acordo com o prazo estipulado no Termo de Referência, a contar do recebimento da requisição.</w:t>
      </w:r>
    </w:p>
    <w:p w14:paraId="79481C0F" w14:textId="77777777" w:rsidR="00D56A55" w:rsidRDefault="00D56A55" w:rsidP="00D56A5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696B6D" w14:textId="77777777" w:rsidR="00D56A55" w:rsidRDefault="00D56A55" w:rsidP="00D56A5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D4B17BB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16DD42" w14:textId="1F7D47AE" w:rsidR="00D56A55" w:rsidRDefault="00D56A55" w:rsidP="00D56A55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B32DCED" w14:textId="77777777" w:rsidR="00D56A55" w:rsidRDefault="00D56A55" w:rsidP="00D56A5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95279E3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1AFB2B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226435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6B18F4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A8F80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3EC3B0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E5E67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C65D08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10EBEFF9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661E4DF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34960871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CEB130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serviços e produtos ofertados no local indicado pela Administração, no âmbito do Município de Iguatemi, dentro dos prazos estabelecidos;</w:t>
      </w:r>
    </w:p>
    <w:p w14:paraId="66706BFB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EB6B9B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F8BD09B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CEA618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1FC6EB1F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36B63E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ADBADED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FA21EC" w14:textId="77777777" w:rsidR="00D56A55" w:rsidRDefault="00D56A55" w:rsidP="00D56A5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4F41374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9B363E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77C879F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6BA0DA" w14:textId="77777777" w:rsidR="00D56A55" w:rsidRDefault="00D56A55" w:rsidP="00D56A55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069D9D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BD988BF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35FD2D7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285893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CDACA67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93CACD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0D7FE34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3FE1AB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2C10940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8CDBED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0DE00B8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CE62CA" w14:textId="77777777" w:rsidR="00D56A55" w:rsidRDefault="00D56A55" w:rsidP="00D56A5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2BB0D852" w14:textId="77777777" w:rsidR="00D56A55" w:rsidRDefault="00D56A55" w:rsidP="00D56A5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677BD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F0777FF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C9339A4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71737C6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0C36FAF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A074B9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AAAC97A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003937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49FE266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D40B8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B688845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408619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654E6A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B7E107A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7E4AD53C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E3527D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E04A46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8E1022" w14:textId="77777777" w:rsidR="00D56A55" w:rsidRDefault="00D56A55" w:rsidP="00D56A5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60DC4BE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9415F14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EADF573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02AE2A40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E979B2F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serviços e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9295449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9348D0" w14:textId="77777777" w:rsidR="00D56A55" w:rsidRDefault="00D56A55" w:rsidP="00D56A5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serviços e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A5D3AAB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A06334" w14:textId="77777777" w:rsidR="00D56A55" w:rsidRDefault="00D56A55" w:rsidP="00D56A55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serviços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 em </w:t>
      </w:r>
      <w:r>
        <w:rPr>
          <w:rFonts w:ascii="Arial Narrow" w:hAnsi="Arial Narrow" w:cs="Calibri Light"/>
          <w:sz w:val="28"/>
          <w:szCs w:val="28"/>
        </w:rPr>
        <w:t>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750A7464" w14:textId="77777777" w:rsidR="00D56A55" w:rsidRDefault="00D56A55" w:rsidP="00D56A5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serviços e produtos, se a qualquer tempo durante a sua utilização normal, vier a se constatar incompatibilidade com as especificações, proceder-se-á a imediata substituição dos mesmos.</w:t>
      </w:r>
    </w:p>
    <w:p w14:paraId="2D200A81" w14:textId="77777777" w:rsidR="00D56A55" w:rsidRDefault="00D56A55" w:rsidP="00D56A5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3FB92D" w14:textId="77777777" w:rsidR="00D56A55" w:rsidRDefault="00D56A55" w:rsidP="00D56A5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serviços e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44AFC3AC" w14:textId="77777777" w:rsidR="00D56A55" w:rsidRDefault="00D56A55" w:rsidP="00D56A5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serviços e produtos correrão por conta exclusiva da Contratada.</w:t>
      </w:r>
    </w:p>
    <w:p w14:paraId="25F26C89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3A8F7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19DF3C9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9E4B05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4AB0F953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59BE52" w14:textId="77777777" w:rsidR="00D56A55" w:rsidRDefault="00D56A55" w:rsidP="00D56A5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7E7091C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554F4B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4CFABBD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FC540B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430F06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847BE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9926C4B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13A2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4300FB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D8498F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E8AB78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AED7C9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0990086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8B611F6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3BDBD8D1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19AA94" w14:textId="77777777" w:rsidR="00D56A55" w:rsidRDefault="00D56A55" w:rsidP="00D56A5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FB1FC1A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A2179E3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4DF0D4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61CB60E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81040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2E84BC0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2DAAC3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FCD55B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1C7B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44A7B88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5E24D2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B78513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278FC3F" w14:textId="77777777" w:rsidR="00D56A55" w:rsidRDefault="00D56A55" w:rsidP="00D56A55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671EEA1" w14:textId="77777777" w:rsidR="00D56A55" w:rsidRDefault="00D56A55" w:rsidP="00D56A5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BDC6622" w14:textId="77777777" w:rsidR="00D56A55" w:rsidRDefault="00D56A55" w:rsidP="00D56A5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14729C6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21A81D9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DF43168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C1838DF" w14:textId="77777777" w:rsidR="00D56A55" w:rsidRDefault="00D56A55" w:rsidP="00D56A5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84AB7E7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57DDA2E" w14:textId="77777777" w:rsidR="00D56A55" w:rsidRDefault="00D56A55" w:rsidP="00D56A5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827F891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077B50F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B69C6E1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F9C0E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012714C" w14:textId="77777777" w:rsidR="00D56A55" w:rsidRDefault="00D56A55" w:rsidP="00D56A5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912A8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19668C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7FC06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70439EE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2F577E" w14:textId="77777777" w:rsidR="00D56A55" w:rsidRDefault="00D56A55" w:rsidP="00D56A5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B3C7CAD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87D515" w14:textId="77777777" w:rsidR="00D56A55" w:rsidRDefault="00D56A55" w:rsidP="00D56A5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8067778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B22259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807DF9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119EC10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A8208D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99F095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EAC300E" w14:textId="77777777" w:rsidR="00BB5C9E" w:rsidRPr="00BB5C9E" w:rsidRDefault="00BB5C9E" w:rsidP="00BB5C9E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361</w:t>
      </w:r>
      <w:r w:rsidRPr="00BB5C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R$ 100.312,12 (cem mil e trezentos e doze reais e doze centavos)</w:t>
      </w:r>
    </w:p>
    <w:p w14:paraId="6A6DC18C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A703F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5509226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0366B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0893D9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E11B0C" w14:textId="02EBC035" w:rsidR="00D56A55" w:rsidRPr="00BB5C9E" w:rsidRDefault="00D56A55" w:rsidP="00D56A5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BB5C9E">
        <w:rPr>
          <w:rFonts w:ascii="Arial Narrow" w:hAnsi="Arial Narrow" w:cs="Wingdings"/>
          <w:sz w:val="28"/>
          <w:szCs w:val="28"/>
        </w:rPr>
        <w:t xml:space="preserve">de </w:t>
      </w:r>
      <w:r w:rsidR="00BB5C9E" w:rsidRPr="00BB5C9E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R$ 100.312,12</w:t>
      </w:r>
      <w:r w:rsidR="00BB5C9E" w:rsidRPr="00BB5C9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(cem mil e trezentos e doze reais e doze centavos)</w:t>
      </w:r>
      <w:r w:rsidR="00BB5C9E" w:rsidRPr="00BB5C9E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08AF0E4" w14:textId="77777777" w:rsidR="00D56A55" w:rsidRPr="00BB5C9E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483869" w14:textId="77777777" w:rsidR="00D56A55" w:rsidRDefault="00D56A55" w:rsidP="00D56A5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6A90F5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EBDD4A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394851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C22BC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B155CA3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D8FA4A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AAD0A9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7C0DD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2C83F1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E9848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7B4D301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0FA6D4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67FE83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FC273F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48501F8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7A8E9B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BD876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FF817B" w14:textId="77777777" w:rsidR="00D56A55" w:rsidRDefault="00D56A55" w:rsidP="00D56A5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1174571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E043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5DB2682" w14:textId="77777777" w:rsidR="00D56A55" w:rsidRDefault="00D56A55" w:rsidP="00D56A5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611D99" w14:textId="77777777" w:rsidR="00D56A55" w:rsidRDefault="00D56A55" w:rsidP="00D56A5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FB93E4A" w14:textId="77777777" w:rsidR="00D56A55" w:rsidRDefault="00D56A55" w:rsidP="00D56A5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977033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CB85420" w14:textId="77777777" w:rsidR="00D56A55" w:rsidRDefault="00D56A55" w:rsidP="00D56A5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46805CB7" w14:textId="77777777" w:rsidR="00D56A55" w:rsidRDefault="00D56A55" w:rsidP="00D56A5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571B38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00C36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lastRenderedPageBreak/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B10CA73" w14:textId="77777777" w:rsidR="00D56A55" w:rsidRDefault="00D56A55" w:rsidP="00D56A5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E33578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614BB" w14:textId="0DA97158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1E45EAE8" w14:textId="77777777" w:rsidR="00D56A55" w:rsidRDefault="00D56A55" w:rsidP="00FD4875">
      <w:pPr>
        <w:pStyle w:val="Ttulo8"/>
        <w:spacing w:after="0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B5176C2" w14:textId="77777777" w:rsidR="00D56A55" w:rsidRDefault="00D56A55" w:rsidP="00D56A55">
      <w:pPr>
        <w:ind w:right="43"/>
        <w:rPr>
          <w:rFonts w:ascii="Arial Narrow" w:hAnsi="Arial Narrow" w:cs="Wingdings"/>
          <w:sz w:val="28"/>
          <w:szCs w:val="28"/>
        </w:rPr>
      </w:pPr>
    </w:p>
    <w:p w14:paraId="7F45F552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9E14CF1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135180A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8C19555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8AB1B9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D0E9DC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DA88D3D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3F41B8" w14:textId="77777777" w:rsidR="00D56A55" w:rsidRDefault="00D56A55" w:rsidP="00D56A5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43C8DA2E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66E23E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5021B9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E98377" w14:textId="77777777" w:rsidR="00D56A55" w:rsidRDefault="00D56A55" w:rsidP="00D56A5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53FA0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46BD54" w14:textId="77777777" w:rsidR="00D56A55" w:rsidRDefault="00D56A55" w:rsidP="00D56A5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CDA4869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18B896" w14:textId="77777777" w:rsidR="00D56A55" w:rsidRDefault="00D56A55" w:rsidP="00D56A5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686E4787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BAFBC1" w14:textId="77777777" w:rsidR="00D56A55" w:rsidRDefault="00D56A55" w:rsidP="00D56A5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55902A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C80EA6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E6B671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F1F979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3DFC816E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FE3713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5938CC6" w14:textId="77777777" w:rsidR="00D56A55" w:rsidRDefault="00D56A55" w:rsidP="00D56A5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C93D2A" w14:textId="457251D9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B1A6E75" w14:textId="4DBACDD8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4751BD6" w14:textId="1277B369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3E66FA9" w14:textId="152A71C1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A567179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14C08F2" w14:textId="77777777" w:rsidR="00D56A55" w:rsidRDefault="00D56A55" w:rsidP="00D56A5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D000B85" w14:textId="77777777" w:rsidR="00D56A55" w:rsidRDefault="00D56A55" w:rsidP="00D56A5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5C6E4D4" w14:textId="77777777" w:rsidR="00D56A55" w:rsidRDefault="00D56A55" w:rsidP="00D56A5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3B61FDA" w14:textId="185AABD8" w:rsidR="00D56A55" w:rsidRDefault="00D56A55" w:rsidP="00D56A5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ED774AD" w14:textId="697F2FD2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2547B4C" w14:textId="4F5A6786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609537B" w14:textId="5A427085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C6D1874" w14:textId="41E38D49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26482FE" w14:textId="51B003BC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502101B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85EDFD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3FAD5DA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8EAE7D6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CCB5D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668BC50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0D46A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75BEBE7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EFB194" w14:textId="688C1172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2A094D" w14:textId="60862D8F" w:rsidR="00D56A55" w:rsidRDefault="00D56A55" w:rsidP="00D56A5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4B3933C" w14:textId="77777777" w:rsidR="00D56A55" w:rsidRDefault="00D56A55" w:rsidP="00D56A5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48242A7B" w14:textId="77777777" w:rsidR="00D56A55" w:rsidRDefault="00D56A55" w:rsidP="00D56A5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E7E87A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727CD4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FA863D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1FCB884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3F5814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422AC9D" w14:textId="77777777" w:rsidR="00D56A55" w:rsidRDefault="00D56A55" w:rsidP="00D56A5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44E97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4BBD395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54CD662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C93981" w14:textId="0A41A4E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FD4875">
        <w:rPr>
          <w:rFonts w:ascii="Arial Narrow" w:hAnsi="Arial Narrow" w:cs="Wingdings"/>
          <w:sz w:val="28"/>
          <w:szCs w:val="28"/>
        </w:rPr>
        <w:t xml:space="preserve">17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5AFE3C7" w14:textId="77777777" w:rsidR="00D56A55" w:rsidRDefault="00D56A55" w:rsidP="00D56A5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C221F0" w14:textId="77777777" w:rsidR="00D56A55" w:rsidRDefault="00D56A55" w:rsidP="00D56A5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D56A55" w14:paraId="53E07950" w14:textId="77777777" w:rsidTr="00D56A55">
        <w:tc>
          <w:tcPr>
            <w:tcW w:w="4486" w:type="dxa"/>
            <w:hideMark/>
          </w:tcPr>
          <w:p w14:paraId="3D9CA318" w14:textId="77777777" w:rsidR="00D56A55" w:rsidRDefault="00D56A5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D299E52" w14:textId="77777777" w:rsidR="00D56A55" w:rsidRDefault="00D56A5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0AB7806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4D28358D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A9B44FB" w14:textId="77777777" w:rsidR="00D56A55" w:rsidRDefault="00D56A55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AAE698B" w14:textId="77777777" w:rsidR="00BB5C9E" w:rsidRDefault="00BB5C9E" w:rsidP="00BB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 w:cs="Arial Narrow"/>
                <w:i/>
                <w:iCs/>
                <w:sz w:val="26"/>
                <w:szCs w:val="26"/>
              </w:rPr>
              <w:t>Roberto Cesar Martins Santana</w:t>
            </w:r>
          </w:p>
          <w:p w14:paraId="3013B537" w14:textId="77777777" w:rsidR="00BB5C9E" w:rsidRDefault="00BB5C9E" w:rsidP="00BB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 MARTINI E SANTANA LTDA</w:t>
            </w:r>
          </w:p>
          <w:p w14:paraId="39718AA4" w14:textId="22CC9AD1" w:rsidR="00D56A55" w:rsidRDefault="00BB5C9E" w:rsidP="00BB5C9E">
            <w:pPr>
              <w:widowControl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659AD3B1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FB82123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5DC34DF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BE54445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5791589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D4875" w14:paraId="2EB4C9C9" w14:textId="77777777" w:rsidTr="00FD487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08BA4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3459BBCA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71860A79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CB8D8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205C1E19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08FB6094" w14:textId="77777777" w:rsidR="00FD4875" w:rsidRDefault="00FD4875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598D8AB3" w14:textId="77777777" w:rsidR="00D56A55" w:rsidRDefault="00D56A55" w:rsidP="00D56A5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D56A55" w:rsidRDefault="00D71419" w:rsidP="00D56A55"/>
    <w:sectPr w:rsidR="00D71419" w:rsidRPr="00D56A55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C12A2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5C9E"/>
    <w:rsid w:val="00BB662A"/>
    <w:rsid w:val="00C857D5"/>
    <w:rsid w:val="00C97456"/>
    <w:rsid w:val="00D1307A"/>
    <w:rsid w:val="00D22A96"/>
    <w:rsid w:val="00D22EBA"/>
    <w:rsid w:val="00D34555"/>
    <w:rsid w:val="00D55559"/>
    <w:rsid w:val="00D56A55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D4875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4570</Words>
  <Characters>24679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2023-07-10T13:19:00Z</cp:lastPrinted>
  <dcterms:created xsi:type="dcterms:W3CDTF">2023-07-17T16:43:00Z</dcterms:created>
  <dcterms:modified xsi:type="dcterms:W3CDTF">2023-07-17T16:43:00Z</dcterms:modified>
</cp:coreProperties>
</file>