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1EC2" w14:textId="7C520440" w:rsidR="00574A47" w:rsidRDefault="00574A47" w:rsidP="00574A47">
      <w:pPr>
        <w:autoSpaceDE w:val="0"/>
        <w:autoSpaceDN w:val="0"/>
        <w:adjustRightInd w:val="0"/>
        <w:ind w:right="-79"/>
        <w:jc w:val="center"/>
        <w:rPr>
          <w:rFonts w:ascii="Arial Narrow" w:eastAsia="Calibri" w:hAnsi="Arial Narrow" w:cs="Arial"/>
          <w:b/>
          <w:bCs/>
          <w:color w:val="000000"/>
          <w:sz w:val="28"/>
          <w:szCs w:val="28"/>
        </w:rPr>
      </w:pPr>
      <w:r>
        <w:rPr>
          <w:rFonts w:ascii="Arial Narrow" w:hAnsi="Arial Narrow" w:cs="Arial"/>
          <w:b/>
          <w:bCs/>
          <w:color w:val="000000"/>
          <w:sz w:val="28"/>
          <w:szCs w:val="28"/>
        </w:rPr>
        <w:t xml:space="preserve">CONTRATO ADMINISTRATIVO </w:t>
      </w:r>
      <w:r>
        <w:rPr>
          <w:rFonts w:ascii="Arial Narrow" w:hAnsi="Arial Narrow" w:cs="Arial"/>
          <w:b/>
          <w:bCs/>
          <w:color w:val="000000"/>
          <w:sz w:val="28"/>
          <w:szCs w:val="28"/>
        </w:rPr>
        <w:t xml:space="preserve">PARA AQUISIÇÃO DE SERVIÇOS </w:t>
      </w:r>
      <w:r>
        <w:rPr>
          <w:rFonts w:ascii="Arial Narrow" w:hAnsi="Arial Narrow" w:cs="Arial"/>
          <w:b/>
          <w:bCs/>
          <w:color w:val="000000"/>
          <w:sz w:val="28"/>
          <w:szCs w:val="28"/>
        </w:rPr>
        <w:t xml:space="preserve">N° </w:t>
      </w:r>
      <w:r>
        <w:rPr>
          <w:rFonts w:ascii="Arial Narrow" w:hAnsi="Arial Narrow" w:cs="Arial"/>
          <w:b/>
          <w:bCs/>
          <w:color w:val="000000"/>
          <w:sz w:val="28"/>
          <w:szCs w:val="28"/>
        </w:rPr>
        <w:t>485</w:t>
      </w:r>
      <w:r>
        <w:rPr>
          <w:rFonts w:ascii="Arial Narrow" w:hAnsi="Arial Narrow" w:cs="Arial"/>
          <w:b/>
          <w:bCs/>
          <w:color w:val="000000"/>
          <w:sz w:val="28"/>
          <w:szCs w:val="28"/>
        </w:rPr>
        <w:t>/2022</w:t>
      </w:r>
    </w:p>
    <w:p w14:paraId="5CD4BE4F" w14:textId="77777777" w:rsidR="00574A47" w:rsidRDefault="00574A47" w:rsidP="00574A47">
      <w:pPr>
        <w:autoSpaceDE w:val="0"/>
        <w:autoSpaceDN w:val="0"/>
        <w:adjustRightInd w:val="0"/>
        <w:ind w:right="-79"/>
        <w:jc w:val="center"/>
        <w:rPr>
          <w:rFonts w:ascii="Arial Narrow" w:hAnsi="Arial Narrow" w:cs="Arial"/>
          <w:b/>
          <w:bCs/>
          <w:color w:val="000000"/>
          <w:sz w:val="28"/>
          <w:szCs w:val="28"/>
        </w:rPr>
      </w:pPr>
    </w:p>
    <w:p w14:paraId="33915DAD" w14:textId="77777777" w:rsidR="00574A47" w:rsidRDefault="00574A47" w:rsidP="00574A47">
      <w:pPr>
        <w:pStyle w:val="Recuodecorpodetexto"/>
        <w:ind w:left="5670"/>
        <w:rPr>
          <w:rFonts w:ascii="Arial Narrow" w:hAnsi="Arial Narrow" w:cs="Arial"/>
          <w:b/>
          <w:color w:val="000000" w:themeColor="text1"/>
          <w:sz w:val="28"/>
        </w:rPr>
      </w:pPr>
      <w:r>
        <w:rPr>
          <w:rFonts w:ascii="Arial Narrow" w:hAnsi="Arial Narrow" w:cs="Arial Narrow"/>
          <w:b/>
          <w:bCs/>
          <w:sz w:val="28"/>
          <w:szCs w:val="28"/>
        </w:rPr>
        <w:t xml:space="preserve">INSTRUMENTO CONTRATUAL QUE CELEBRAM ENTRE SI O FUNDO MUNICIPAL DE SAÚDE – FMS </w:t>
      </w:r>
      <w:r>
        <w:rPr>
          <w:rFonts w:ascii="Arial Narrow" w:hAnsi="Arial Narrow" w:cs="Arial"/>
          <w:b/>
          <w:color w:val="000000" w:themeColor="text1"/>
          <w:sz w:val="28"/>
        </w:rPr>
        <w:t xml:space="preserve">E A EMPRESA </w:t>
      </w:r>
      <w:r>
        <w:rPr>
          <w:rFonts w:ascii="Arial Narrow" w:hAnsi="Arial Narrow" w:cs="Calibri Light"/>
          <w:b/>
          <w:bCs/>
          <w:sz w:val="28"/>
          <w:szCs w:val="27"/>
        </w:rPr>
        <w:t>DADALTO &amp; BARBOSA LTDA - ME</w:t>
      </w:r>
    </w:p>
    <w:p w14:paraId="6AC376E2" w14:textId="77777777" w:rsidR="00574A47" w:rsidRDefault="00574A47" w:rsidP="00574A47">
      <w:pPr>
        <w:widowControl w:val="0"/>
        <w:jc w:val="both"/>
        <w:rPr>
          <w:rFonts w:ascii="Arial Narrow" w:hAnsi="Arial Narrow" w:cs="Arial"/>
          <w:iCs/>
          <w:color w:val="000000" w:themeColor="text1"/>
          <w:sz w:val="28"/>
        </w:rPr>
      </w:pPr>
    </w:p>
    <w:p w14:paraId="67B4AF6A" w14:textId="77777777" w:rsidR="00574A47" w:rsidRDefault="00574A47" w:rsidP="00574A47">
      <w:pPr>
        <w:ind w:right="43"/>
        <w:jc w:val="both"/>
        <w:rPr>
          <w:rFonts w:ascii="Arial Narrow" w:hAnsi="Arial Narrow" w:cs="Courier Ne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w:b/>
          <w:bCs/>
          <w:iCs/>
          <w:sz w:val="28"/>
          <w:szCs w:val="28"/>
        </w:rPr>
        <w:t>FUNDO MUNICIPAL DE SAÚDE</w:t>
      </w:r>
      <w:r>
        <w:rPr>
          <w:rFonts w:ascii="Arial Narrow" w:hAnsi="Arial Narrow"/>
          <w:b/>
          <w:bCs/>
          <w:sz w:val="28"/>
          <w:szCs w:val="28"/>
        </w:rPr>
        <w:t>,</w:t>
      </w:r>
      <w:r>
        <w:rPr>
          <w:rFonts w:ascii="Arial Narrow" w:hAnsi="Arial Narrow"/>
          <w:sz w:val="28"/>
          <w:szCs w:val="28"/>
        </w:rPr>
        <w:t xml:space="preserve"> pessoa jurídica de direito público interno, com sede na Avenida Laudelino Peixoto, nº.  871, Centro, nesta cidade, inscrita no CNPJ sob o n</w:t>
      </w:r>
      <w:r>
        <w:rPr>
          <w:rFonts w:ascii="Arial Narrow" w:hAnsi="Arial Narrow"/>
          <w:sz w:val="28"/>
          <w:szCs w:val="28"/>
        </w:rPr>
        <w:sym w:font="Symbol" w:char="F0B0"/>
      </w:r>
      <w:r>
        <w:rPr>
          <w:rFonts w:ascii="Arial Narrow" w:hAnsi="Arial Narrow"/>
          <w:sz w:val="28"/>
          <w:szCs w:val="28"/>
        </w:rPr>
        <w:t>. 11.169.389/0001-10</w:t>
      </w:r>
      <w:r>
        <w:rPr>
          <w:rFonts w:ascii="Arial Narrow" w:hAnsi="Arial Narrow" w:cs="Arial"/>
          <w:iCs/>
          <w:sz w:val="32"/>
          <w:szCs w:val="32"/>
        </w:rPr>
        <w:t xml:space="preserve"> </w:t>
      </w:r>
      <w:r>
        <w:rPr>
          <w:rFonts w:ascii="Arial Narrow" w:hAnsi="Arial Narrow" w:cs="Arial"/>
          <w:iCs/>
          <w:sz w:val="28"/>
        </w:rPr>
        <w:t xml:space="preserve">doravante denominada CONTRATANTE e a empresa </w:t>
      </w:r>
      <w:r>
        <w:rPr>
          <w:rFonts w:ascii="Arial Narrow" w:hAnsi="Arial Narrow"/>
          <w:b/>
          <w:sz w:val="28"/>
          <w:szCs w:val="28"/>
        </w:rPr>
        <w:t>DADALTO &amp; BARBOSA LTDA – ME</w:t>
      </w:r>
      <w:r>
        <w:rPr>
          <w:rFonts w:ascii="Arial Narrow" w:hAnsi="Arial Narrow" w:cs="Courier New"/>
          <w:sz w:val="28"/>
          <w:szCs w:val="28"/>
        </w:rPr>
        <w:t>, Pessoa Jurídica de Direito Privado, estabelecida à Avenida Octaviano dos Santos, n° 1355, Iguatemi – MS, inscrita no CNPJ nº. 04.391.760/0001-28 doravante denominada CONTRATANTE.</w:t>
      </w:r>
    </w:p>
    <w:p w14:paraId="19BA6441" w14:textId="77777777" w:rsidR="00574A47" w:rsidRDefault="00574A47" w:rsidP="00574A47">
      <w:pPr>
        <w:widowControl w:val="0"/>
        <w:jc w:val="both"/>
        <w:rPr>
          <w:rFonts w:ascii="Arial Narrow" w:hAnsi="Arial Narrow" w:cs="Arial"/>
          <w:iCs/>
          <w:sz w:val="28"/>
        </w:rPr>
      </w:pPr>
    </w:p>
    <w:p w14:paraId="1EA4D6ED" w14:textId="77777777" w:rsidR="00574A47" w:rsidRDefault="00574A47" w:rsidP="00574A47">
      <w:pPr>
        <w:widowControl w:val="0"/>
        <w:jc w:val="both"/>
        <w:rPr>
          <w:rFonts w:ascii="Arial Narrow" w:hAnsi="Arial Narrow" w:cs="Arial"/>
          <w:iCs/>
          <w:sz w:val="28"/>
        </w:rPr>
      </w:pPr>
      <w:r>
        <w:rPr>
          <w:rFonts w:ascii="Arial Narrow" w:hAnsi="Arial Narrow"/>
          <w:b/>
          <w:sz w:val="28"/>
          <w:szCs w:val="28"/>
        </w:rPr>
        <w:t>II -</w:t>
      </w:r>
      <w:r>
        <w:rPr>
          <w:rFonts w:ascii="Arial Narrow" w:hAnsi="Arial Narrow"/>
          <w:b/>
          <w:sz w:val="28"/>
          <w:szCs w:val="28"/>
        </w:rPr>
        <w:tab/>
        <w:t>REPRESENTANTES:</w:t>
      </w:r>
      <w:r>
        <w:rPr>
          <w:rFonts w:ascii="Arial Narrow" w:hAnsi="Arial Narrow"/>
          <w:sz w:val="28"/>
          <w:szCs w:val="28"/>
        </w:rPr>
        <w:t xml:space="preserve"> Representa a </w:t>
      </w:r>
      <w:r>
        <w:rPr>
          <w:rFonts w:ascii="Arial Narrow" w:hAnsi="Arial Narrow"/>
          <w:b/>
          <w:sz w:val="28"/>
          <w:szCs w:val="28"/>
        </w:rPr>
        <w:t>CONTRATANTE</w:t>
      </w:r>
      <w:r>
        <w:rPr>
          <w:rFonts w:ascii="Arial Narrow" w:hAnsi="Arial Narrow"/>
          <w:sz w:val="28"/>
          <w:szCs w:val="28"/>
        </w:rPr>
        <w:t xml:space="preserve"> </w:t>
      </w:r>
      <w:r>
        <w:rPr>
          <w:rFonts w:ascii="Arial Narrow" w:hAnsi="Arial Narrow" w:cs="Arial"/>
          <w:iCs/>
          <w:sz w:val="28"/>
          <w:szCs w:val="28"/>
        </w:rPr>
        <w:t xml:space="preserve">o Fundo Municipal de Saúde, Sr. </w:t>
      </w:r>
      <w:r>
        <w:rPr>
          <w:rFonts w:ascii="Arial Narrow" w:hAnsi="Arial Narrow"/>
          <w:bCs/>
          <w:sz w:val="28"/>
          <w:szCs w:val="28"/>
        </w:rPr>
        <w:t>Janssen Portela Galhardo</w:t>
      </w:r>
      <w:r>
        <w:rPr>
          <w:rFonts w:ascii="Arial Narrow" w:hAnsi="Arial Narrow"/>
          <w:sz w:val="28"/>
          <w:szCs w:val="28"/>
        </w:rPr>
        <w:t xml:space="preserve">, brasileiro, enfermeiro, portador da Cédula de identidade RG nº. 001549617 SSP/MS e inscrito no CPF sob o nº. 026.839.611-62 </w:t>
      </w:r>
      <w:r>
        <w:rPr>
          <w:rFonts w:ascii="Arial Narrow" w:hAnsi="Arial Narrow" w:cs="Calibri Light"/>
          <w:iCs/>
          <w:sz w:val="28"/>
          <w:szCs w:val="27"/>
        </w:rPr>
        <w:t>e a</w:t>
      </w:r>
      <w:r>
        <w:rPr>
          <w:rFonts w:ascii="Arial Narrow" w:hAnsi="Arial Narrow" w:cs="Arial"/>
          <w:iCs/>
          <w:sz w:val="28"/>
        </w:rPr>
        <w:t xml:space="preserve"> </w:t>
      </w:r>
      <w:r>
        <w:rPr>
          <w:rFonts w:ascii="Arial Narrow" w:hAnsi="Arial Narrow" w:cs="Calibri Light"/>
          <w:b/>
          <w:bCs/>
          <w:iCs/>
          <w:sz w:val="28"/>
          <w:szCs w:val="28"/>
        </w:rPr>
        <w:t>CONTRATADA</w:t>
      </w:r>
      <w:r>
        <w:rPr>
          <w:rFonts w:ascii="Arial Narrow" w:hAnsi="Arial Narrow" w:cs="Calibri Light"/>
          <w:iCs/>
          <w:sz w:val="28"/>
          <w:szCs w:val="28"/>
        </w:rPr>
        <w:t xml:space="preserve"> o </w:t>
      </w:r>
      <w:r>
        <w:rPr>
          <w:rFonts w:ascii="Arial Narrow" w:hAnsi="Arial Narrow" w:cs="Courier New"/>
          <w:sz w:val="28"/>
          <w:szCs w:val="28"/>
        </w:rPr>
        <w:t>Sr.</w:t>
      </w:r>
      <w:r>
        <w:rPr>
          <w:rFonts w:ascii="Arial Narrow" w:hAnsi="Arial Narrow" w:cs="Calibri Light"/>
          <w:iCs/>
          <w:sz w:val="28"/>
          <w:szCs w:val="28"/>
        </w:rPr>
        <w:t xml:space="preserve"> </w:t>
      </w:r>
      <w:r>
        <w:rPr>
          <w:rFonts w:ascii="Arial Narrow" w:hAnsi="Arial Narrow" w:cs="Calibri Light"/>
          <w:i/>
          <w:iCs/>
          <w:sz w:val="28"/>
          <w:szCs w:val="28"/>
        </w:rPr>
        <w:t xml:space="preserve">João </w:t>
      </w:r>
      <w:proofErr w:type="spellStart"/>
      <w:r>
        <w:rPr>
          <w:rFonts w:ascii="Arial Narrow" w:hAnsi="Arial Narrow" w:cs="Calibri Light"/>
          <w:i/>
          <w:iCs/>
          <w:sz w:val="28"/>
          <w:szCs w:val="28"/>
        </w:rPr>
        <w:t>Noadir</w:t>
      </w:r>
      <w:proofErr w:type="spellEnd"/>
      <w:r>
        <w:rPr>
          <w:rFonts w:ascii="Arial Narrow" w:hAnsi="Arial Narrow" w:cs="Calibri Light"/>
          <w:i/>
          <w:iCs/>
          <w:sz w:val="28"/>
          <w:szCs w:val="28"/>
        </w:rPr>
        <w:t xml:space="preserve"> </w:t>
      </w:r>
      <w:proofErr w:type="spellStart"/>
      <w:r>
        <w:rPr>
          <w:rFonts w:ascii="Arial Narrow" w:hAnsi="Arial Narrow" w:cs="Calibri Light"/>
          <w:i/>
          <w:iCs/>
          <w:sz w:val="28"/>
          <w:szCs w:val="28"/>
        </w:rPr>
        <w:t>Dadalto</w:t>
      </w:r>
      <w:proofErr w:type="spellEnd"/>
      <w:r>
        <w:rPr>
          <w:rFonts w:ascii="Arial Narrow" w:hAnsi="Arial Narrow" w:cs="Calibri Light"/>
          <w:iCs/>
          <w:sz w:val="28"/>
          <w:szCs w:val="28"/>
        </w:rPr>
        <w:t xml:space="preserve">, brasileiro, casado, </w:t>
      </w:r>
      <w:r>
        <w:rPr>
          <w:rFonts w:ascii="Arial Narrow" w:hAnsi="Arial Narrow"/>
          <w:sz w:val="28"/>
          <w:szCs w:val="28"/>
        </w:rPr>
        <w:t xml:space="preserve">portador da cédula de identidade RG nº. 1.467.233 SSP/MS e do CPF nº. 279.993.359-91, </w:t>
      </w:r>
      <w:r>
        <w:rPr>
          <w:rFonts w:ascii="Arial Narrow" w:hAnsi="Arial Narrow" w:cs="Calibri Light"/>
          <w:iCs/>
          <w:sz w:val="28"/>
          <w:szCs w:val="28"/>
        </w:rPr>
        <w:t xml:space="preserve">residente e domiciliado na cidade de Iguatemi/MS, na </w:t>
      </w:r>
      <w:r>
        <w:rPr>
          <w:rFonts w:ascii="Arial Narrow" w:hAnsi="Arial Narrow" w:cs="Calibri Light"/>
          <w:sz w:val="28"/>
          <w:szCs w:val="28"/>
        </w:rPr>
        <w:t>Avenida Octaviano dos Santos, nº. 1447</w:t>
      </w:r>
      <w:r>
        <w:rPr>
          <w:rFonts w:ascii="Arial Narrow" w:hAnsi="Arial Narrow" w:cs="Calibri Light"/>
          <w:iCs/>
          <w:sz w:val="28"/>
          <w:szCs w:val="28"/>
        </w:rPr>
        <w:t>, Centro.</w:t>
      </w:r>
    </w:p>
    <w:p w14:paraId="18EDF8EB" w14:textId="77777777" w:rsidR="00574A47" w:rsidRDefault="00574A47" w:rsidP="00574A47">
      <w:pPr>
        <w:widowControl w:val="0"/>
        <w:jc w:val="both"/>
        <w:rPr>
          <w:rFonts w:ascii="Arial Narrow" w:hAnsi="Arial Narrow" w:cs="Arial"/>
          <w:iCs/>
          <w:sz w:val="28"/>
          <w:szCs w:val="28"/>
        </w:rPr>
      </w:pPr>
    </w:p>
    <w:p w14:paraId="7C731294" w14:textId="77777777" w:rsidR="00574A47" w:rsidRDefault="00574A47" w:rsidP="00574A47">
      <w:pPr>
        <w:jc w:val="both"/>
        <w:rPr>
          <w:rFonts w:ascii="Arial Narrow" w:hAnsi="Arial Narrow"/>
          <w:sz w:val="28"/>
          <w:szCs w:val="28"/>
        </w:rPr>
      </w:pPr>
      <w:r>
        <w:rPr>
          <w:rFonts w:ascii="Arial Narrow" w:hAnsi="Arial Narrow"/>
          <w:b/>
          <w:sz w:val="28"/>
          <w:szCs w:val="28"/>
        </w:rPr>
        <w:t>III</w:t>
      </w:r>
      <w:r>
        <w:rPr>
          <w:rFonts w:ascii="Arial Narrow" w:hAnsi="Arial Narrow"/>
          <w:sz w:val="28"/>
          <w:szCs w:val="28"/>
        </w:rPr>
        <w:t xml:space="preserve"> – </w:t>
      </w:r>
      <w:r>
        <w:rPr>
          <w:rFonts w:ascii="Arial Narrow" w:hAnsi="Arial Narrow"/>
          <w:b/>
          <w:sz w:val="28"/>
          <w:szCs w:val="28"/>
        </w:rPr>
        <w:t xml:space="preserve">DA AUTORIZAÇÃO E LICITAÇÃO: </w:t>
      </w:r>
      <w:r>
        <w:rPr>
          <w:rFonts w:ascii="Arial Narrow" w:hAnsi="Arial Narrow"/>
          <w:sz w:val="28"/>
          <w:szCs w:val="28"/>
        </w:rPr>
        <w:t>O presente Contrato é celebrado em decorrência da autorização do Sr. Prefeito Municipal, exarada em despacho constante do Processo n°. 210/2022 – PREGÃO PRESENCIAL nº. 089/2022, que faz parte integrante e complementar deste Contrato, como se nele estivesse contido.</w:t>
      </w:r>
    </w:p>
    <w:p w14:paraId="659CB558" w14:textId="77777777" w:rsidR="00574A47" w:rsidRDefault="00574A47" w:rsidP="00574A47">
      <w:pPr>
        <w:jc w:val="both"/>
        <w:rPr>
          <w:rFonts w:ascii="Arial Narrow" w:hAnsi="Arial Narrow"/>
          <w:sz w:val="28"/>
          <w:szCs w:val="28"/>
        </w:rPr>
      </w:pPr>
    </w:p>
    <w:p w14:paraId="47E5DB4B" w14:textId="77777777" w:rsidR="00574A47" w:rsidRDefault="00574A47" w:rsidP="00574A47">
      <w:pPr>
        <w:jc w:val="both"/>
        <w:rPr>
          <w:rFonts w:ascii="Arial Narrow" w:hAnsi="Arial Narrow"/>
          <w:sz w:val="28"/>
          <w:szCs w:val="28"/>
        </w:rPr>
      </w:pPr>
      <w:r>
        <w:rPr>
          <w:rFonts w:ascii="Arial Narrow" w:hAnsi="Arial Narrow"/>
          <w:b/>
          <w:sz w:val="28"/>
          <w:szCs w:val="28"/>
        </w:rPr>
        <w:t xml:space="preserve">IV – FUNDAMENTO LEGAL: </w:t>
      </w:r>
      <w:r>
        <w:rPr>
          <w:rFonts w:ascii="Arial Narrow" w:hAnsi="Arial Narrow"/>
          <w:sz w:val="28"/>
          <w:szCs w:val="28"/>
        </w:rPr>
        <w:t>O presente Contrato é regido pelas cláusulas e condições nele contidos, pela Lei Federal nº. 8.666/93, e demais normas legais pertinentes.</w:t>
      </w:r>
    </w:p>
    <w:p w14:paraId="581A9C6B" w14:textId="77777777" w:rsidR="00574A47" w:rsidRPr="00574A47" w:rsidRDefault="00574A47" w:rsidP="00574A47">
      <w:pPr>
        <w:jc w:val="both"/>
        <w:rPr>
          <w:rFonts w:ascii="Arial Narrow" w:hAnsi="Arial Narrow"/>
          <w:b/>
          <w:bCs/>
          <w:sz w:val="28"/>
          <w:szCs w:val="28"/>
        </w:rPr>
      </w:pPr>
    </w:p>
    <w:p w14:paraId="0FEF9C5A" w14:textId="77777777" w:rsidR="00574A47" w:rsidRPr="00574A47" w:rsidRDefault="00574A47" w:rsidP="00574A47">
      <w:pPr>
        <w:pStyle w:val="Ttulo1"/>
        <w:spacing w:before="0"/>
        <w:jc w:val="both"/>
        <w:rPr>
          <w:rFonts w:ascii="Arial Narrow" w:hAnsi="Arial Narrow"/>
          <w:b/>
          <w:bCs/>
          <w:color w:val="auto"/>
          <w:sz w:val="28"/>
          <w:szCs w:val="28"/>
        </w:rPr>
      </w:pPr>
      <w:r w:rsidRPr="00574A47">
        <w:rPr>
          <w:rFonts w:ascii="Arial Narrow" w:hAnsi="Arial Narrow"/>
          <w:b/>
          <w:bCs/>
          <w:color w:val="auto"/>
          <w:sz w:val="28"/>
          <w:szCs w:val="28"/>
        </w:rPr>
        <w:t>CLÁUSULA PRIMEIRA – DO OBJETO</w:t>
      </w:r>
    </w:p>
    <w:p w14:paraId="764DD640" w14:textId="77777777" w:rsidR="00574A47" w:rsidRPr="00574A47" w:rsidRDefault="00574A47" w:rsidP="00574A47">
      <w:pPr>
        <w:jc w:val="both"/>
        <w:rPr>
          <w:rFonts w:ascii="Arial Narrow" w:hAnsi="Arial Narrow"/>
          <w:b/>
          <w:bCs/>
          <w:sz w:val="28"/>
          <w:szCs w:val="28"/>
        </w:rPr>
      </w:pPr>
    </w:p>
    <w:p w14:paraId="23213FE0" w14:textId="77777777" w:rsidR="00574A47" w:rsidRDefault="00574A47" w:rsidP="00574A47">
      <w:pPr>
        <w:pStyle w:val="Cabealho"/>
        <w:rPr>
          <w:rFonts w:ascii="Arial Narrow" w:hAnsi="Arial Narrow"/>
          <w:bCs/>
          <w:sz w:val="28"/>
          <w:szCs w:val="28"/>
        </w:rPr>
      </w:pPr>
      <w:r>
        <w:rPr>
          <w:rFonts w:ascii="Arial Narrow" w:hAnsi="Arial Narrow" w:cs="Arial"/>
          <w:bCs/>
          <w:sz w:val="28"/>
          <w:szCs w:val="28"/>
        </w:rPr>
        <w:t>O objeto da presente licitação é a</w:t>
      </w:r>
      <w:r>
        <w:rPr>
          <w:rFonts w:ascii="Arial Narrow" w:hAnsi="Arial Narrow" w:cs="Arial"/>
          <w:sz w:val="28"/>
          <w:szCs w:val="28"/>
        </w:rPr>
        <w:t xml:space="preserve"> seleção de proposta mais vantajosa, visando à </w:t>
      </w:r>
      <w:r>
        <w:rPr>
          <w:rFonts w:ascii="Arial Narrow" w:hAnsi="Arial Narrow"/>
          <w:sz w:val="28"/>
          <w:szCs w:val="28"/>
        </w:rPr>
        <w:t>contratação de empresa para prestação de serviços gráficos diversos</w:t>
      </w:r>
      <w:r>
        <w:rPr>
          <w:rFonts w:ascii="Arial Narrow" w:hAnsi="Arial Narrow"/>
          <w:bCs/>
          <w:sz w:val="28"/>
          <w:szCs w:val="28"/>
        </w:rPr>
        <w:t xml:space="preserve">, </w:t>
      </w:r>
      <w:r>
        <w:rPr>
          <w:rFonts w:ascii="Arial Narrow" w:hAnsi="Arial Narrow" w:cs="Verdana"/>
          <w:sz w:val="28"/>
          <w:szCs w:val="28"/>
        </w:rPr>
        <w:t xml:space="preserve">conforme quantidades e especificações descritas na </w:t>
      </w:r>
      <w:r>
        <w:rPr>
          <w:rFonts w:ascii="Arial Narrow" w:hAnsi="Arial Narrow" w:cs="Verdana"/>
          <w:b/>
          <w:sz w:val="28"/>
          <w:szCs w:val="28"/>
        </w:rPr>
        <w:t>PROPOSTA DE PREÇOS ANEXO I</w:t>
      </w:r>
      <w:r>
        <w:rPr>
          <w:rFonts w:ascii="Arial Narrow" w:hAnsi="Arial Narrow" w:cs="Verdana"/>
          <w:sz w:val="28"/>
          <w:szCs w:val="28"/>
        </w:rPr>
        <w:t xml:space="preserve"> </w:t>
      </w:r>
      <w:r>
        <w:rPr>
          <w:rFonts w:ascii="Arial Narrow" w:hAnsi="Arial Narrow"/>
          <w:bCs/>
          <w:sz w:val="28"/>
          <w:szCs w:val="28"/>
        </w:rPr>
        <w:t xml:space="preserve">e </w:t>
      </w:r>
      <w:r>
        <w:rPr>
          <w:rFonts w:ascii="Arial Narrow" w:hAnsi="Arial Narrow"/>
          <w:b/>
          <w:bCs/>
          <w:sz w:val="28"/>
          <w:szCs w:val="28"/>
        </w:rPr>
        <w:t xml:space="preserve">TERMO DE REFERÊNCIA ANEXO IX </w:t>
      </w:r>
      <w:r>
        <w:rPr>
          <w:rFonts w:ascii="Arial Narrow" w:hAnsi="Arial Narrow"/>
          <w:sz w:val="28"/>
          <w:szCs w:val="28"/>
        </w:rPr>
        <w:t xml:space="preserve">e demais </w:t>
      </w:r>
      <w:r>
        <w:rPr>
          <w:rFonts w:ascii="Arial Narrow" w:hAnsi="Arial Narrow"/>
          <w:bCs/>
          <w:sz w:val="28"/>
          <w:szCs w:val="28"/>
        </w:rPr>
        <w:t>anexos do Edital</w:t>
      </w:r>
      <w:r>
        <w:rPr>
          <w:rFonts w:ascii="Arial Narrow" w:hAnsi="Arial Narrow"/>
          <w:sz w:val="28"/>
          <w:szCs w:val="28"/>
        </w:rPr>
        <w:t>,</w:t>
      </w:r>
      <w:r>
        <w:rPr>
          <w:rFonts w:ascii="Arial Narrow" w:hAnsi="Arial Narrow"/>
          <w:b/>
          <w:sz w:val="28"/>
          <w:szCs w:val="28"/>
        </w:rPr>
        <w:t xml:space="preserve"> </w:t>
      </w:r>
      <w:r>
        <w:rPr>
          <w:rFonts w:ascii="Arial Narrow" w:hAnsi="Arial Narrow"/>
          <w:sz w:val="28"/>
          <w:szCs w:val="28"/>
        </w:rPr>
        <w:t>partes integrantes e inseparáveis deste Contrato</w:t>
      </w:r>
      <w:r>
        <w:rPr>
          <w:rFonts w:ascii="Arial Narrow" w:hAnsi="Arial Narrow" w:cs="Arial Narrow"/>
          <w:sz w:val="28"/>
          <w:szCs w:val="28"/>
        </w:rPr>
        <w:t xml:space="preserve">, assim como a proposta vencedora, independentemente de transcrição, </w:t>
      </w:r>
      <w:r>
        <w:rPr>
          <w:rFonts w:ascii="Arial Narrow" w:hAnsi="Arial Narrow"/>
          <w:sz w:val="28"/>
          <w:szCs w:val="28"/>
        </w:rPr>
        <w:t>conforme segue:</w:t>
      </w:r>
    </w:p>
    <w:p w14:paraId="4D9C3A22" w14:textId="5057C373" w:rsidR="00574A47" w:rsidRDefault="00574A47" w:rsidP="00574A47">
      <w:pPr>
        <w:pStyle w:val="Cabealho"/>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8"/>
        <w:gridCol w:w="523"/>
        <w:gridCol w:w="3584"/>
        <w:gridCol w:w="467"/>
        <w:gridCol w:w="1045"/>
        <w:gridCol w:w="1172"/>
        <w:gridCol w:w="860"/>
        <w:gridCol w:w="860"/>
      </w:tblGrid>
      <w:tr w:rsidR="00574A47" w:rsidRPr="00574A47" w14:paraId="66C9028E" w14:textId="77777777" w:rsidTr="00574A4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7D663"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E588853"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572DBBA"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26446E9"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C013868"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5DDA680"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3496998"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264D80A"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1C0E016"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F616769" w14:textId="77777777" w:rsidR="00574A47" w:rsidRPr="00574A47" w:rsidRDefault="00574A47" w:rsidP="00574A47">
            <w:pPr>
              <w:jc w:val="center"/>
              <w:rPr>
                <w:rFonts w:ascii="Tahoma" w:eastAsia="Times New Roman" w:hAnsi="Tahoma" w:cs="Tahoma"/>
                <w:sz w:val="10"/>
                <w:szCs w:val="10"/>
                <w:lang w:eastAsia="pt-BR"/>
              </w:rPr>
            </w:pPr>
            <w:r w:rsidRPr="00574A47">
              <w:rPr>
                <w:rFonts w:ascii="Tahoma" w:eastAsia="Times New Roman" w:hAnsi="Tahoma" w:cs="Tahoma"/>
                <w:sz w:val="10"/>
                <w:szCs w:val="10"/>
                <w:lang w:eastAsia="pt-BR"/>
              </w:rPr>
              <w:t>VALOR TOTAL</w:t>
            </w:r>
          </w:p>
        </w:tc>
      </w:tr>
      <w:tr w:rsidR="00574A47" w:rsidRPr="00574A47" w14:paraId="6E3C27A3"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73F28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2B0E7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D5B4C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2852B2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20164</w:t>
            </w:r>
          </w:p>
        </w:tc>
        <w:tc>
          <w:tcPr>
            <w:tcW w:w="3680" w:type="dxa"/>
            <w:tcBorders>
              <w:top w:val="nil"/>
              <w:left w:val="nil"/>
              <w:bottom w:val="single" w:sz="4" w:space="0" w:color="000000"/>
              <w:right w:val="single" w:sz="4" w:space="0" w:color="000000"/>
            </w:tcBorders>
            <w:shd w:val="clear" w:color="auto" w:fill="auto"/>
            <w:vAlign w:val="center"/>
            <w:hideMark/>
          </w:tcPr>
          <w:p w14:paraId="39D66B56"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ALMOFADA PARA CARIMBO 4911</w:t>
            </w:r>
          </w:p>
        </w:tc>
        <w:tc>
          <w:tcPr>
            <w:tcW w:w="400" w:type="dxa"/>
            <w:tcBorders>
              <w:top w:val="nil"/>
              <w:left w:val="nil"/>
              <w:bottom w:val="single" w:sz="4" w:space="0" w:color="000000"/>
              <w:right w:val="single" w:sz="4" w:space="0" w:color="000000"/>
            </w:tcBorders>
            <w:shd w:val="clear" w:color="auto" w:fill="auto"/>
            <w:vAlign w:val="center"/>
            <w:hideMark/>
          </w:tcPr>
          <w:p w14:paraId="71E0A41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04357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683DCB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0BB81595"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19,98</w:t>
            </w:r>
          </w:p>
        </w:tc>
        <w:tc>
          <w:tcPr>
            <w:tcW w:w="860" w:type="dxa"/>
            <w:tcBorders>
              <w:top w:val="nil"/>
              <w:left w:val="nil"/>
              <w:bottom w:val="single" w:sz="4" w:space="0" w:color="000000"/>
              <w:right w:val="single" w:sz="4" w:space="0" w:color="000000"/>
            </w:tcBorders>
            <w:shd w:val="clear" w:color="auto" w:fill="auto"/>
            <w:vAlign w:val="center"/>
            <w:hideMark/>
          </w:tcPr>
          <w:p w14:paraId="30209D38"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39,96</w:t>
            </w:r>
          </w:p>
        </w:tc>
      </w:tr>
      <w:tr w:rsidR="00574A47" w:rsidRPr="00574A47" w14:paraId="3F66ED75"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4C97E3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FAFFE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37520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D52909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27983</w:t>
            </w:r>
          </w:p>
        </w:tc>
        <w:tc>
          <w:tcPr>
            <w:tcW w:w="3680" w:type="dxa"/>
            <w:tcBorders>
              <w:top w:val="nil"/>
              <w:left w:val="nil"/>
              <w:bottom w:val="single" w:sz="4" w:space="0" w:color="000000"/>
              <w:right w:val="single" w:sz="4" w:space="0" w:color="000000"/>
            </w:tcBorders>
            <w:shd w:val="clear" w:color="auto" w:fill="auto"/>
            <w:vAlign w:val="center"/>
            <w:hideMark/>
          </w:tcPr>
          <w:p w14:paraId="7382A81B"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BANNER EM LONA IMPRESSO COM ACABAMENTO</w:t>
            </w:r>
          </w:p>
        </w:tc>
        <w:tc>
          <w:tcPr>
            <w:tcW w:w="400" w:type="dxa"/>
            <w:tcBorders>
              <w:top w:val="nil"/>
              <w:left w:val="nil"/>
              <w:bottom w:val="single" w:sz="4" w:space="0" w:color="000000"/>
              <w:right w:val="single" w:sz="4" w:space="0" w:color="000000"/>
            </w:tcBorders>
            <w:shd w:val="clear" w:color="auto" w:fill="auto"/>
            <w:vAlign w:val="center"/>
            <w:hideMark/>
          </w:tcPr>
          <w:p w14:paraId="7678022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14:paraId="74F8679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8ABE83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75F7B13C"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127,30</w:t>
            </w:r>
          </w:p>
        </w:tc>
        <w:tc>
          <w:tcPr>
            <w:tcW w:w="860" w:type="dxa"/>
            <w:tcBorders>
              <w:top w:val="nil"/>
              <w:left w:val="nil"/>
              <w:bottom w:val="single" w:sz="4" w:space="0" w:color="000000"/>
              <w:right w:val="single" w:sz="4" w:space="0" w:color="000000"/>
            </w:tcBorders>
            <w:shd w:val="clear" w:color="auto" w:fill="auto"/>
            <w:vAlign w:val="center"/>
            <w:hideMark/>
          </w:tcPr>
          <w:p w14:paraId="3A573A5E"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127,30</w:t>
            </w:r>
          </w:p>
        </w:tc>
      </w:tr>
      <w:tr w:rsidR="00574A47" w:rsidRPr="00574A47" w14:paraId="2FC6EB22"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B07C0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F928F7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49715F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3333362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18847</w:t>
            </w:r>
          </w:p>
        </w:tc>
        <w:tc>
          <w:tcPr>
            <w:tcW w:w="3680" w:type="dxa"/>
            <w:tcBorders>
              <w:top w:val="nil"/>
              <w:left w:val="nil"/>
              <w:bottom w:val="single" w:sz="4" w:space="0" w:color="000000"/>
              <w:right w:val="single" w:sz="4" w:space="0" w:color="000000"/>
            </w:tcBorders>
            <w:shd w:val="clear" w:color="auto" w:fill="auto"/>
            <w:vAlign w:val="center"/>
            <w:hideMark/>
          </w:tcPr>
          <w:p w14:paraId="4EB0FBDD"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CADASTRO DE VISITA DOMICILIAR (ESUS) 100X1 F/V F9</w:t>
            </w:r>
          </w:p>
        </w:tc>
        <w:tc>
          <w:tcPr>
            <w:tcW w:w="400" w:type="dxa"/>
            <w:tcBorders>
              <w:top w:val="nil"/>
              <w:left w:val="nil"/>
              <w:bottom w:val="single" w:sz="4" w:space="0" w:color="000000"/>
              <w:right w:val="single" w:sz="4" w:space="0" w:color="000000"/>
            </w:tcBorders>
            <w:shd w:val="clear" w:color="auto" w:fill="auto"/>
            <w:vAlign w:val="center"/>
            <w:hideMark/>
          </w:tcPr>
          <w:p w14:paraId="76BB1FA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B9553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7807881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53FC6AB0"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35,60</w:t>
            </w:r>
          </w:p>
        </w:tc>
        <w:tc>
          <w:tcPr>
            <w:tcW w:w="860" w:type="dxa"/>
            <w:tcBorders>
              <w:top w:val="nil"/>
              <w:left w:val="nil"/>
              <w:bottom w:val="single" w:sz="4" w:space="0" w:color="000000"/>
              <w:right w:val="single" w:sz="4" w:space="0" w:color="000000"/>
            </w:tcBorders>
            <w:shd w:val="clear" w:color="auto" w:fill="auto"/>
            <w:vAlign w:val="center"/>
            <w:hideMark/>
          </w:tcPr>
          <w:p w14:paraId="1595D2DB"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142,40</w:t>
            </w:r>
          </w:p>
        </w:tc>
      </w:tr>
      <w:tr w:rsidR="00574A47" w:rsidRPr="00574A47" w14:paraId="449F4466"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374D7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DA2DCF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C02CAC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122B6F6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18848</w:t>
            </w:r>
          </w:p>
        </w:tc>
        <w:tc>
          <w:tcPr>
            <w:tcW w:w="3680" w:type="dxa"/>
            <w:tcBorders>
              <w:top w:val="nil"/>
              <w:left w:val="nil"/>
              <w:bottom w:val="single" w:sz="4" w:space="0" w:color="000000"/>
              <w:right w:val="single" w:sz="4" w:space="0" w:color="000000"/>
            </w:tcBorders>
            <w:shd w:val="clear" w:color="auto" w:fill="auto"/>
            <w:vAlign w:val="center"/>
            <w:hideMark/>
          </w:tcPr>
          <w:p w14:paraId="275E3E67"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CADASTRO DOMICILIAR (ESUS) 100X1 F/V F9</w:t>
            </w:r>
          </w:p>
        </w:tc>
        <w:tc>
          <w:tcPr>
            <w:tcW w:w="400" w:type="dxa"/>
            <w:tcBorders>
              <w:top w:val="nil"/>
              <w:left w:val="nil"/>
              <w:bottom w:val="single" w:sz="4" w:space="0" w:color="000000"/>
              <w:right w:val="single" w:sz="4" w:space="0" w:color="000000"/>
            </w:tcBorders>
            <w:shd w:val="clear" w:color="auto" w:fill="auto"/>
            <w:vAlign w:val="center"/>
            <w:hideMark/>
          </w:tcPr>
          <w:p w14:paraId="658CC9C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526121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090CFA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E7BF916"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35,60</w:t>
            </w:r>
          </w:p>
        </w:tc>
        <w:tc>
          <w:tcPr>
            <w:tcW w:w="860" w:type="dxa"/>
            <w:tcBorders>
              <w:top w:val="nil"/>
              <w:left w:val="nil"/>
              <w:bottom w:val="single" w:sz="4" w:space="0" w:color="000000"/>
              <w:right w:val="single" w:sz="4" w:space="0" w:color="000000"/>
            </w:tcBorders>
            <w:shd w:val="clear" w:color="auto" w:fill="auto"/>
            <w:vAlign w:val="center"/>
            <w:hideMark/>
          </w:tcPr>
          <w:p w14:paraId="050FA7A6"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178,00</w:t>
            </w:r>
          </w:p>
        </w:tc>
      </w:tr>
      <w:tr w:rsidR="00574A47" w:rsidRPr="00574A47" w14:paraId="4CD0C013"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0FE6A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0F85B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8934B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26B820A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18849</w:t>
            </w:r>
          </w:p>
        </w:tc>
        <w:tc>
          <w:tcPr>
            <w:tcW w:w="3680" w:type="dxa"/>
            <w:tcBorders>
              <w:top w:val="nil"/>
              <w:left w:val="nil"/>
              <w:bottom w:val="single" w:sz="4" w:space="0" w:color="000000"/>
              <w:right w:val="single" w:sz="4" w:space="0" w:color="000000"/>
            </w:tcBorders>
            <w:shd w:val="clear" w:color="auto" w:fill="auto"/>
            <w:vAlign w:val="center"/>
            <w:hideMark/>
          </w:tcPr>
          <w:p w14:paraId="00C98E26"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CADASTRO INDIVIDUAL (ESUS) 100X1 F/V F9</w:t>
            </w:r>
          </w:p>
        </w:tc>
        <w:tc>
          <w:tcPr>
            <w:tcW w:w="400" w:type="dxa"/>
            <w:tcBorders>
              <w:top w:val="nil"/>
              <w:left w:val="nil"/>
              <w:bottom w:val="single" w:sz="4" w:space="0" w:color="000000"/>
              <w:right w:val="single" w:sz="4" w:space="0" w:color="000000"/>
            </w:tcBorders>
            <w:shd w:val="clear" w:color="auto" w:fill="auto"/>
            <w:vAlign w:val="center"/>
            <w:hideMark/>
          </w:tcPr>
          <w:p w14:paraId="4F5EF55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8F7B50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21E95E8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0DB7034"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27,30</w:t>
            </w:r>
          </w:p>
        </w:tc>
        <w:tc>
          <w:tcPr>
            <w:tcW w:w="860" w:type="dxa"/>
            <w:tcBorders>
              <w:top w:val="nil"/>
              <w:left w:val="nil"/>
              <w:bottom w:val="single" w:sz="4" w:space="0" w:color="000000"/>
              <w:right w:val="single" w:sz="4" w:space="0" w:color="000000"/>
            </w:tcBorders>
            <w:shd w:val="clear" w:color="auto" w:fill="auto"/>
            <w:vAlign w:val="center"/>
            <w:hideMark/>
          </w:tcPr>
          <w:p w14:paraId="4D6C3F99"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136,50</w:t>
            </w:r>
          </w:p>
        </w:tc>
      </w:tr>
      <w:tr w:rsidR="00574A47" w:rsidRPr="00574A47" w14:paraId="64A53E3E"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657D8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38DA21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B8F7A7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6A59C65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20190</w:t>
            </w:r>
          </w:p>
        </w:tc>
        <w:tc>
          <w:tcPr>
            <w:tcW w:w="3680" w:type="dxa"/>
            <w:tcBorders>
              <w:top w:val="nil"/>
              <w:left w:val="nil"/>
              <w:bottom w:val="single" w:sz="4" w:space="0" w:color="000000"/>
              <w:right w:val="single" w:sz="4" w:space="0" w:color="000000"/>
            </w:tcBorders>
            <w:shd w:val="clear" w:color="auto" w:fill="auto"/>
            <w:vAlign w:val="center"/>
            <w:hideMark/>
          </w:tcPr>
          <w:p w14:paraId="111A469B"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DE REFERÊNCIA CONTRA REFERÊNCIA 100X1 F9</w:t>
            </w:r>
          </w:p>
        </w:tc>
        <w:tc>
          <w:tcPr>
            <w:tcW w:w="400" w:type="dxa"/>
            <w:tcBorders>
              <w:top w:val="nil"/>
              <w:left w:val="nil"/>
              <w:bottom w:val="single" w:sz="4" w:space="0" w:color="000000"/>
              <w:right w:val="single" w:sz="4" w:space="0" w:color="000000"/>
            </w:tcBorders>
            <w:shd w:val="clear" w:color="auto" w:fill="auto"/>
            <w:vAlign w:val="center"/>
            <w:hideMark/>
          </w:tcPr>
          <w:p w14:paraId="381363B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AE5B1F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8E9DB1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7E874404"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72,15</w:t>
            </w:r>
          </w:p>
        </w:tc>
        <w:tc>
          <w:tcPr>
            <w:tcW w:w="860" w:type="dxa"/>
            <w:tcBorders>
              <w:top w:val="nil"/>
              <w:left w:val="nil"/>
              <w:bottom w:val="single" w:sz="4" w:space="0" w:color="000000"/>
              <w:right w:val="single" w:sz="4" w:space="0" w:color="000000"/>
            </w:tcBorders>
            <w:shd w:val="clear" w:color="auto" w:fill="auto"/>
            <w:vAlign w:val="center"/>
            <w:hideMark/>
          </w:tcPr>
          <w:p w14:paraId="264949E9"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144,30</w:t>
            </w:r>
          </w:p>
        </w:tc>
      </w:tr>
      <w:tr w:rsidR="00574A47" w:rsidRPr="00574A47" w14:paraId="184377ED"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51BF1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1DBFA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4D8C9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7717FF9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13750</w:t>
            </w:r>
          </w:p>
        </w:tc>
        <w:tc>
          <w:tcPr>
            <w:tcW w:w="3680" w:type="dxa"/>
            <w:tcBorders>
              <w:top w:val="nil"/>
              <w:left w:val="nil"/>
              <w:bottom w:val="single" w:sz="4" w:space="0" w:color="000000"/>
              <w:right w:val="single" w:sz="4" w:space="0" w:color="000000"/>
            </w:tcBorders>
            <w:shd w:val="clear" w:color="auto" w:fill="auto"/>
            <w:vAlign w:val="center"/>
            <w:hideMark/>
          </w:tcPr>
          <w:p w14:paraId="6EB4D8D5"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FICHA DE REGISTRO DO VACINADO 100 X 1 F9.</w:t>
            </w:r>
          </w:p>
        </w:tc>
        <w:tc>
          <w:tcPr>
            <w:tcW w:w="400" w:type="dxa"/>
            <w:tcBorders>
              <w:top w:val="nil"/>
              <w:left w:val="nil"/>
              <w:bottom w:val="single" w:sz="4" w:space="0" w:color="000000"/>
              <w:right w:val="single" w:sz="4" w:space="0" w:color="000000"/>
            </w:tcBorders>
            <w:shd w:val="clear" w:color="auto" w:fill="auto"/>
            <w:vAlign w:val="center"/>
            <w:hideMark/>
          </w:tcPr>
          <w:p w14:paraId="2AEF5E3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BFD263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79AED59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34570CD"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24,20</w:t>
            </w:r>
          </w:p>
        </w:tc>
        <w:tc>
          <w:tcPr>
            <w:tcW w:w="860" w:type="dxa"/>
            <w:tcBorders>
              <w:top w:val="nil"/>
              <w:left w:val="nil"/>
              <w:bottom w:val="single" w:sz="4" w:space="0" w:color="000000"/>
              <w:right w:val="single" w:sz="4" w:space="0" w:color="000000"/>
            </w:tcBorders>
            <w:shd w:val="clear" w:color="auto" w:fill="auto"/>
            <w:vAlign w:val="center"/>
            <w:hideMark/>
          </w:tcPr>
          <w:p w14:paraId="5A054C0D"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121,00</w:t>
            </w:r>
          </w:p>
        </w:tc>
      </w:tr>
      <w:tr w:rsidR="00574A47" w:rsidRPr="00574A47" w14:paraId="710BD9BE"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5C737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8C6C18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FB002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3740D2A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28140</w:t>
            </w:r>
          </w:p>
        </w:tc>
        <w:tc>
          <w:tcPr>
            <w:tcW w:w="3680" w:type="dxa"/>
            <w:tcBorders>
              <w:top w:val="nil"/>
              <w:left w:val="nil"/>
              <w:bottom w:val="single" w:sz="4" w:space="0" w:color="000000"/>
              <w:right w:val="single" w:sz="4" w:space="0" w:color="000000"/>
            </w:tcBorders>
            <w:shd w:val="clear" w:color="auto" w:fill="auto"/>
            <w:vAlign w:val="center"/>
            <w:hideMark/>
          </w:tcPr>
          <w:p w14:paraId="4CDDE9EB"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FICHA GERAL DE ATENDIMENTO/HISTÓRIA CLÍNICA F/V 100 X 1 F9.</w:t>
            </w:r>
          </w:p>
        </w:tc>
        <w:tc>
          <w:tcPr>
            <w:tcW w:w="400" w:type="dxa"/>
            <w:tcBorders>
              <w:top w:val="nil"/>
              <w:left w:val="nil"/>
              <w:bottom w:val="single" w:sz="4" w:space="0" w:color="000000"/>
              <w:right w:val="single" w:sz="4" w:space="0" w:color="000000"/>
            </w:tcBorders>
            <w:shd w:val="clear" w:color="auto" w:fill="auto"/>
            <w:vAlign w:val="center"/>
            <w:hideMark/>
          </w:tcPr>
          <w:p w14:paraId="7863BE6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8B593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6DE9916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347D00A1"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35,60</w:t>
            </w:r>
          </w:p>
        </w:tc>
        <w:tc>
          <w:tcPr>
            <w:tcW w:w="860" w:type="dxa"/>
            <w:tcBorders>
              <w:top w:val="nil"/>
              <w:left w:val="nil"/>
              <w:bottom w:val="single" w:sz="4" w:space="0" w:color="000000"/>
              <w:right w:val="single" w:sz="4" w:space="0" w:color="000000"/>
            </w:tcBorders>
            <w:shd w:val="clear" w:color="auto" w:fill="auto"/>
            <w:vAlign w:val="center"/>
            <w:hideMark/>
          </w:tcPr>
          <w:p w14:paraId="3A8DE80C"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178,00</w:t>
            </w:r>
          </w:p>
        </w:tc>
      </w:tr>
      <w:tr w:rsidR="00574A47" w:rsidRPr="00574A47" w14:paraId="1F659462"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EAD2F8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044DD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12B133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3C8BE95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13780</w:t>
            </w:r>
          </w:p>
        </w:tc>
        <w:tc>
          <w:tcPr>
            <w:tcW w:w="3680" w:type="dxa"/>
            <w:tcBorders>
              <w:top w:val="nil"/>
              <w:left w:val="nil"/>
              <w:bottom w:val="single" w:sz="4" w:space="0" w:color="000000"/>
              <w:right w:val="single" w:sz="4" w:space="0" w:color="000000"/>
            </w:tcBorders>
            <w:shd w:val="clear" w:color="auto" w:fill="auto"/>
            <w:vAlign w:val="center"/>
            <w:hideMark/>
          </w:tcPr>
          <w:p w14:paraId="5E844EDA"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FICHA VISITA ACS 100X1 F20.</w:t>
            </w:r>
          </w:p>
        </w:tc>
        <w:tc>
          <w:tcPr>
            <w:tcW w:w="400" w:type="dxa"/>
            <w:tcBorders>
              <w:top w:val="nil"/>
              <w:left w:val="nil"/>
              <w:bottom w:val="single" w:sz="4" w:space="0" w:color="000000"/>
              <w:right w:val="single" w:sz="4" w:space="0" w:color="000000"/>
            </w:tcBorders>
            <w:shd w:val="clear" w:color="auto" w:fill="auto"/>
            <w:vAlign w:val="center"/>
            <w:hideMark/>
          </w:tcPr>
          <w:p w14:paraId="14D1F8A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63C26D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5CAB8EC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3C904ADF"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16,60</w:t>
            </w:r>
          </w:p>
        </w:tc>
        <w:tc>
          <w:tcPr>
            <w:tcW w:w="860" w:type="dxa"/>
            <w:tcBorders>
              <w:top w:val="nil"/>
              <w:left w:val="nil"/>
              <w:bottom w:val="single" w:sz="4" w:space="0" w:color="000000"/>
              <w:right w:val="single" w:sz="4" w:space="0" w:color="000000"/>
            </w:tcBorders>
            <w:shd w:val="clear" w:color="auto" w:fill="auto"/>
            <w:vAlign w:val="center"/>
            <w:hideMark/>
          </w:tcPr>
          <w:p w14:paraId="06950ECD"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83,00</w:t>
            </w:r>
          </w:p>
        </w:tc>
      </w:tr>
      <w:tr w:rsidR="00574A47" w:rsidRPr="00574A47" w14:paraId="67071BA7"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FA392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6EBCC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4CAF3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77EB1FD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13748</w:t>
            </w:r>
          </w:p>
        </w:tc>
        <w:tc>
          <w:tcPr>
            <w:tcW w:w="3680" w:type="dxa"/>
            <w:tcBorders>
              <w:top w:val="nil"/>
              <w:left w:val="nil"/>
              <w:bottom w:val="single" w:sz="4" w:space="0" w:color="000000"/>
              <w:right w:val="single" w:sz="4" w:space="0" w:color="000000"/>
            </w:tcBorders>
            <w:shd w:val="clear" w:color="auto" w:fill="auto"/>
            <w:vAlign w:val="center"/>
            <w:hideMark/>
          </w:tcPr>
          <w:p w14:paraId="12320208"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RELATORIO DE INDICADORES PACTUADOS 100 X 1 F9.</w:t>
            </w:r>
          </w:p>
        </w:tc>
        <w:tc>
          <w:tcPr>
            <w:tcW w:w="400" w:type="dxa"/>
            <w:tcBorders>
              <w:top w:val="nil"/>
              <w:left w:val="nil"/>
              <w:bottom w:val="single" w:sz="4" w:space="0" w:color="000000"/>
              <w:right w:val="single" w:sz="4" w:space="0" w:color="000000"/>
            </w:tcBorders>
            <w:shd w:val="clear" w:color="auto" w:fill="auto"/>
            <w:vAlign w:val="center"/>
            <w:hideMark/>
          </w:tcPr>
          <w:p w14:paraId="2384AEE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37482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7D9129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6DABB4D9"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72,15</w:t>
            </w:r>
          </w:p>
        </w:tc>
        <w:tc>
          <w:tcPr>
            <w:tcW w:w="860" w:type="dxa"/>
            <w:tcBorders>
              <w:top w:val="nil"/>
              <w:left w:val="nil"/>
              <w:bottom w:val="single" w:sz="4" w:space="0" w:color="000000"/>
              <w:right w:val="single" w:sz="4" w:space="0" w:color="000000"/>
            </w:tcBorders>
            <w:shd w:val="clear" w:color="auto" w:fill="auto"/>
            <w:vAlign w:val="center"/>
            <w:hideMark/>
          </w:tcPr>
          <w:p w14:paraId="6F45E24A"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144,30</w:t>
            </w:r>
          </w:p>
        </w:tc>
      </w:tr>
      <w:tr w:rsidR="00574A47" w:rsidRPr="00574A47" w14:paraId="0E7570B5"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BCCFB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479E84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D130E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7B4EF05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28141</w:t>
            </w:r>
          </w:p>
        </w:tc>
        <w:tc>
          <w:tcPr>
            <w:tcW w:w="3680" w:type="dxa"/>
            <w:tcBorders>
              <w:top w:val="nil"/>
              <w:left w:val="nil"/>
              <w:bottom w:val="single" w:sz="4" w:space="0" w:color="000000"/>
              <w:right w:val="single" w:sz="4" w:space="0" w:color="000000"/>
            </w:tcBorders>
            <w:shd w:val="clear" w:color="auto" w:fill="auto"/>
            <w:vAlign w:val="center"/>
            <w:hideMark/>
          </w:tcPr>
          <w:p w14:paraId="1E66A680"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 SOLICITACAO DE ASSISTENCIA MEDICA REFERENCIADA 50 X 2 F9 COPY.</w:t>
            </w:r>
          </w:p>
        </w:tc>
        <w:tc>
          <w:tcPr>
            <w:tcW w:w="400" w:type="dxa"/>
            <w:tcBorders>
              <w:top w:val="nil"/>
              <w:left w:val="nil"/>
              <w:bottom w:val="single" w:sz="4" w:space="0" w:color="000000"/>
              <w:right w:val="single" w:sz="4" w:space="0" w:color="000000"/>
            </w:tcBorders>
            <w:shd w:val="clear" w:color="auto" w:fill="auto"/>
            <w:vAlign w:val="center"/>
            <w:hideMark/>
          </w:tcPr>
          <w:p w14:paraId="630E4A3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416E3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072E8FE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0532274"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35,75</w:t>
            </w:r>
          </w:p>
        </w:tc>
        <w:tc>
          <w:tcPr>
            <w:tcW w:w="860" w:type="dxa"/>
            <w:tcBorders>
              <w:top w:val="nil"/>
              <w:left w:val="nil"/>
              <w:bottom w:val="single" w:sz="4" w:space="0" w:color="000000"/>
              <w:right w:val="single" w:sz="4" w:space="0" w:color="000000"/>
            </w:tcBorders>
            <w:shd w:val="clear" w:color="auto" w:fill="auto"/>
            <w:vAlign w:val="center"/>
            <w:hideMark/>
          </w:tcPr>
          <w:p w14:paraId="305D82F3"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214,50</w:t>
            </w:r>
          </w:p>
        </w:tc>
      </w:tr>
      <w:tr w:rsidR="00574A47" w:rsidRPr="00574A47" w14:paraId="3E1A2C2F"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718DB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56AE0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5E0DE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3447C02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28142</w:t>
            </w:r>
          </w:p>
        </w:tc>
        <w:tc>
          <w:tcPr>
            <w:tcW w:w="3680" w:type="dxa"/>
            <w:tcBorders>
              <w:top w:val="nil"/>
              <w:left w:val="nil"/>
              <w:bottom w:val="single" w:sz="4" w:space="0" w:color="000000"/>
              <w:right w:val="single" w:sz="4" w:space="0" w:color="000000"/>
            </w:tcBorders>
            <w:shd w:val="clear" w:color="auto" w:fill="auto"/>
            <w:vAlign w:val="center"/>
            <w:hideMark/>
          </w:tcPr>
          <w:p w14:paraId="3FA30211"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DE ATESTADO COMPARECIMENTO E AFASTAMENTO 100 X 1 F8.</w:t>
            </w:r>
          </w:p>
        </w:tc>
        <w:tc>
          <w:tcPr>
            <w:tcW w:w="400" w:type="dxa"/>
            <w:tcBorders>
              <w:top w:val="nil"/>
              <w:left w:val="nil"/>
              <w:bottom w:val="single" w:sz="4" w:space="0" w:color="000000"/>
              <w:right w:val="single" w:sz="4" w:space="0" w:color="000000"/>
            </w:tcBorders>
            <w:shd w:val="clear" w:color="auto" w:fill="auto"/>
            <w:vAlign w:val="center"/>
            <w:hideMark/>
          </w:tcPr>
          <w:p w14:paraId="6B93099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E491C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15B9F6C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A3D2EED"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383E0387"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250,00</w:t>
            </w:r>
          </w:p>
        </w:tc>
      </w:tr>
      <w:tr w:rsidR="00574A47" w:rsidRPr="00574A47" w14:paraId="5101EDA7"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1DCE4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B7E82E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6FE7D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131D6DA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28143</w:t>
            </w:r>
          </w:p>
        </w:tc>
        <w:tc>
          <w:tcPr>
            <w:tcW w:w="3680" w:type="dxa"/>
            <w:tcBorders>
              <w:top w:val="nil"/>
              <w:left w:val="nil"/>
              <w:bottom w:val="single" w:sz="4" w:space="0" w:color="000000"/>
              <w:right w:val="single" w:sz="4" w:space="0" w:color="000000"/>
            </w:tcBorders>
            <w:shd w:val="clear" w:color="auto" w:fill="auto"/>
            <w:vAlign w:val="center"/>
            <w:hideMark/>
          </w:tcPr>
          <w:p w14:paraId="6B0598DB"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DE ENCAMINHAMENTO ODONTOLOGICO 100 X 1 F24.</w:t>
            </w:r>
          </w:p>
        </w:tc>
        <w:tc>
          <w:tcPr>
            <w:tcW w:w="400" w:type="dxa"/>
            <w:tcBorders>
              <w:top w:val="nil"/>
              <w:left w:val="nil"/>
              <w:bottom w:val="single" w:sz="4" w:space="0" w:color="000000"/>
              <w:right w:val="single" w:sz="4" w:space="0" w:color="000000"/>
            </w:tcBorders>
            <w:shd w:val="clear" w:color="auto" w:fill="auto"/>
            <w:vAlign w:val="center"/>
            <w:hideMark/>
          </w:tcPr>
          <w:p w14:paraId="50C5F1E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4DF38B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28F849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6DF8DD2"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29,96</w:t>
            </w:r>
          </w:p>
        </w:tc>
        <w:tc>
          <w:tcPr>
            <w:tcW w:w="860" w:type="dxa"/>
            <w:tcBorders>
              <w:top w:val="nil"/>
              <w:left w:val="nil"/>
              <w:bottom w:val="single" w:sz="4" w:space="0" w:color="000000"/>
              <w:right w:val="single" w:sz="4" w:space="0" w:color="000000"/>
            </w:tcBorders>
            <w:shd w:val="clear" w:color="auto" w:fill="auto"/>
            <w:vAlign w:val="center"/>
            <w:hideMark/>
          </w:tcPr>
          <w:p w14:paraId="695084C2"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59,92</w:t>
            </w:r>
          </w:p>
        </w:tc>
      </w:tr>
      <w:tr w:rsidR="00574A47" w:rsidRPr="00574A47" w14:paraId="0F280046"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206FE1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4E1A0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C48A94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6A92C7A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28144</w:t>
            </w:r>
          </w:p>
        </w:tc>
        <w:tc>
          <w:tcPr>
            <w:tcW w:w="3680" w:type="dxa"/>
            <w:tcBorders>
              <w:top w:val="nil"/>
              <w:left w:val="nil"/>
              <w:bottom w:val="single" w:sz="4" w:space="0" w:color="000000"/>
              <w:right w:val="single" w:sz="4" w:space="0" w:color="000000"/>
            </w:tcBorders>
            <w:shd w:val="clear" w:color="auto" w:fill="auto"/>
            <w:vAlign w:val="center"/>
            <w:hideMark/>
          </w:tcPr>
          <w:p w14:paraId="1C026115"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DE TC 100X1.</w:t>
            </w:r>
          </w:p>
        </w:tc>
        <w:tc>
          <w:tcPr>
            <w:tcW w:w="400" w:type="dxa"/>
            <w:tcBorders>
              <w:top w:val="nil"/>
              <w:left w:val="nil"/>
              <w:bottom w:val="single" w:sz="4" w:space="0" w:color="000000"/>
              <w:right w:val="single" w:sz="4" w:space="0" w:color="000000"/>
            </w:tcBorders>
            <w:shd w:val="clear" w:color="auto" w:fill="auto"/>
            <w:vAlign w:val="center"/>
            <w:hideMark/>
          </w:tcPr>
          <w:p w14:paraId="22532F6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4F6FC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E7FA61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214A6BD"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72,15</w:t>
            </w:r>
          </w:p>
        </w:tc>
        <w:tc>
          <w:tcPr>
            <w:tcW w:w="860" w:type="dxa"/>
            <w:tcBorders>
              <w:top w:val="nil"/>
              <w:left w:val="nil"/>
              <w:bottom w:val="single" w:sz="4" w:space="0" w:color="000000"/>
              <w:right w:val="single" w:sz="4" w:space="0" w:color="000000"/>
            </w:tcBorders>
            <w:shd w:val="clear" w:color="auto" w:fill="auto"/>
            <w:vAlign w:val="center"/>
            <w:hideMark/>
          </w:tcPr>
          <w:p w14:paraId="2D4D7255"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144,30</w:t>
            </w:r>
          </w:p>
        </w:tc>
      </w:tr>
      <w:tr w:rsidR="00574A47" w:rsidRPr="00574A47" w14:paraId="4E762656"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9F254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6679F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6631DF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2381E0B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28145</w:t>
            </w:r>
          </w:p>
        </w:tc>
        <w:tc>
          <w:tcPr>
            <w:tcW w:w="3680" w:type="dxa"/>
            <w:tcBorders>
              <w:top w:val="nil"/>
              <w:left w:val="nil"/>
              <w:bottom w:val="single" w:sz="4" w:space="0" w:color="000000"/>
              <w:right w:val="single" w:sz="4" w:space="0" w:color="000000"/>
            </w:tcBorders>
            <w:shd w:val="clear" w:color="auto" w:fill="auto"/>
            <w:vAlign w:val="center"/>
            <w:hideMark/>
          </w:tcPr>
          <w:p w14:paraId="48962DE9"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FICHA D ODONTOLÓGICO F/V 100 X 1 F9.</w:t>
            </w:r>
          </w:p>
        </w:tc>
        <w:tc>
          <w:tcPr>
            <w:tcW w:w="400" w:type="dxa"/>
            <w:tcBorders>
              <w:top w:val="nil"/>
              <w:left w:val="nil"/>
              <w:bottom w:val="single" w:sz="4" w:space="0" w:color="000000"/>
              <w:right w:val="single" w:sz="4" w:space="0" w:color="000000"/>
            </w:tcBorders>
            <w:shd w:val="clear" w:color="auto" w:fill="auto"/>
            <w:vAlign w:val="center"/>
            <w:hideMark/>
          </w:tcPr>
          <w:p w14:paraId="446C194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12F6F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2C99155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07D523AC"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15,35</w:t>
            </w:r>
          </w:p>
        </w:tc>
        <w:tc>
          <w:tcPr>
            <w:tcW w:w="860" w:type="dxa"/>
            <w:tcBorders>
              <w:top w:val="nil"/>
              <w:left w:val="nil"/>
              <w:bottom w:val="single" w:sz="4" w:space="0" w:color="000000"/>
              <w:right w:val="single" w:sz="4" w:space="0" w:color="000000"/>
            </w:tcBorders>
            <w:shd w:val="clear" w:color="auto" w:fill="auto"/>
            <w:vAlign w:val="center"/>
            <w:hideMark/>
          </w:tcPr>
          <w:p w14:paraId="16C63F46"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383,75</w:t>
            </w:r>
          </w:p>
        </w:tc>
      </w:tr>
      <w:tr w:rsidR="00574A47" w:rsidRPr="00574A47" w14:paraId="4166D3AB"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A99D2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FE372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195F10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404BDC0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28146</w:t>
            </w:r>
          </w:p>
        </w:tc>
        <w:tc>
          <w:tcPr>
            <w:tcW w:w="3680" w:type="dxa"/>
            <w:tcBorders>
              <w:top w:val="nil"/>
              <w:left w:val="nil"/>
              <w:bottom w:val="single" w:sz="4" w:space="0" w:color="000000"/>
              <w:right w:val="single" w:sz="4" w:space="0" w:color="000000"/>
            </w:tcBorders>
            <w:shd w:val="clear" w:color="auto" w:fill="auto"/>
            <w:vAlign w:val="center"/>
            <w:hideMark/>
          </w:tcPr>
          <w:p w14:paraId="3944CD83"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MAPA MENSAL SISVAN 100X1 F9</w:t>
            </w:r>
          </w:p>
        </w:tc>
        <w:tc>
          <w:tcPr>
            <w:tcW w:w="400" w:type="dxa"/>
            <w:tcBorders>
              <w:top w:val="nil"/>
              <w:left w:val="nil"/>
              <w:bottom w:val="single" w:sz="4" w:space="0" w:color="000000"/>
              <w:right w:val="single" w:sz="4" w:space="0" w:color="000000"/>
            </w:tcBorders>
            <w:shd w:val="clear" w:color="auto" w:fill="auto"/>
            <w:vAlign w:val="center"/>
            <w:hideMark/>
          </w:tcPr>
          <w:p w14:paraId="1F8CF3A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D6D32E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61478A5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092CFCD"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57,25</w:t>
            </w:r>
          </w:p>
        </w:tc>
        <w:tc>
          <w:tcPr>
            <w:tcW w:w="860" w:type="dxa"/>
            <w:tcBorders>
              <w:top w:val="nil"/>
              <w:left w:val="nil"/>
              <w:bottom w:val="single" w:sz="4" w:space="0" w:color="000000"/>
              <w:right w:val="single" w:sz="4" w:space="0" w:color="000000"/>
            </w:tcBorders>
            <w:shd w:val="clear" w:color="auto" w:fill="auto"/>
            <w:vAlign w:val="center"/>
            <w:hideMark/>
          </w:tcPr>
          <w:p w14:paraId="6B3A94AE"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171,75</w:t>
            </w:r>
          </w:p>
        </w:tc>
      </w:tr>
      <w:tr w:rsidR="00574A47" w:rsidRPr="00574A47" w14:paraId="0C0BFE99"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0D315B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F5227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37006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301811F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13358</w:t>
            </w:r>
          </w:p>
        </w:tc>
        <w:tc>
          <w:tcPr>
            <w:tcW w:w="3680" w:type="dxa"/>
            <w:tcBorders>
              <w:top w:val="nil"/>
              <w:left w:val="nil"/>
              <w:bottom w:val="single" w:sz="4" w:space="0" w:color="000000"/>
              <w:right w:val="single" w:sz="4" w:space="0" w:color="000000"/>
            </w:tcBorders>
            <w:shd w:val="clear" w:color="auto" w:fill="auto"/>
            <w:vAlign w:val="center"/>
            <w:hideMark/>
          </w:tcPr>
          <w:p w14:paraId="26770030"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RECEITUARIO MEDICO F16 - 100X1.</w:t>
            </w:r>
          </w:p>
        </w:tc>
        <w:tc>
          <w:tcPr>
            <w:tcW w:w="400" w:type="dxa"/>
            <w:tcBorders>
              <w:top w:val="nil"/>
              <w:left w:val="nil"/>
              <w:bottom w:val="single" w:sz="4" w:space="0" w:color="000000"/>
              <w:right w:val="single" w:sz="4" w:space="0" w:color="000000"/>
            </w:tcBorders>
            <w:shd w:val="clear" w:color="auto" w:fill="auto"/>
            <w:vAlign w:val="center"/>
            <w:hideMark/>
          </w:tcPr>
          <w:p w14:paraId="3E4EECC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DE891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183E791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FB9699D"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14,10</w:t>
            </w:r>
          </w:p>
        </w:tc>
        <w:tc>
          <w:tcPr>
            <w:tcW w:w="860" w:type="dxa"/>
            <w:tcBorders>
              <w:top w:val="nil"/>
              <w:left w:val="nil"/>
              <w:bottom w:val="single" w:sz="4" w:space="0" w:color="000000"/>
              <w:right w:val="single" w:sz="4" w:space="0" w:color="000000"/>
            </w:tcBorders>
            <w:shd w:val="clear" w:color="auto" w:fill="auto"/>
            <w:vAlign w:val="center"/>
            <w:hideMark/>
          </w:tcPr>
          <w:p w14:paraId="77156D38"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352,50</w:t>
            </w:r>
          </w:p>
        </w:tc>
      </w:tr>
      <w:tr w:rsidR="00574A47" w:rsidRPr="00574A47" w14:paraId="2FD86809"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32F3C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4BFA62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555C1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40B9B95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28147</w:t>
            </w:r>
          </w:p>
        </w:tc>
        <w:tc>
          <w:tcPr>
            <w:tcW w:w="3680" w:type="dxa"/>
            <w:tcBorders>
              <w:top w:val="nil"/>
              <w:left w:val="nil"/>
              <w:bottom w:val="single" w:sz="4" w:space="0" w:color="000000"/>
              <w:right w:val="single" w:sz="4" w:space="0" w:color="000000"/>
            </w:tcBorders>
            <w:shd w:val="clear" w:color="auto" w:fill="auto"/>
            <w:vAlign w:val="center"/>
            <w:hideMark/>
          </w:tcPr>
          <w:p w14:paraId="3008FFAD"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RELAÇÃO NOMINAL ACS 100 X 1 F9.</w:t>
            </w:r>
          </w:p>
        </w:tc>
        <w:tc>
          <w:tcPr>
            <w:tcW w:w="400" w:type="dxa"/>
            <w:tcBorders>
              <w:top w:val="nil"/>
              <w:left w:val="nil"/>
              <w:bottom w:val="single" w:sz="4" w:space="0" w:color="000000"/>
              <w:right w:val="single" w:sz="4" w:space="0" w:color="000000"/>
            </w:tcBorders>
            <w:shd w:val="clear" w:color="auto" w:fill="auto"/>
            <w:vAlign w:val="center"/>
            <w:hideMark/>
          </w:tcPr>
          <w:p w14:paraId="64454FF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1A62F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5953979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76EA567C"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24,60</w:t>
            </w:r>
          </w:p>
        </w:tc>
        <w:tc>
          <w:tcPr>
            <w:tcW w:w="860" w:type="dxa"/>
            <w:tcBorders>
              <w:top w:val="nil"/>
              <w:left w:val="nil"/>
              <w:bottom w:val="single" w:sz="4" w:space="0" w:color="000000"/>
              <w:right w:val="single" w:sz="4" w:space="0" w:color="000000"/>
            </w:tcBorders>
            <w:shd w:val="clear" w:color="auto" w:fill="auto"/>
            <w:vAlign w:val="center"/>
            <w:hideMark/>
          </w:tcPr>
          <w:p w14:paraId="1704D7D3"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369,00</w:t>
            </w:r>
          </w:p>
        </w:tc>
      </w:tr>
      <w:tr w:rsidR="00574A47" w:rsidRPr="00574A47" w14:paraId="5AC421A4"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1BE57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53E783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96D77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4DD4788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28148</w:t>
            </w:r>
          </w:p>
        </w:tc>
        <w:tc>
          <w:tcPr>
            <w:tcW w:w="3680" w:type="dxa"/>
            <w:tcBorders>
              <w:top w:val="nil"/>
              <w:left w:val="nil"/>
              <w:bottom w:val="single" w:sz="4" w:space="0" w:color="000000"/>
              <w:right w:val="single" w:sz="4" w:space="0" w:color="000000"/>
            </w:tcBorders>
            <w:shd w:val="clear" w:color="auto" w:fill="auto"/>
            <w:vAlign w:val="center"/>
            <w:hideMark/>
          </w:tcPr>
          <w:p w14:paraId="6B2172FD"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RELATÓRIO DE VISITAS ODONTOLÓGICAS 100X1.</w:t>
            </w:r>
          </w:p>
        </w:tc>
        <w:tc>
          <w:tcPr>
            <w:tcW w:w="400" w:type="dxa"/>
            <w:tcBorders>
              <w:top w:val="nil"/>
              <w:left w:val="nil"/>
              <w:bottom w:val="single" w:sz="4" w:space="0" w:color="000000"/>
              <w:right w:val="single" w:sz="4" w:space="0" w:color="000000"/>
            </w:tcBorders>
            <w:shd w:val="clear" w:color="auto" w:fill="auto"/>
            <w:vAlign w:val="center"/>
            <w:hideMark/>
          </w:tcPr>
          <w:p w14:paraId="7D4555D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FACB6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1B5943F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A90707B"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27,35</w:t>
            </w:r>
          </w:p>
        </w:tc>
        <w:tc>
          <w:tcPr>
            <w:tcW w:w="860" w:type="dxa"/>
            <w:tcBorders>
              <w:top w:val="nil"/>
              <w:left w:val="nil"/>
              <w:bottom w:val="single" w:sz="4" w:space="0" w:color="000000"/>
              <w:right w:val="single" w:sz="4" w:space="0" w:color="000000"/>
            </w:tcBorders>
            <w:shd w:val="clear" w:color="auto" w:fill="auto"/>
            <w:vAlign w:val="center"/>
            <w:hideMark/>
          </w:tcPr>
          <w:p w14:paraId="22380929"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82,05</w:t>
            </w:r>
          </w:p>
        </w:tc>
      </w:tr>
      <w:tr w:rsidR="00574A47" w:rsidRPr="00574A47" w14:paraId="5D8E8A2A"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14B6FD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0D533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3EE20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5F71764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13406</w:t>
            </w:r>
          </w:p>
        </w:tc>
        <w:tc>
          <w:tcPr>
            <w:tcW w:w="3680" w:type="dxa"/>
            <w:tcBorders>
              <w:top w:val="nil"/>
              <w:left w:val="nil"/>
              <w:bottom w:val="single" w:sz="4" w:space="0" w:color="000000"/>
              <w:right w:val="single" w:sz="4" w:space="0" w:color="000000"/>
            </w:tcBorders>
            <w:shd w:val="clear" w:color="auto" w:fill="auto"/>
            <w:vAlign w:val="center"/>
            <w:hideMark/>
          </w:tcPr>
          <w:p w14:paraId="1ED3CFA0"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BLOCOS SOLICITAÇÃO DE EXAMES 100 X 1 F18.</w:t>
            </w:r>
          </w:p>
        </w:tc>
        <w:tc>
          <w:tcPr>
            <w:tcW w:w="400" w:type="dxa"/>
            <w:tcBorders>
              <w:top w:val="nil"/>
              <w:left w:val="nil"/>
              <w:bottom w:val="single" w:sz="4" w:space="0" w:color="000000"/>
              <w:right w:val="single" w:sz="4" w:space="0" w:color="000000"/>
            </w:tcBorders>
            <w:shd w:val="clear" w:color="auto" w:fill="auto"/>
            <w:vAlign w:val="center"/>
            <w:hideMark/>
          </w:tcPr>
          <w:p w14:paraId="3ED0DF5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E1467D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1FDF8FA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5E969B29"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16,25</w:t>
            </w:r>
          </w:p>
        </w:tc>
        <w:tc>
          <w:tcPr>
            <w:tcW w:w="860" w:type="dxa"/>
            <w:tcBorders>
              <w:top w:val="nil"/>
              <w:left w:val="nil"/>
              <w:bottom w:val="single" w:sz="4" w:space="0" w:color="000000"/>
              <w:right w:val="single" w:sz="4" w:space="0" w:color="000000"/>
            </w:tcBorders>
            <w:shd w:val="clear" w:color="auto" w:fill="auto"/>
            <w:vAlign w:val="center"/>
            <w:hideMark/>
          </w:tcPr>
          <w:p w14:paraId="52CB5527"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812,50</w:t>
            </w:r>
          </w:p>
        </w:tc>
      </w:tr>
      <w:tr w:rsidR="00574A47" w:rsidRPr="00574A47" w14:paraId="7C31770C"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05754A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57A45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48B2B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61FCDBF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13768</w:t>
            </w:r>
          </w:p>
        </w:tc>
        <w:tc>
          <w:tcPr>
            <w:tcW w:w="3680" w:type="dxa"/>
            <w:tcBorders>
              <w:top w:val="nil"/>
              <w:left w:val="nil"/>
              <w:bottom w:val="single" w:sz="4" w:space="0" w:color="000000"/>
              <w:right w:val="single" w:sz="4" w:space="0" w:color="000000"/>
            </w:tcBorders>
            <w:shd w:val="clear" w:color="auto" w:fill="auto"/>
            <w:vAlign w:val="center"/>
            <w:hideMark/>
          </w:tcPr>
          <w:p w14:paraId="3C8E6EA3"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CADERNETA DE VACINACAO ADULTO F/V F32.</w:t>
            </w:r>
          </w:p>
        </w:tc>
        <w:tc>
          <w:tcPr>
            <w:tcW w:w="400" w:type="dxa"/>
            <w:tcBorders>
              <w:top w:val="nil"/>
              <w:left w:val="nil"/>
              <w:bottom w:val="single" w:sz="4" w:space="0" w:color="000000"/>
              <w:right w:val="single" w:sz="4" w:space="0" w:color="000000"/>
            </w:tcBorders>
            <w:shd w:val="clear" w:color="auto" w:fill="auto"/>
            <w:vAlign w:val="center"/>
            <w:hideMark/>
          </w:tcPr>
          <w:p w14:paraId="3F3744F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65EC60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3CE0AB4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217925F"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1,20</w:t>
            </w:r>
          </w:p>
        </w:tc>
        <w:tc>
          <w:tcPr>
            <w:tcW w:w="860" w:type="dxa"/>
            <w:tcBorders>
              <w:top w:val="nil"/>
              <w:left w:val="nil"/>
              <w:bottom w:val="single" w:sz="4" w:space="0" w:color="000000"/>
              <w:right w:val="single" w:sz="4" w:space="0" w:color="000000"/>
            </w:tcBorders>
            <w:shd w:val="clear" w:color="auto" w:fill="auto"/>
            <w:vAlign w:val="center"/>
            <w:hideMark/>
          </w:tcPr>
          <w:p w14:paraId="2D56F63E"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60,00</w:t>
            </w:r>
          </w:p>
        </w:tc>
      </w:tr>
      <w:tr w:rsidR="00574A47" w:rsidRPr="00574A47" w14:paraId="1B649B1A"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B0EEF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CD1B7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A400AB"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27BA88F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28011</w:t>
            </w:r>
          </w:p>
        </w:tc>
        <w:tc>
          <w:tcPr>
            <w:tcW w:w="3680" w:type="dxa"/>
            <w:tcBorders>
              <w:top w:val="nil"/>
              <w:left w:val="nil"/>
              <w:bottom w:val="single" w:sz="4" w:space="0" w:color="000000"/>
              <w:right w:val="single" w:sz="4" w:space="0" w:color="000000"/>
            </w:tcBorders>
            <w:shd w:val="clear" w:color="auto" w:fill="auto"/>
            <w:vAlign w:val="center"/>
            <w:hideMark/>
          </w:tcPr>
          <w:p w14:paraId="3A248A2D"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CARIMBO AUTOMATICO 4911 COM POLIMERO.</w:t>
            </w:r>
          </w:p>
        </w:tc>
        <w:tc>
          <w:tcPr>
            <w:tcW w:w="400" w:type="dxa"/>
            <w:tcBorders>
              <w:top w:val="nil"/>
              <w:left w:val="nil"/>
              <w:bottom w:val="single" w:sz="4" w:space="0" w:color="000000"/>
              <w:right w:val="single" w:sz="4" w:space="0" w:color="000000"/>
            </w:tcBorders>
            <w:shd w:val="clear" w:color="auto" w:fill="auto"/>
            <w:vAlign w:val="center"/>
            <w:hideMark/>
          </w:tcPr>
          <w:p w14:paraId="26D5A72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D7A75F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E0C1C5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01A7CB1D"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54,97</w:t>
            </w:r>
          </w:p>
        </w:tc>
        <w:tc>
          <w:tcPr>
            <w:tcW w:w="860" w:type="dxa"/>
            <w:tcBorders>
              <w:top w:val="nil"/>
              <w:left w:val="nil"/>
              <w:bottom w:val="single" w:sz="4" w:space="0" w:color="000000"/>
              <w:right w:val="single" w:sz="4" w:space="0" w:color="000000"/>
            </w:tcBorders>
            <w:shd w:val="clear" w:color="auto" w:fill="auto"/>
            <w:vAlign w:val="center"/>
            <w:hideMark/>
          </w:tcPr>
          <w:p w14:paraId="1D27D009"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274,85</w:t>
            </w:r>
          </w:p>
        </w:tc>
      </w:tr>
      <w:tr w:rsidR="00574A47" w:rsidRPr="00574A47" w14:paraId="0B053FF8"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9EEB6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4B9C46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B01D3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005D047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13770</w:t>
            </w:r>
          </w:p>
        </w:tc>
        <w:tc>
          <w:tcPr>
            <w:tcW w:w="3680" w:type="dxa"/>
            <w:tcBorders>
              <w:top w:val="nil"/>
              <w:left w:val="nil"/>
              <w:bottom w:val="single" w:sz="4" w:space="0" w:color="000000"/>
              <w:right w:val="single" w:sz="4" w:space="0" w:color="000000"/>
            </w:tcBorders>
            <w:shd w:val="clear" w:color="auto" w:fill="auto"/>
            <w:vAlign w:val="center"/>
            <w:hideMark/>
          </w:tcPr>
          <w:p w14:paraId="0B8057DE"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CARTAO DE RETORNO ODONTOLOGICO F/V F64.</w:t>
            </w:r>
          </w:p>
        </w:tc>
        <w:tc>
          <w:tcPr>
            <w:tcW w:w="400" w:type="dxa"/>
            <w:tcBorders>
              <w:top w:val="nil"/>
              <w:left w:val="nil"/>
              <w:bottom w:val="single" w:sz="4" w:space="0" w:color="000000"/>
              <w:right w:val="single" w:sz="4" w:space="0" w:color="000000"/>
            </w:tcBorders>
            <w:shd w:val="clear" w:color="auto" w:fill="auto"/>
            <w:vAlign w:val="center"/>
            <w:hideMark/>
          </w:tcPr>
          <w:p w14:paraId="55B799F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F99A6E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44A4E03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043A2780"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1,00</w:t>
            </w:r>
          </w:p>
        </w:tc>
        <w:tc>
          <w:tcPr>
            <w:tcW w:w="860" w:type="dxa"/>
            <w:tcBorders>
              <w:top w:val="nil"/>
              <w:left w:val="nil"/>
              <w:bottom w:val="single" w:sz="4" w:space="0" w:color="000000"/>
              <w:right w:val="single" w:sz="4" w:space="0" w:color="000000"/>
            </w:tcBorders>
            <w:shd w:val="clear" w:color="auto" w:fill="auto"/>
            <w:vAlign w:val="center"/>
            <w:hideMark/>
          </w:tcPr>
          <w:p w14:paraId="460A0F99"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r>
      <w:tr w:rsidR="00574A47" w:rsidRPr="00574A47" w14:paraId="42CFBBA7"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73C95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FFC39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FEEEB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4818B65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20188</w:t>
            </w:r>
          </w:p>
        </w:tc>
        <w:tc>
          <w:tcPr>
            <w:tcW w:w="3680" w:type="dxa"/>
            <w:tcBorders>
              <w:top w:val="nil"/>
              <w:left w:val="nil"/>
              <w:bottom w:val="single" w:sz="4" w:space="0" w:color="000000"/>
              <w:right w:val="single" w:sz="4" w:space="0" w:color="000000"/>
            </w:tcBorders>
            <w:shd w:val="clear" w:color="auto" w:fill="auto"/>
            <w:vAlign w:val="center"/>
            <w:hideMark/>
          </w:tcPr>
          <w:p w14:paraId="771771CE"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CARTEIRA DE VACINAÇÃO INFANTIL ROSA/AZUL F/V F9</w:t>
            </w:r>
          </w:p>
        </w:tc>
        <w:tc>
          <w:tcPr>
            <w:tcW w:w="400" w:type="dxa"/>
            <w:tcBorders>
              <w:top w:val="nil"/>
              <w:left w:val="nil"/>
              <w:bottom w:val="single" w:sz="4" w:space="0" w:color="000000"/>
              <w:right w:val="single" w:sz="4" w:space="0" w:color="000000"/>
            </w:tcBorders>
            <w:shd w:val="clear" w:color="auto" w:fill="auto"/>
            <w:vAlign w:val="center"/>
            <w:hideMark/>
          </w:tcPr>
          <w:p w14:paraId="5975DC0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85E90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75,00</w:t>
            </w:r>
          </w:p>
        </w:tc>
        <w:tc>
          <w:tcPr>
            <w:tcW w:w="1200" w:type="dxa"/>
            <w:tcBorders>
              <w:top w:val="nil"/>
              <w:left w:val="nil"/>
              <w:bottom w:val="single" w:sz="4" w:space="0" w:color="000000"/>
              <w:right w:val="single" w:sz="4" w:space="0" w:color="000000"/>
            </w:tcBorders>
            <w:shd w:val="clear" w:color="auto" w:fill="auto"/>
            <w:vAlign w:val="center"/>
            <w:hideMark/>
          </w:tcPr>
          <w:p w14:paraId="414A9DF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669C064B"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9,80</w:t>
            </w:r>
          </w:p>
        </w:tc>
        <w:tc>
          <w:tcPr>
            <w:tcW w:w="860" w:type="dxa"/>
            <w:tcBorders>
              <w:top w:val="nil"/>
              <w:left w:val="nil"/>
              <w:bottom w:val="single" w:sz="4" w:space="0" w:color="000000"/>
              <w:right w:val="single" w:sz="4" w:space="0" w:color="000000"/>
            </w:tcBorders>
            <w:shd w:val="clear" w:color="auto" w:fill="auto"/>
            <w:vAlign w:val="center"/>
            <w:hideMark/>
          </w:tcPr>
          <w:p w14:paraId="0AAA501A"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735,00</w:t>
            </w:r>
          </w:p>
        </w:tc>
      </w:tr>
      <w:tr w:rsidR="00574A47" w:rsidRPr="00574A47" w14:paraId="5B240CB2"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65ED71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6DD2D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33E3AE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65667DC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13758</w:t>
            </w:r>
          </w:p>
        </w:tc>
        <w:tc>
          <w:tcPr>
            <w:tcW w:w="3680" w:type="dxa"/>
            <w:tcBorders>
              <w:top w:val="nil"/>
              <w:left w:val="nil"/>
              <w:bottom w:val="single" w:sz="4" w:space="0" w:color="000000"/>
              <w:right w:val="single" w:sz="4" w:space="0" w:color="000000"/>
            </w:tcBorders>
            <w:shd w:val="clear" w:color="auto" w:fill="auto"/>
            <w:vAlign w:val="center"/>
            <w:hideMark/>
          </w:tcPr>
          <w:p w14:paraId="27F3BDD8"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CARTEIRINHA DA FAMILIA F/V F16.</w:t>
            </w:r>
          </w:p>
        </w:tc>
        <w:tc>
          <w:tcPr>
            <w:tcW w:w="400" w:type="dxa"/>
            <w:tcBorders>
              <w:top w:val="nil"/>
              <w:left w:val="nil"/>
              <w:bottom w:val="single" w:sz="4" w:space="0" w:color="000000"/>
              <w:right w:val="single" w:sz="4" w:space="0" w:color="000000"/>
            </w:tcBorders>
            <w:shd w:val="clear" w:color="auto" w:fill="auto"/>
            <w:vAlign w:val="center"/>
            <w:hideMark/>
          </w:tcPr>
          <w:p w14:paraId="4CC6C1B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0015BF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4F31390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E662494"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14:paraId="1F961157"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125,00</w:t>
            </w:r>
          </w:p>
        </w:tc>
      </w:tr>
      <w:tr w:rsidR="00574A47" w:rsidRPr="00574A47" w14:paraId="6605418D"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07FD8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96F1D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C8F3B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3739897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13769</w:t>
            </w:r>
          </w:p>
        </w:tc>
        <w:tc>
          <w:tcPr>
            <w:tcW w:w="3680" w:type="dxa"/>
            <w:tcBorders>
              <w:top w:val="nil"/>
              <w:left w:val="nil"/>
              <w:bottom w:val="single" w:sz="4" w:space="0" w:color="000000"/>
              <w:right w:val="single" w:sz="4" w:space="0" w:color="000000"/>
            </w:tcBorders>
            <w:shd w:val="clear" w:color="auto" w:fill="auto"/>
            <w:vAlign w:val="center"/>
            <w:hideMark/>
          </w:tcPr>
          <w:p w14:paraId="355B94F7"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CARTEIRINHA DE HIPERDIA F/V F16.</w:t>
            </w:r>
          </w:p>
        </w:tc>
        <w:tc>
          <w:tcPr>
            <w:tcW w:w="400" w:type="dxa"/>
            <w:tcBorders>
              <w:top w:val="nil"/>
              <w:left w:val="nil"/>
              <w:bottom w:val="single" w:sz="4" w:space="0" w:color="000000"/>
              <w:right w:val="single" w:sz="4" w:space="0" w:color="000000"/>
            </w:tcBorders>
            <w:shd w:val="clear" w:color="auto" w:fill="auto"/>
            <w:vAlign w:val="center"/>
            <w:hideMark/>
          </w:tcPr>
          <w:p w14:paraId="156E8F7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D818F02"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7E5818F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4C2A263"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3,25</w:t>
            </w:r>
          </w:p>
        </w:tc>
        <w:tc>
          <w:tcPr>
            <w:tcW w:w="860" w:type="dxa"/>
            <w:tcBorders>
              <w:top w:val="nil"/>
              <w:left w:val="nil"/>
              <w:bottom w:val="single" w:sz="4" w:space="0" w:color="000000"/>
              <w:right w:val="single" w:sz="4" w:space="0" w:color="000000"/>
            </w:tcBorders>
            <w:shd w:val="clear" w:color="auto" w:fill="auto"/>
            <w:vAlign w:val="center"/>
            <w:hideMark/>
          </w:tcPr>
          <w:p w14:paraId="09DC5DC0"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162,50</w:t>
            </w:r>
          </w:p>
        </w:tc>
      </w:tr>
      <w:tr w:rsidR="00574A47" w:rsidRPr="00574A47" w14:paraId="7D9DA4CC"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B09DE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A6A56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02404E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20DD23C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25743</w:t>
            </w:r>
          </w:p>
        </w:tc>
        <w:tc>
          <w:tcPr>
            <w:tcW w:w="3680" w:type="dxa"/>
            <w:tcBorders>
              <w:top w:val="nil"/>
              <w:left w:val="nil"/>
              <w:bottom w:val="single" w:sz="4" w:space="0" w:color="000000"/>
              <w:right w:val="single" w:sz="4" w:space="0" w:color="000000"/>
            </w:tcBorders>
            <w:shd w:val="clear" w:color="auto" w:fill="auto"/>
            <w:vAlign w:val="center"/>
            <w:hideMark/>
          </w:tcPr>
          <w:p w14:paraId="5EB36269"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CONFECÇÃO DE CARTAZ MEDINDO 50 X 50 CM, COM IMPRESSÃO COLORIDA</w:t>
            </w:r>
          </w:p>
        </w:tc>
        <w:tc>
          <w:tcPr>
            <w:tcW w:w="400" w:type="dxa"/>
            <w:tcBorders>
              <w:top w:val="nil"/>
              <w:left w:val="nil"/>
              <w:bottom w:val="single" w:sz="4" w:space="0" w:color="000000"/>
              <w:right w:val="single" w:sz="4" w:space="0" w:color="000000"/>
            </w:tcBorders>
            <w:shd w:val="clear" w:color="auto" w:fill="auto"/>
            <w:vAlign w:val="center"/>
            <w:hideMark/>
          </w:tcPr>
          <w:p w14:paraId="22D3486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SERV</w:t>
            </w:r>
          </w:p>
        </w:tc>
        <w:tc>
          <w:tcPr>
            <w:tcW w:w="1060" w:type="dxa"/>
            <w:tcBorders>
              <w:top w:val="nil"/>
              <w:left w:val="nil"/>
              <w:bottom w:val="single" w:sz="4" w:space="0" w:color="000000"/>
              <w:right w:val="single" w:sz="4" w:space="0" w:color="000000"/>
            </w:tcBorders>
            <w:shd w:val="clear" w:color="auto" w:fill="auto"/>
            <w:vAlign w:val="center"/>
            <w:hideMark/>
          </w:tcPr>
          <w:p w14:paraId="1E8DBE1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3EC11E1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1AC2DA1"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19,96</w:t>
            </w:r>
          </w:p>
        </w:tc>
        <w:tc>
          <w:tcPr>
            <w:tcW w:w="860" w:type="dxa"/>
            <w:tcBorders>
              <w:top w:val="nil"/>
              <w:left w:val="nil"/>
              <w:bottom w:val="single" w:sz="4" w:space="0" w:color="000000"/>
              <w:right w:val="single" w:sz="4" w:space="0" w:color="000000"/>
            </w:tcBorders>
            <w:shd w:val="clear" w:color="auto" w:fill="auto"/>
            <w:vAlign w:val="center"/>
            <w:hideMark/>
          </w:tcPr>
          <w:p w14:paraId="155F21BA"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199,60</w:t>
            </w:r>
          </w:p>
        </w:tc>
      </w:tr>
      <w:tr w:rsidR="00574A47" w:rsidRPr="00574A47" w14:paraId="0FE2D272"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C82A3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108161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4413D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54BB2F9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13755</w:t>
            </w:r>
          </w:p>
        </w:tc>
        <w:tc>
          <w:tcPr>
            <w:tcW w:w="3680" w:type="dxa"/>
            <w:tcBorders>
              <w:top w:val="nil"/>
              <w:left w:val="nil"/>
              <w:bottom w:val="single" w:sz="4" w:space="0" w:color="000000"/>
              <w:right w:val="single" w:sz="4" w:space="0" w:color="000000"/>
            </w:tcBorders>
            <w:shd w:val="clear" w:color="auto" w:fill="auto"/>
            <w:vAlign w:val="center"/>
            <w:hideMark/>
          </w:tcPr>
          <w:p w14:paraId="2C1DD567"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FICHA DE ANAMNESE ODONTOLOGICA F/V F8.</w:t>
            </w:r>
          </w:p>
        </w:tc>
        <w:tc>
          <w:tcPr>
            <w:tcW w:w="400" w:type="dxa"/>
            <w:tcBorders>
              <w:top w:val="nil"/>
              <w:left w:val="nil"/>
              <w:bottom w:val="single" w:sz="4" w:space="0" w:color="000000"/>
              <w:right w:val="single" w:sz="4" w:space="0" w:color="000000"/>
            </w:tcBorders>
            <w:shd w:val="clear" w:color="auto" w:fill="auto"/>
            <w:vAlign w:val="center"/>
            <w:hideMark/>
          </w:tcPr>
          <w:p w14:paraId="0F909B9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AD10F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3F71E22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0EFCB726"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100AF843"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150,00</w:t>
            </w:r>
          </w:p>
        </w:tc>
      </w:tr>
      <w:tr w:rsidR="00574A47" w:rsidRPr="00574A47" w14:paraId="2A1B02D8"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BB02A6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581DE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7F978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6CE619B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27378</w:t>
            </w:r>
          </w:p>
        </w:tc>
        <w:tc>
          <w:tcPr>
            <w:tcW w:w="3680" w:type="dxa"/>
            <w:tcBorders>
              <w:top w:val="nil"/>
              <w:left w:val="nil"/>
              <w:bottom w:val="single" w:sz="4" w:space="0" w:color="000000"/>
              <w:right w:val="single" w:sz="4" w:space="0" w:color="000000"/>
            </w:tcBorders>
            <w:shd w:val="clear" w:color="auto" w:fill="auto"/>
            <w:vAlign w:val="center"/>
            <w:hideMark/>
          </w:tcPr>
          <w:p w14:paraId="5275AF17"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FICHA DE INSCRIÇÃO CLINICA ODONTOLÓGICA INFANTIL F/V</w:t>
            </w:r>
          </w:p>
        </w:tc>
        <w:tc>
          <w:tcPr>
            <w:tcW w:w="400" w:type="dxa"/>
            <w:tcBorders>
              <w:top w:val="nil"/>
              <w:left w:val="nil"/>
              <w:bottom w:val="single" w:sz="4" w:space="0" w:color="000000"/>
              <w:right w:val="single" w:sz="4" w:space="0" w:color="000000"/>
            </w:tcBorders>
            <w:shd w:val="clear" w:color="auto" w:fill="auto"/>
            <w:vAlign w:val="center"/>
            <w:hideMark/>
          </w:tcPr>
          <w:p w14:paraId="07CAD9F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C181BE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13F2C0C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62DAB962"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7C06C0AF"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150,00</w:t>
            </w:r>
          </w:p>
        </w:tc>
      </w:tr>
      <w:tr w:rsidR="00574A47" w:rsidRPr="00574A47" w14:paraId="4165F181"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48E95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D2BA1E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DEE7D0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413F16D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13757</w:t>
            </w:r>
          </w:p>
        </w:tc>
        <w:tc>
          <w:tcPr>
            <w:tcW w:w="3680" w:type="dxa"/>
            <w:tcBorders>
              <w:top w:val="nil"/>
              <w:left w:val="nil"/>
              <w:bottom w:val="single" w:sz="4" w:space="0" w:color="000000"/>
              <w:right w:val="single" w:sz="4" w:space="0" w:color="000000"/>
            </w:tcBorders>
            <w:shd w:val="clear" w:color="auto" w:fill="auto"/>
            <w:vAlign w:val="center"/>
            <w:hideMark/>
          </w:tcPr>
          <w:p w14:paraId="2C5AF5EA"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FICHA DE INSCRICAO E CONTROLE ANTICONCEPCIONAL F/V F8.</w:t>
            </w:r>
          </w:p>
        </w:tc>
        <w:tc>
          <w:tcPr>
            <w:tcW w:w="400" w:type="dxa"/>
            <w:tcBorders>
              <w:top w:val="nil"/>
              <w:left w:val="nil"/>
              <w:bottom w:val="single" w:sz="4" w:space="0" w:color="000000"/>
              <w:right w:val="single" w:sz="4" w:space="0" w:color="000000"/>
            </w:tcBorders>
            <w:shd w:val="clear" w:color="auto" w:fill="auto"/>
            <w:vAlign w:val="center"/>
            <w:hideMark/>
          </w:tcPr>
          <w:p w14:paraId="3898EF5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E23CF6D"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1ED9601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449185F"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5338B433"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150,00</w:t>
            </w:r>
          </w:p>
        </w:tc>
      </w:tr>
      <w:tr w:rsidR="00574A47" w:rsidRPr="00574A47" w14:paraId="60B58506"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EEA7B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A43C9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B5607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0842BFD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13754</w:t>
            </w:r>
          </w:p>
        </w:tc>
        <w:tc>
          <w:tcPr>
            <w:tcW w:w="3680" w:type="dxa"/>
            <w:tcBorders>
              <w:top w:val="nil"/>
              <w:left w:val="nil"/>
              <w:bottom w:val="single" w:sz="4" w:space="0" w:color="000000"/>
              <w:right w:val="single" w:sz="4" w:space="0" w:color="000000"/>
            </w:tcBorders>
            <w:shd w:val="clear" w:color="auto" w:fill="auto"/>
            <w:vAlign w:val="center"/>
            <w:hideMark/>
          </w:tcPr>
          <w:p w14:paraId="03C6C306"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FICHA DE INSCRICAO E CONTROLE DE DIABETES F/V F8.</w:t>
            </w:r>
          </w:p>
        </w:tc>
        <w:tc>
          <w:tcPr>
            <w:tcW w:w="400" w:type="dxa"/>
            <w:tcBorders>
              <w:top w:val="nil"/>
              <w:left w:val="nil"/>
              <w:bottom w:val="single" w:sz="4" w:space="0" w:color="000000"/>
              <w:right w:val="single" w:sz="4" w:space="0" w:color="000000"/>
            </w:tcBorders>
            <w:shd w:val="clear" w:color="auto" w:fill="auto"/>
            <w:vAlign w:val="center"/>
            <w:hideMark/>
          </w:tcPr>
          <w:p w14:paraId="7B3472D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260AF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1C7F07B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5056A4A2"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26F6AF73"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150,00</w:t>
            </w:r>
          </w:p>
        </w:tc>
      </w:tr>
      <w:tr w:rsidR="00574A47" w:rsidRPr="00574A47" w14:paraId="7D756A7B"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BD248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2E1CD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16265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11CAED6C"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13753</w:t>
            </w:r>
          </w:p>
        </w:tc>
        <w:tc>
          <w:tcPr>
            <w:tcW w:w="3680" w:type="dxa"/>
            <w:tcBorders>
              <w:top w:val="nil"/>
              <w:left w:val="nil"/>
              <w:bottom w:val="single" w:sz="4" w:space="0" w:color="000000"/>
              <w:right w:val="single" w:sz="4" w:space="0" w:color="000000"/>
            </w:tcBorders>
            <w:shd w:val="clear" w:color="auto" w:fill="auto"/>
            <w:vAlign w:val="center"/>
            <w:hideMark/>
          </w:tcPr>
          <w:p w14:paraId="3102F2B8"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FICHA DE INSCRICAO E CONTROLE DE HIPERTENSAO ARTERIAL F/V F8.</w:t>
            </w:r>
          </w:p>
        </w:tc>
        <w:tc>
          <w:tcPr>
            <w:tcW w:w="400" w:type="dxa"/>
            <w:tcBorders>
              <w:top w:val="nil"/>
              <w:left w:val="nil"/>
              <w:bottom w:val="single" w:sz="4" w:space="0" w:color="000000"/>
              <w:right w:val="single" w:sz="4" w:space="0" w:color="000000"/>
            </w:tcBorders>
            <w:shd w:val="clear" w:color="auto" w:fill="auto"/>
            <w:vAlign w:val="center"/>
            <w:hideMark/>
          </w:tcPr>
          <w:p w14:paraId="5926564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EC9E9E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131EBDD3"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D651402"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49BD47B9"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150,00</w:t>
            </w:r>
          </w:p>
        </w:tc>
      </w:tr>
      <w:tr w:rsidR="00574A47" w:rsidRPr="00574A47" w14:paraId="53D633A4" w14:textId="77777777" w:rsidTr="00574A4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82EE9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606EA25"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251737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79C891B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13752</w:t>
            </w:r>
          </w:p>
        </w:tc>
        <w:tc>
          <w:tcPr>
            <w:tcW w:w="3680" w:type="dxa"/>
            <w:tcBorders>
              <w:top w:val="nil"/>
              <w:left w:val="nil"/>
              <w:bottom w:val="single" w:sz="4" w:space="0" w:color="000000"/>
              <w:right w:val="single" w:sz="4" w:space="0" w:color="000000"/>
            </w:tcBorders>
            <w:shd w:val="clear" w:color="auto" w:fill="auto"/>
            <w:vAlign w:val="center"/>
            <w:hideMark/>
          </w:tcPr>
          <w:p w14:paraId="1E8C3896"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FICHA DE INSCRICAO E CONTROLE DE MEDICAMENTOS CONTROLADOS F/V F8.</w:t>
            </w:r>
          </w:p>
        </w:tc>
        <w:tc>
          <w:tcPr>
            <w:tcW w:w="400" w:type="dxa"/>
            <w:tcBorders>
              <w:top w:val="nil"/>
              <w:left w:val="nil"/>
              <w:bottom w:val="single" w:sz="4" w:space="0" w:color="000000"/>
              <w:right w:val="single" w:sz="4" w:space="0" w:color="000000"/>
            </w:tcBorders>
            <w:shd w:val="clear" w:color="auto" w:fill="auto"/>
            <w:vAlign w:val="center"/>
            <w:hideMark/>
          </w:tcPr>
          <w:p w14:paraId="04639110"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C0B99F"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4E9E0C69"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04EF788"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107AD8A7"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150,00</w:t>
            </w:r>
          </w:p>
        </w:tc>
      </w:tr>
      <w:tr w:rsidR="00574A47" w:rsidRPr="00574A47" w14:paraId="7D0FDC0A" w14:textId="77777777" w:rsidTr="00574A4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880486"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2282BE"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FE6261"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1410F54A"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20168</w:t>
            </w:r>
          </w:p>
        </w:tc>
        <w:tc>
          <w:tcPr>
            <w:tcW w:w="3680" w:type="dxa"/>
            <w:tcBorders>
              <w:top w:val="nil"/>
              <w:left w:val="nil"/>
              <w:bottom w:val="single" w:sz="4" w:space="0" w:color="000000"/>
              <w:right w:val="single" w:sz="4" w:space="0" w:color="000000"/>
            </w:tcBorders>
            <w:shd w:val="clear" w:color="auto" w:fill="auto"/>
            <w:vAlign w:val="center"/>
            <w:hideMark/>
          </w:tcPr>
          <w:p w14:paraId="699EC763" w14:textId="77777777" w:rsidR="00574A47" w:rsidRPr="00574A47" w:rsidRDefault="00574A47" w:rsidP="00574A47">
            <w:pPr>
              <w:jc w:val="both"/>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POLIMERO PARA CARIMBO 4911</w:t>
            </w:r>
          </w:p>
        </w:tc>
        <w:tc>
          <w:tcPr>
            <w:tcW w:w="400" w:type="dxa"/>
            <w:tcBorders>
              <w:top w:val="nil"/>
              <w:left w:val="nil"/>
              <w:bottom w:val="single" w:sz="4" w:space="0" w:color="000000"/>
              <w:right w:val="single" w:sz="4" w:space="0" w:color="000000"/>
            </w:tcBorders>
            <w:shd w:val="clear" w:color="auto" w:fill="auto"/>
            <w:vAlign w:val="center"/>
            <w:hideMark/>
          </w:tcPr>
          <w:p w14:paraId="0B5400F4"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B537E8"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32E79A7" w14:textId="77777777" w:rsidR="00574A47" w:rsidRPr="00574A47" w:rsidRDefault="00574A47" w:rsidP="00574A47">
            <w:pPr>
              <w:jc w:val="center"/>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18FDC241"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19,98</w:t>
            </w:r>
          </w:p>
        </w:tc>
        <w:tc>
          <w:tcPr>
            <w:tcW w:w="860" w:type="dxa"/>
            <w:tcBorders>
              <w:top w:val="nil"/>
              <w:left w:val="nil"/>
              <w:bottom w:val="single" w:sz="4" w:space="0" w:color="000000"/>
              <w:right w:val="single" w:sz="4" w:space="0" w:color="000000"/>
            </w:tcBorders>
            <w:shd w:val="clear" w:color="auto" w:fill="auto"/>
            <w:vAlign w:val="center"/>
            <w:hideMark/>
          </w:tcPr>
          <w:p w14:paraId="5A11EF22"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39,96</w:t>
            </w:r>
          </w:p>
        </w:tc>
      </w:tr>
      <w:tr w:rsidR="00574A47" w:rsidRPr="00574A47" w14:paraId="5ADBCB45" w14:textId="77777777" w:rsidTr="00574A4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97307" w14:textId="77777777" w:rsidR="00574A47" w:rsidRPr="00574A47" w:rsidRDefault="00574A47" w:rsidP="00574A47">
            <w:pPr>
              <w:jc w:val="right"/>
              <w:rPr>
                <w:rFonts w:ascii="Tahoma" w:eastAsia="Times New Roman" w:hAnsi="Tahoma" w:cs="Tahoma"/>
                <w:color w:val="000000"/>
                <w:sz w:val="14"/>
                <w:szCs w:val="14"/>
                <w:lang w:eastAsia="pt-BR"/>
              </w:rPr>
            </w:pPr>
            <w:r w:rsidRPr="00574A4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23EB613" w14:textId="77777777" w:rsidR="00574A47" w:rsidRPr="00574A47" w:rsidRDefault="00574A47" w:rsidP="00574A47">
            <w:pPr>
              <w:jc w:val="center"/>
              <w:rPr>
                <w:rFonts w:ascii="Tahoma" w:eastAsia="Times New Roman" w:hAnsi="Tahoma" w:cs="Tahoma"/>
                <w:b/>
                <w:bCs/>
                <w:color w:val="000000"/>
                <w:sz w:val="16"/>
                <w:szCs w:val="16"/>
                <w:lang w:eastAsia="pt-BR"/>
              </w:rPr>
            </w:pPr>
            <w:r w:rsidRPr="00574A47">
              <w:rPr>
                <w:rFonts w:ascii="Tahoma" w:eastAsia="Times New Roman" w:hAnsi="Tahoma" w:cs="Tahoma"/>
                <w:b/>
                <w:bCs/>
                <w:color w:val="000000"/>
                <w:sz w:val="16"/>
                <w:szCs w:val="16"/>
                <w:lang w:eastAsia="pt-BR"/>
              </w:rPr>
              <w:t>6.681,94</w:t>
            </w:r>
          </w:p>
        </w:tc>
      </w:tr>
    </w:tbl>
    <w:p w14:paraId="51F1ED24" w14:textId="77777777" w:rsidR="00574A47" w:rsidRDefault="00574A47" w:rsidP="00574A47">
      <w:pPr>
        <w:pStyle w:val="Cabealho"/>
        <w:rPr>
          <w:rFonts w:ascii="Arial Narrow" w:hAnsi="Arial Narrow"/>
          <w:bCs/>
          <w:sz w:val="28"/>
          <w:szCs w:val="28"/>
        </w:rPr>
      </w:pPr>
    </w:p>
    <w:p w14:paraId="0109CDFB" w14:textId="77777777" w:rsidR="00574A47" w:rsidRDefault="00574A47" w:rsidP="00574A47">
      <w:pPr>
        <w:widowControl w:val="0"/>
        <w:autoSpaceDE w:val="0"/>
        <w:autoSpaceDN w:val="0"/>
        <w:adjustRightInd w:val="0"/>
        <w:ind w:right="-568"/>
        <w:jc w:val="both"/>
        <w:rPr>
          <w:rFonts w:ascii="Arial Narrow" w:eastAsia="Calibri" w:hAnsi="Arial Narrow" w:cs="Arial Narrow"/>
          <w:b/>
          <w:bCs/>
          <w:sz w:val="28"/>
          <w:szCs w:val="28"/>
        </w:rPr>
      </w:pPr>
      <w:r>
        <w:rPr>
          <w:rFonts w:ascii="Arial Narrow" w:hAnsi="Arial Narrow" w:cs="Arial Narrow"/>
          <w:b/>
          <w:bCs/>
          <w:sz w:val="28"/>
          <w:szCs w:val="28"/>
        </w:rPr>
        <w:t>CLÁUSULA SEGUNDA – DA OBRIGAÇÃO DAS PARTES</w:t>
      </w:r>
    </w:p>
    <w:p w14:paraId="702FC682" w14:textId="77777777" w:rsidR="00574A47" w:rsidRDefault="00574A47" w:rsidP="00574A47">
      <w:pPr>
        <w:autoSpaceDE w:val="0"/>
        <w:autoSpaceDN w:val="0"/>
        <w:adjustRightInd w:val="0"/>
        <w:jc w:val="both"/>
        <w:rPr>
          <w:rFonts w:ascii="Arial Narrow" w:hAnsi="Arial Narrow" w:cs="Arial Narrow"/>
          <w:b/>
          <w:bCs/>
          <w:sz w:val="28"/>
          <w:szCs w:val="28"/>
        </w:rPr>
      </w:pPr>
    </w:p>
    <w:p w14:paraId="73DF6F7F"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5DC553B2" w14:textId="77777777" w:rsidR="00574A47" w:rsidRDefault="00574A47" w:rsidP="00574A47">
      <w:pPr>
        <w:autoSpaceDE w:val="0"/>
        <w:autoSpaceDN w:val="0"/>
        <w:adjustRightInd w:val="0"/>
        <w:jc w:val="both"/>
        <w:rPr>
          <w:rFonts w:ascii="Arial Narrow" w:hAnsi="Arial Narrow" w:cs="Arial Narrow"/>
          <w:sz w:val="28"/>
          <w:szCs w:val="28"/>
        </w:rPr>
      </w:pPr>
    </w:p>
    <w:p w14:paraId="7628B78A"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13162E35" w14:textId="77777777" w:rsidR="00574A47" w:rsidRDefault="00574A47" w:rsidP="00574A47">
      <w:pPr>
        <w:autoSpaceDE w:val="0"/>
        <w:autoSpaceDN w:val="0"/>
        <w:adjustRightInd w:val="0"/>
        <w:rPr>
          <w:rFonts w:ascii="Arial Narrow" w:hAnsi="Arial Narrow" w:cs="Arial Narrow"/>
          <w:color w:val="000000"/>
          <w:sz w:val="28"/>
          <w:szCs w:val="28"/>
        </w:rPr>
      </w:pPr>
    </w:p>
    <w:p w14:paraId="54F77182"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33CA624B"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76299775"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34A456E5" w14:textId="77777777" w:rsidR="00574A47" w:rsidRDefault="00574A47" w:rsidP="00574A47">
      <w:pPr>
        <w:autoSpaceDE w:val="0"/>
        <w:autoSpaceDN w:val="0"/>
        <w:adjustRightInd w:val="0"/>
        <w:rPr>
          <w:rFonts w:ascii="Arial Narrow" w:hAnsi="Arial Narrow" w:cs="Arial Narrow"/>
          <w:color w:val="000000"/>
          <w:sz w:val="28"/>
          <w:szCs w:val="28"/>
        </w:rPr>
      </w:pPr>
    </w:p>
    <w:p w14:paraId="1FA65E8B"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w:t>
      </w:r>
      <w:r>
        <w:rPr>
          <w:rFonts w:ascii="Arial Narrow" w:hAnsi="Arial Narrow" w:cs="Arial Narrow"/>
          <w:color w:val="000000"/>
          <w:sz w:val="28"/>
          <w:szCs w:val="28"/>
        </w:rPr>
        <w:lastRenderedPageBreak/>
        <w:t xml:space="preserve">própria, vez que os seus empregados não manterão nenhum vínculo empregatício com a CONTRATANTE; </w:t>
      </w:r>
    </w:p>
    <w:p w14:paraId="4C85BBAF" w14:textId="77777777" w:rsidR="00574A47" w:rsidRDefault="00574A47" w:rsidP="00574A47">
      <w:pPr>
        <w:autoSpaceDE w:val="0"/>
        <w:autoSpaceDN w:val="0"/>
        <w:adjustRightInd w:val="0"/>
        <w:rPr>
          <w:rFonts w:ascii="Arial Narrow" w:hAnsi="Arial Narrow" w:cs="Arial Narrow"/>
          <w:color w:val="000000"/>
          <w:sz w:val="28"/>
          <w:szCs w:val="28"/>
        </w:rPr>
      </w:pPr>
    </w:p>
    <w:p w14:paraId="417E0376"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1A57AC5F"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color w:val="000000"/>
          <w:sz w:val="28"/>
          <w:szCs w:val="28"/>
        </w:rPr>
        <w:t xml:space="preserve"> </w:t>
      </w:r>
    </w:p>
    <w:p w14:paraId="307C7E92" w14:textId="77777777" w:rsidR="00574A47" w:rsidRDefault="00574A47" w:rsidP="00574A47">
      <w:pPr>
        <w:autoSpaceDE w:val="0"/>
        <w:autoSpaceDN w:val="0"/>
        <w:adjustRightInd w:val="0"/>
        <w:jc w:val="both"/>
        <w:rPr>
          <w:rFonts w:ascii="Arial Narrow" w:hAnsi="Arial Narrow" w:cs="Arial Narrow"/>
          <w:b/>
          <w:bCs/>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33107A83"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1A38B468"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0C6DB1D5"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674BE6C2"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65E08B06" w14:textId="77777777" w:rsidR="00574A47" w:rsidRDefault="00574A47" w:rsidP="00574A47">
      <w:pPr>
        <w:autoSpaceDE w:val="0"/>
        <w:autoSpaceDN w:val="0"/>
        <w:adjustRightInd w:val="0"/>
        <w:rPr>
          <w:rFonts w:ascii="Arial Narrow" w:hAnsi="Arial Narrow" w:cs="Arial Narrow"/>
          <w:color w:val="000000"/>
          <w:sz w:val="28"/>
          <w:szCs w:val="28"/>
        </w:rPr>
      </w:pPr>
    </w:p>
    <w:p w14:paraId="72424A41"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i)</w:t>
      </w:r>
      <w:r>
        <w:rPr>
          <w:rFonts w:ascii="Arial Narrow" w:hAnsi="Arial Narrow" w:cs="Arial Narrow"/>
          <w:color w:val="000000"/>
          <w:sz w:val="28"/>
          <w:szCs w:val="28"/>
        </w:rPr>
        <w:t xml:space="preserve"> Substituir qualquer produto/serviço que a CONTRATANTE considerar que não atenda às especificações técnicas exigidas na proposta de preço e contrato; </w:t>
      </w:r>
    </w:p>
    <w:p w14:paraId="7427A116"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2F5BC467" w14:textId="779D9AA0"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7441DC97"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6E8A5D2F"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produtos/serviços, originariamente ou vinculada por prevenção, conexão ou continência;</w:t>
      </w:r>
    </w:p>
    <w:p w14:paraId="4D25D600" w14:textId="77777777" w:rsidR="00574A47" w:rsidRDefault="00574A47" w:rsidP="00574A47">
      <w:pPr>
        <w:autoSpaceDE w:val="0"/>
        <w:autoSpaceDN w:val="0"/>
        <w:adjustRightInd w:val="0"/>
        <w:rPr>
          <w:rFonts w:ascii="Arial Narrow" w:hAnsi="Arial Narrow" w:cs="Arial Narrow"/>
          <w:color w:val="000000"/>
          <w:sz w:val="28"/>
          <w:szCs w:val="28"/>
        </w:rPr>
      </w:pPr>
    </w:p>
    <w:p w14:paraId="3F8F96A4"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Cs/>
          <w:color w:val="000000"/>
          <w:sz w:val="28"/>
          <w:szCs w:val="28"/>
        </w:rPr>
        <w:t>Contrato;</w:t>
      </w:r>
    </w:p>
    <w:p w14:paraId="0292E6DA"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Fornecer número do telefone, fax, e-mail e responsável para contato, a fim de atender as solicitações da CONTRATANTE; </w:t>
      </w:r>
    </w:p>
    <w:p w14:paraId="58AEE16E" w14:textId="77777777" w:rsidR="00574A47" w:rsidRDefault="00574A47" w:rsidP="00574A47">
      <w:pPr>
        <w:autoSpaceDE w:val="0"/>
        <w:autoSpaceDN w:val="0"/>
        <w:adjustRightInd w:val="0"/>
        <w:rPr>
          <w:rFonts w:ascii="Arial Narrow" w:hAnsi="Arial Narrow" w:cs="Arial Narrow"/>
          <w:color w:val="000000"/>
          <w:sz w:val="28"/>
          <w:szCs w:val="28"/>
        </w:rPr>
      </w:pPr>
    </w:p>
    <w:p w14:paraId="480B278F"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8"/>
          <w:szCs w:val="28"/>
        </w:rPr>
        <w:t xml:space="preserve">DEFERIDA </w:t>
      </w:r>
      <w:r>
        <w:rPr>
          <w:rFonts w:ascii="Arial Narrow" w:hAnsi="Arial Narrow" w:cs="Arial Narrow"/>
          <w:color w:val="000000"/>
          <w:sz w:val="28"/>
          <w:szCs w:val="28"/>
        </w:rPr>
        <w:t>pela CONTRATANTE;</w:t>
      </w:r>
    </w:p>
    <w:p w14:paraId="6EF96752"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70FDB4D7"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14:paraId="500F8647"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7E9F3A77"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p)</w:t>
      </w:r>
      <w:r>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6584F6C"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lastRenderedPageBreak/>
        <w:t>q)</w:t>
      </w:r>
      <w:r>
        <w:rPr>
          <w:rFonts w:ascii="Arial Narrow" w:hAnsi="Arial Narrow" w:cs="Arial Narrow"/>
          <w:color w:val="000000"/>
          <w:sz w:val="28"/>
          <w:szCs w:val="28"/>
        </w:rPr>
        <w:t xml:space="preserve"> Em tudo agir, segundo as diretrizes da CONTRATANTE; </w:t>
      </w:r>
    </w:p>
    <w:p w14:paraId="44EBADE9" w14:textId="77777777" w:rsidR="00574A47" w:rsidRDefault="00574A47" w:rsidP="00574A47">
      <w:pPr>
        <w:autoSpaceDE w:val="0"/>
        <w:autoSpaceDN w:val="0"/>
        <w:adjustRightInd w:val="0"/>
        <w:jc w:val="both"/>
        <w:rPr>
          <w:rFonts w:ascii="Arial Narrow" w:hAnsi="Arial Narrow" w:cs="Arial Narrow"/>
          <w:b/>
          <w:bCs/>
          <w:sz w:val="28"/>
          <w:szCs w:val="28"/>
        </w:rPr>
      </w:pPr>
    </w:p>
    <w:p w14:paraId="207BAF05"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43F61175"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520889A6"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2C957E79"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7E21A146"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6B34F8E8" w14:textId="77777777" w:rsidR="00574A47" w:rsidRDefault="00574A47" w:rsidP="00574A47">
      <w:pPr>
        <w:autoSpaceDE w:val="0"/>
        <w:autoSpaceDN w:val="0"/>
        <w:adjustRightInd w:val="0"/>
        <w:rPr>
          <w:rFonts w:ascii="Arial Narrow" w:hAnsi="Arial Narrow" w:cs="Arial Narrow"/>
          <w:color w:val="000000"/>
          <w:sz w:val="28"/>
          <w:szCs w:val="28"/>
        </w:rPr>
      </w:pPr>
    </w:p>
    <w:p w14:paraId="6A3DCD7F"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Efetuar, os pagamentos previstos e acordados, mediante apresentação das Notas Fiscais Eletrônicas/Faturas devidamente atestadas;</w:t>
      </w:r>
    </w:p>
    <w:p w14:paraId="60016CA8" w14:textId="77777777" w:rsidR="00574A47" w:rsidRDefault="00574A47" w:rsidP="00574A47">
      <w:pPr>
        <w:autoSpaceDE w:val="0"/>
        <w:autoSpaceDN w:val="0"/>
        <w:adjustRightInd w:val="0"/>
        <w:rPr>
          <w:rFonts w:ascii="Arial Narrow" w:hAnsi="Arial Narrow" w:cs="Arial Narrow"/>
          <w:color w:val="000000"/>
          <w:sz w:val="28"/>
          <w:szCs w:val="28"/>
        </w:rPr>
      </w:pPr>
    </w:p>
    <w:p w14:paraId="31B25BF9"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 Eletrônicas/Recibos/Faturas; </w:t>
      </w:r>
    </w:p>
    <w:p w14:paraId="227F2B5D"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03AF4257"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Cs/>
          <w:color w:val="000000"/>
          <w:sz w:val="28"/>
          <w:szCs w:val="28"/>
        </w:rPr>
        <w:t>Contrato;</w:t>
      </w:r>
      <w:r>
        <w:rPr>
          <w:rFonts w:ascii="Arial Narrow" w:hAnsi="Arial Narrow" w:cs="Arial Narrow"/>
          <w:b/>
          <w:bCs/>
          <w:color w:val="000000"/>
          <w:sz w:val="28"/>
          <w:szCs w:val="28"/>
        </w:rPr>
        <w:t xml:space="preserve"> </w:t>
      </w:r>
    </w:p>
    <w:p w14:paraId="7590B5E1" w14:textId="77777777" w:rsidR="00574A47" w:rsidRDefault="00574A47" w:rsidP="00574A47">
      <w:pPr>
        <w:autoSpaceDE w:val="0"/>
        <w:autoSpaceDN w:val="0"/>
        <w:adjustRightInd w:val="0"/>
        <w:jc w:val="both"/>
        <w:rPr>
          <w:rFonts w:ascii="Arial Narrow" w:hAnsi="Arial Narrow" w:cs="Arial Narrow"/>
          <w:color w:val="000000"/>
          <w:sz w:val="28"/>
          <w:szCs w:val="28"/>
        </w:rPr>
      </w:pPr>
    </w:p>
    <w:p w14:paraId="4B9E745F" w14:textId="77777777" w:rsidR="00574A47" w:rsidRDefault="00574A47" w:rsidP="00574A47">
      <w:pPr>
        <w:autoSpaceDE w:val="0"/>
        <w:autoSpaceDN w:val="0"/>
        <w:adjustRightInd w:val="0"/>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18E32F44" w14:textId="77777777" w:rsidR="00574A47" w:rsidRDefault="00574A47" w:rsidP="00574A47">
      <w:pPr>
        <w:autoSpaceDE w:val="0"/>
        <w:autoSpaceDN w:val="0"/>
        <w:adjustRightInd w:val="0"/>
        <w:spacing w:before="240"/>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proofErr w:type="gramStart"/>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quaisquer falhas</w:t>
      </w:r>
      <w:proofErr w:type="gramEnd"/>
      <w:r>
        <w:rPr>
          <w:rFonts w:ascii="Arial Narrow" w:hAnsi="Arial Narrow" w:cs="Arial Narrow"/>
          <w:color w:val="000000"/>
          <w:sz w:val="28"/>
          <w:szCs w:val="28"/>
        </w:rPr>
        <w:t xml:space="preserve"> ocorridas, consideradas de natureza grave;</w:t>
      </w:r>
      <w:r>
        <w:rPr>
          <w:rFonts w:ascii="Arial Narrow" w:hAnsi="Arial Narrow" w:cs="Arial Narrow"/>
          <w:color w:val="000000"/>
          <w:sz w:val="28"/>
          <w:szCs w:val="28"/>
        </w:rPr>
        <w:br/>
      </w:r>
    </w:p>
    <w:p w14:paraId="5E98F381"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2CC297B9" w14:textId="77777777" w:rsidR="00574A47" w:rsidRDefault="00574A47" w:rsidP="00574A47">
      <w:pPr>
        <w:widowControl w:val="0"/>
        <w:autoSpaceDE w:val="0"/>
        <w:autoSpaceDN w:val="0"/>
        <w:adjustRightInd w:val="0"/>
        <w:jc w:val="both"/>
        <w:rPr>
          <w:rFonts w:ascii="Arial Narrow" w:hAnsi="Arial Narrow" w:cs="Arial Narrow"/>
          <w:b/>
          <w:bCs/>
          <w:sz w:val="28"/>
          <w:szCs w:val="28"/>
          <w:u w:val="single"/>
        </w:rPr>
      </w:pPr>
    </w:p>
    <w:p w14:paraId="40435159" w14:textId="77777777" w:rsidR="00574A47" w:rsidRDefault="00574A47" w:rsidP="00574A47">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TERCEIRA – DAS CONDIÇÕES DE RECEBIMENTO E ACEITAÇÃO DOS PRODUTOS</w:t>
      </w:r>
    </w:p>
    <w:p w14:paraId="7194A58F" w14:textId="77777777" w:rsidR="00574A47" w:rsidRDefault="00574A47" w:rsidP="00574A47">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p>
    <w:p w14:paraId="6EA0642B"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3.1.</w:t>
      </w:r>
      <w:r>
        <w:rPr>
          <w:rFonts w:ascii="Arial Narrow" w:hAnsi="Arial Narrow" w:cs="Arial Narrow"/>
          <w:sz w:val="28"/>
          <w:szCs w:val="28"/>
        </w:rPr>
        <w:t xml:space="preserve"> </w:t>
      </w:r>
      <w:r>
        <w:rPr>
          <w:rFonts w:ascii="Arial Narrow" w:hAnsi="Arial Narrow"/>
          <w:sz w:val="28"/>
          <w:szCs w:val="28"/>
        </w:rPr>
        <w:t>Todo e qualquer custo referente a transporte e entrega dos objetos é de única e exclusiva responsabilidade do licitante vencedor.</w:t>
      </w:r>
    </w:p>
    <w:p w14:paraId="1A2FC454" w14:textId="77777777" w:rsidR="00574A47" w:rsidRDefault="00574A47" w:rsidP="00574A47">
      <w:pPr>
        <w:autoSpaceDE w:val="0"/>
        <w:autoSpaceDN w:val="0"/>
        <w:adjustRightInd w:val="0"/>
        <w:jc w:val="both"/>
        <w:rPr>
          <w:rFonts w:ascii="Arial Narrow" w:hAnsi="Arial Narrow" w:cs="Arial Narrow"/>
          <w:sz w:val="28"/>
          <w:szCs w:val="28"/>
        </w:rPr>
      </w:pPr>
    </w:p>
    <w:p w14:paraId="358B83FD"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3.2.</w:t>
      </w:r>
      <w:r>
        <w:rPr>
          <w:rFonts w:ascii="Arial Narrow" w:hAnsi="Arial Narrow" w:cs="Arial Narrow"/>
          <w:sz w:val="28"/>
          <w:szCs w:val="28"/>
        </w:rPr>
        <w:t xml:space="preserve"> O fornecimento do objeto será acompanhado e fiscalizado pelo Fiscal de Contrato da Secretaria CONTRATANTE.</w:t>
      </w:r>
    </w:p>
    <w:p w14:paraId="44534099" w14:textId="77777777" w:rsidR="00574A47" w:rsidRDefault="00574A47" w:rsidP="00574A47">
      <w:pPr>
        <w:autoSpaceDE w:val="0"/>
        <w:autoSpaceDN w:val="0"/>
        <w:adjustRightInd w:val="0"/>
        <w:jc w:val="both"/>
        <w:rPr>
          <w:rFonts w:ascii="Arial Narrow" w:hAnsi="Arial Narrow" w:cs="Arial Narrow"/>
          <w:sz w:val="28"/>
          <w:szCs w:val="28"/>
        </w:rPr>
      </w:pPr>
    </w:p>
    <w:p w14:paraId="48E2168E"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3.3.</w:t>
      </w:r>
      <w:r>
        <w:rPr>
          <w:rFonts w:ascii="Arial Narrow" w:hAnsi="Arial Narrow" w:cs="Arial Narrow"/>
          <w:b/>
          <w:bCs/>
          <w:sz w:val="28"/>
          <w:szCs w:val="28"/>
        </w:rPr>
        <w:t xml:space="preserve"> </w:t>
      </w:r>
      <w:r>
        <w:rPr>
          <w:rFonts w:ascii="Arial Narrow" w:hAnsi="Arial Narrow" w:cs="Arial Narrow"/>
          <w:sz w:val="28"/>
          <w:szCs w:val="28"/>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248831C9" w14:textId="77777777" w:rsidR="00574A47" w:rsidRDefault="00574A47" w:rsidP="00574A47">
      <w:pPr>
        <w:autoSpaceDE w:val="0"/>
        <w:autoSpaceDN w:val="0"/>
        <w:adjustRightInd w:val="0"/>
        <w:jc w:val="both"/>
        <w:rPr>
          <w:rFonts w:ascii="Arial Narrow" w:hAnsi="Arial Narrow" w:cs="Arial Narrow"/>
          <w:sz w:val="28"/>
          <w:szCs w:val="28"/>
        </w:rPr>
      </w:pPr>
    </w:p>
    <w:p w14:paraId="17EAAA96"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lastRenderedPageBreak/>
        <w:t>3.4.</w:t>
      </w:r>
      <w:r>
        <w:rPr>
          <w:rFonts w:ascii="Arial Narrow" w:hAnsi="Arial Narrow" w:cs="Arial Narrow"/>
          <w:sz w:val="28"/>
          <w:szCs w:val="28"/>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209F09AC" w14:textId="77777777" w:rsidR="00574A47" w:rsidRDefault="00574A47" w:rsidP="00574A47">
      <w:pPr>
        <w:autoSpaceDE w:val="0"/>
        <w:autoSpaceDN w:val="0"/>
        <w:adjustRightInd w:val="0"/>
        <w:jc w:val="both"/>
        <w:rPr>
          <w:rFonts w:ascii="Arial Narrow" w:hAnsi="Arial Narrow" w:cs="Arial Narrow"/>
          <w:sz w:val="28"/>
          <w:szCs w:val="28"/>
        </w:rPr>
      </w:pPr>
    </w:p>
    <w:p w14:paraId="1042C269" w14:textId="77777777" w:rsidR="00574A47" w:rsidRDefault="00574A47" w:rsidP="00574A47">
      <w:pPr>
        <w:autoSpaceDE w:val="0"/>
        <w:autoSpaceDN w:val="0"/>
        <w:adjustRightInd w:val="0"/>
        <w:jc w:val="both"/>
        <w:rPr>
          <w:rFonts w:ascii="Arial Narrow" w:hAnsi="Arial Narrow" w:cs="NimbusSanL-Regu"/>
          <w:sz w:val="28"/>
          <w:szCs w:val="28"/>
        </w:rPr>
      </w:pPr>
      <w:r>
        <w:rPr>
          <w:rFonts w:ascii="Arial Narrow" w:hAnsi="Arial Narrow"/>
          <w:b/>
          <w:sz w:val="28"/>
          <w:szCs w:val="28"/>
        </w:rPr>
        <w:t>3.5.</w:t>
      </w:r>
      <w:r>
        <w:rPr>
          <w:rFonts w:ascii="Arial Narrow" w:hAnsi="Arial Narrow"/>
          <w:sz w:val="28"/>
          <w:szCs w:val="28"/>
        </w:rPr>
        <w:t xml:space="preserve"> O objeto, adquirido por meio deste contrato, deverão ser novos, de primeira linha com </w:t>
      </w:r>
      <w:r>
        <w:rPr>
          <w:rFonts w:ascii="Arial Narrow" w:hAnsi="Arial Narrow" w:cs="NimbusSanL-Regu"/>
          <w:sz w:val="28"/>
          <w:szCs w:val="28"/>
        </w:rPr>
        <w:t xml:space="preserve">garantia mínima exigida fixada em </w:t>
      </w:r>
      <w:r>
        <w:rPr>
          <w:rFonts w:ascii="Arial Narrow" w:hAnsi="Arial Narrow" w:cs="NimbusSanL-Regu"/>
          <w:b/>
          <w:sz w:val="28"/>
          <w:szCs w:val="28"/>
        </w:rPr>
        <w:t>12 (doze)</w:t>
      </w:r>
      <w:r>
        <w:rPr>
          <w:rFonts w:ascii="Arial Narrow" w:hAnsi="Arial Narrow" w:cs="NimbusSanL-Regu"/>
          <w:sz w:val="28"/>
          <w:szCs w:val="28"/>
        </w:rPr>
        <w:t xml:space="preserve"> meses, pela CONTRATADA, contados a partir da data de recebimento. </w:t>
      </w:r>
    </w:p>
    <w:p w14:paraId="6C28EF16" w14:textId="77777777" w:rsidR="00574A47" w:rsidRDefault="00574A47" w:rsidP="00574A47">
      <w:pPr>
        <w:autoSpaceDE w:val="0"/>
        <w:autoSpaceDN w:val="0"/>
        <w:adjustRightInd w:val="0"/>
        <w:jc w:val="both"/>
        <w:rPr>
          <w:rFonts w:ascii="Arial Narrow" w:hAnsi="Arial Narrow" w:cs="NimbusSanL-Regu"/>
          <w:sz w:val="28"/>
          <w:szCs w:val="28"/>
        </w:rPr>
      </w:pPr>
    </w:p>
    <w:p w14:paraId="796920FD" w14:textId="77777777" w:rsidR="00574A47" w:rsidRDefault="00574A47" w:rsidP="00574A47">
      <w:pPr>
        <w:autoSpaceDE w:val="0"/>
        <w:autoSpaceDN w:val="0"/>
        <w:adjustRightInd w:val="0"/>
        <w:jc w:val="both"/>
        <w:rPr>
          <w:rFonts w:ascii="Arial Narrow" w:hAnsi="Arial Narrow" w:cs="NimbusSanL-Regu"/>
          <w:sz w:val="28"/>
          <w:szCs w:val="28"/>
        </w:rPr>
      </w:pPr>
      <w:r>
        <w:rPr>
          <w:rFonts w:ascii="Arial Narrow" w:hAnsi="Arial Narrow" w:cs="NimbusSanL-Regu"/>
          <w:b/>
          <w:sz w:val="28"/>
          <w:szCs w:val="28"/>
        </w:rPr>
        <w:t>3.6.</w:t>
      </w:r>
      <w:r>
        <w:rPr>
          <w:rFonts w:ascii="Arial Narrow" w:hAnsi="Arial Narrow" w:cs="NimbusSanL-Regu"/>
          <w:sz w:val="28"/>
          <w:szCs w:val="28"/>
        </w:rPr>
        <w:t xml:space="preserve"> A garantia ora citada no item </w:t>
      </w:r>
      <w:r>
        <w:rPr>
          <w:rFonts w:ascii="Arial Narrow" w:hAnsi="Arial Narrow" w:cs="NimbusSanL-Regu"/>
          <w:b/>
          <w:sz w:val="28"/>
          <w:szCs w:val="28"/>
        </w:rPr>
        <w:t>3.5</w:t>
      </w:r>
      <w:r>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14:paraId="51238FCE" w14:textId="77777777" w:rsidR="00574A47" w:rsidRDefault="00574A47" w:rsidP="00574A47">
      <w:pPr>
        <w:autoSpaceDE w:val="0"/>
        <w:autoSpaceDN w:val="0"/>
        <w:adjustRightInd w:val="0"/>
        <w:jc w:val="both"/>
        <w:rPr>
          <w:rFonts w:ascii="Arial Narrow" w:hAnsi="Arial Narrow" w:cs="NimbusSanL-Regu"/>
          <w:sz w:val="28"/>
          <w:szCs w:val="28"/>
        </w:rPr>
      </w:pPr>
    </w:p>
    <w:p w14:paraId="5C50C274" w14:textId="77777777" w:rsidR="00574A47" w:rsidRDefault="00574A47" w:rsidP="00574A47">
      <w:pPr>
        <w:autoSpaceDE w:val="0"/>
        <w:autoSpaceDN w:val="0"/>
        <w:adjustRightInd w:val="0"/>
        <w:jc w:val="both"/>
        <w:rPr>
          <w:rFonts w:ascii="Arial Narrow" w:hAnsi="Arial Narrow" w:cs="NimbusSanL-Regu"/>
          <w:sz w:val="28"/>
          <w:szCs w:val="28"/>
        </w:rPr>
      </w:pPr>
      <w:r>
        <w:rPr>
          <w:rFonts w:ascii="Arial Narrow" w:hAnsi="Arial Narrow" w:cs="NimbusSanL-Regu"/>
          <w:b/>
          <w:sz w:val="28"/>
          <w:szCs w:val="28"/>
        </w:rPr>
        <w:t>3.7.</w:t>
      </w:r>
      <w:r>
        <w:rPr>
          <w:rFonts w:ascii="Arial Narrow" w:hAnsi="Arial Narrow" w:cs="NimbusSanL-Regu"/>
          <w:sz w:val="28"/>
          <w:szCs w:val="28"/>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140B635" w14:textId="77777777" w:rsidR="00574A47" w:rsidRDefault="00574A47" w:rsidP="00574A47">
      <w:pPr>
        <w:autoSpaceDE w:val="0"/>
        <w:autoSpaceDN w:val="0"/>
        <w:adjustRightInd w:val="0"/>
        <w:jc w:val="both"/>
        <w:rPr>
          <w:rFonts w:ascii="Arial Narrow" w:hAnsi="Arial Narrow" w:cs="NimbusSanL-Regu"/>
          <w:sz w:val="28"/>
          <w:szCs w:val="28"/>
        </w:rPr>
      </w:pPr>
    </w:p>
    <w:p w14:paraId="4A9ACF78" w14:textId="77777777" w:rsidR="00574A47" w:rsidRDefault="00574A47" w:rsidP="00574A47">
      <w:pPr>
        <w:autoSpaceDE w:val="0"/>
        <w:autoSpaceDN w:val="0"/>
        <w:adjustRightInd w:val="0"/>
        <w:jc w:val="both"/>
        <w:rPr>
          <w:rFonts w:ascii="Arial Narrow" w:hAnsi="Arial Narrow" w:cs="NimbusSanL-Regu"/>
          <w:sz w:val="28"/>
          <w:szCs w:val="28"/>
        </w:rPr>
      </w:pPr>
      <w:r>
        <w:rPr>
          <w:rFonts w:ascii="Arial Narrow" w:hAnsi="Arial Narrow" w:cs="NimbusSanL-Regu"/>
          <w:b/>
          <w:sz w:val="28"/>
          <w:szCs w:val="28"/>
        </w:rPr>
        <w:t>3.8.</w:t>
      </w:r>
      <w:r>
        <w:rPr>
          <w:rFonts w:ascii="Arial Narrow" w:hAnsi="Arial Narrow" w:cs="NimbusSanL-Regu"/>
          <w:sz w:val="28"/>
          <w:szCs w:val="28"/>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3015FB9F" w14:textId="77777777" w:rsidR="00574A47" w:rsidRDefault="00574A47" w:rsidP="00574A47">
      <w:pPr>
        <w:autoSpaceDE w:val="0"/>
        <w:autoSpaceDN w:val="0"/>
        <w:adjustRightInd w:val="0"/>
        <w:ind w:left="567"/>
        <w:jc w:val="both"/>
        <w:rPr>
          <w:rFonts w:ascii="Arial Narrow" w:hAnsi="Arial Narrow" w:cs="NimbusSanL-Regu"/>
          <w:sz w:val="28"/>
          <w:szCs w:val="28"/>
        </w:rPr>
      </w:pPr>
    </w:p>
    <w:p w14:paraId="5662D21C" w14:textId="77777777" w:rsidR="00574A47" w:rsidRDefault="00574A47" w:rsidP="00574A47">
      <w:pPr>
        <w:keepLines/>
        <w:tabs>
          <w:tab w:val="left" w:pos="1080"/>
          <w:tab w:val="left" w:pos="1800"/>
          <w:tab w:val="left" w:pos="2340"/>
        </w:tabs>
        <w:ind w:left="708"/>
        <w:jc w:val="both"/>
        <w:rPr>
          <w:rFonts w:ascii="Arial Narrow" w:hAnsi="Arial Narrow"/>
          <w:sz w:val="28"/>
          <w:szCs w:val="28"/>
        </w:rPr>
      </w:pPr>
      <w:r>
        <w:rPr>
          <w:rFonts w:ascii="Arial Narrow" w:hAnsi="Arial Narrow" w:cs="Verdana"/>
          <w:b/>
          <w:sz w:val="28"/>
          <w:szCs w:val="28"/>
        </w:rPr>
        <w:t>3.8.1.</w:t>
      </w:r>
      <w:r>
        <w:rPr>
          <w:rFonts w:ascii="Arial Narrow" w:hAnsi="Arial Narrow" w:cs="Verdana"/>
          <w:sz w:val="28"/>
          <w:szCs w:val="28"/>
        </w:rPr>
        <w:t xml:space="preserve"> </w:t>
      </w:r>
      <w:r>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8"/>
          <w:szCs w:val="28"/>
        </w:rPr>
        <w:t>05 (cinco) dias úteis</w:t>
      </w:r>
      <w:r>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282363B9" w14:textId="77777777" w:rsidR="00574A47" w:rsidRDefault="00574A47" w:rsidP="00574A47">
      <w:pPr>
        <w:autoSpaceDE w:val="0"/>
        <w:autoSpaceDN w:val="0"/>
        <w:adjustRightInd w:val="0"/>
        <w:jc w:val="both"/>
        <w:rPr>
          <w:rFonts w:ascii="Arial Narrow" w:hAnsi="Arial Narrow" w:cs="Arial Narrow"/>
          <w:sz w:val="28"/>
          <w:szCs w:val="28"/>
        </w:rPr>
      </w:pPr>
    </w:p>
    <w:p w14:paraId="70B58B18" w14:textId="77777777" w:rsidR="00574A47" w:rsidRDefault="00574A47" w:rsidP="00574A47">
      <w:pPr>
        <w:autoSpaceDE w:val="0"/>
        <w:autoSpaceDN w:val="0"/>
        <w:adjustRightInd w:val="0"/>
        <w:jc w:val="both"/>
        <w:rPr>
          <w:rFonts w:ascii="Arial Narrow" w:hAnsi="Arial Narrow" w:cs="MaiandraGD"/>
          <w:sz w:val="28"/>
          <w:szCs w:val="28"/>
        </w:rPr>
      </w:pPr>
      <w:r>
        <w:rPr>
          <w:rFonts w:ascii="Arial Narrow" w:hAnsi="Arial Narrow" w:cs="Arial Narrow"/>
          <w:b/>
          <w:sz w:val="28"/>
          <w:szCs w:val="28"/>
        </w:rPr>
        <w:t>3.9.</w:t>
      </w:r>
      <w:r>
        <w:rPr>
          <w:rFonts w:ascii="Arial Narrow" w:hAnsi="Arial Narrow" w:cs="Arial Narrow"/>
          <w:sz w:val="28"/>
          <w:szCs w:val="28"/>
        </w:rPr>
        <w:t xml:space="preserve"> A CONTRATADA ficará obrigada a trocar os equipamentos e materiais que vierem a ser recusados no prazo máximo de </w:t>
      </w:r>
      <w:r>
        <w:rPr>
          <w:rFonts w:ascii="Arial Narrow" w:hAnsi="Arial Narrow" w:cs="Arial Narrow"/>
          <w:b/>
          <w:sz w:val="28"/>
          <w:szCs w:val="28"/>
        </w:rPr>
        <w:t>05 (cinco) dias úteis</w:t>
      </w:r>
      <w:r>
        <w:rPr>
          <w:rFonts w:ascii="Arial Narrow" w:hAnsi="Arial Narrow" w:cs="Arial Narrow"/>
          <w:sz w:val="28"/>
          <w:szCs w:val="28"/>
        </w:rPr>
        <w:t xml:space="preserve">, </w:t>
      </w:r>
      <w:r>
        <w:rPr>
          <w:rFonts w:ascii="Arial Narrow" w:hAnsi="Arial Narrow" w:cs="MaiandraGD"/>
          <w:sz w:val="28"/>
          <w:szCs w:val="28"/>
        </w:rPr>
        <w:t>sem qualquer custo ou ônus para a CONTRATANTE.</w:t>
      </w:r>
    </w:p>
    <w:p w14:paraId="7FA5FE38" w14:textId="77777777" w:rsidR="00574A47" w:rsidRDefault="00574A47" w:rsidP="00574A47">
      <w:pPr>
        <w:autoSpaceDE w:val="0"/>
        <w:autoSpaceDN w:val="0"/>
        <w:adjustRightInd w:val="0"/>
        <w:jc w:val="both"/>
        <w:rPr>
          <w:rFonts w:ascii="Arial Narrow" w:hAnsi="Arial Narrow" w:cs="Arial Narrow"/>
          <w:sz w:val="28"/>
          <w:szCs w:val="28"/>
        </w:rPr>
      </w:pPr>
    </w:p>
    <w:p w14:paraId="1E1696C4" w14:textId="77777777" w:rsidR="00574A47" w:rsidRDefault="00574A47" w:rsidP="00574A47">
      <w:pPr>
        <w:autoSpaceDE w:val="0"/>
        <w:autoSpaceDN w:val="0"/>
        <w:adjustRightInd w:val="0"/>
        <w:jc w:val="both"/>
        <w:rPr>
          <w:rFonts w:ascii="Arial Narrow" w:hAnsi="Arial Narrow" w:cs="Arial Narrow"/>
          <w:b/>
          <w:i/>
          <w:sz w:val="28"/>
          <w:szCs w:val="28"/>
          <w:u w:val="single"/>
        </w:rPr>
      </w:pPr>
      <w:r>
        <w:rPr>
          <w:rFonts w:ascii="Arial Narrow" w:hAnsi="Arial Narrow" w:cs="Arial Narrow"/>
          <w:b/>
          <w:i/>
          <w:sz w:val="28"/>
          <w:szCs w:val="28"/>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3A2B0BF" w14:textId="77777777" w:rsidR="00574A47" w:rsidRDefault="00574A47" w:rsidP="00574A47">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14:paraId="73637D87" w14:textId="77777777" w:rsidR="00574A47" w:rsidRDefault="00574A47" w:rsidP="00574A47">
      <w:pPr>
        <w:autoSpaceDE w:val="0"/>
        <w:autoSpaceDN w:val="0"/>
        <w:adjustRightInd w:val="0"/>
        <w:jc w:val="both"/>
        <w:rPr>
          <w:rFonts w:ascii="Arial Narrow" w:hAnsi="Arial Narrow"/>
          <w:bCs/>
          <w:sz w:val="28"/>
          <w:szCs w:val="28"/>
        </w:rPr>
      </w:pPr>
      <w:r>
        <w:rPr>
          <w:rFonts w:ascii="Arial Narrow" w:hAnsi="Arial Narrow" w:cs="Arial Narrow"/>
          <w:b/>
          <w:bCs/>
          <w:sz w:val="28"/>
          <w:szCs w:val="28"/>
        </w:rPr>
        <w:t>3.11.</w:t>
      </w:r>
      <w:r>
        <w:rPr>
          <w:rFonts w:ascii="Arial Narrow" w:hAnsi="Arial Narrow" w:cs="Arial Narrow"/>
          <w:bCs/>
          <w:sz w:val="28"/>
          <w:szCs w:val="28"/>
        </w:rPr>
        <w:t xml:space="preserve"> </w:t>
      </w:r>
      <w:r>
        <w:rPr>
          <w:rFonts w:ascii="Arial Narrow" w:hAnsi="Arial Narrow"/>
          <w:bCs/>
          <w:sz w:val="28"/>
          <w:szCs w:val="28"/>
        </w:rPr>
        <w:t xml:space="preserve">A (s) licitante (s) vencedor (as) deverão emitir </w:t>
      </w:r>
      <w:r>
        <w:rPr>
          <w:rFonts w:ascii="Arial Narrow" w:hAnsi="Arial Narrow"/>
          <w:b/>
          <w:bCs/>
          <w:sz w:val="28"/>
          <w:szCs w:val="28"/>
        </w:rPr>
        <w:t>Nota Fiscal Eletrônica</w:t>
      </w:r>
      <w:r>
        <w:rPr>
          <w:rFonts w:ascii="Arial Narrow" w:hAnsi="Arial Narrow"/>
          <w:bCs/>
          <w:sz w:val="28"/>
          <w:szCs w:val="28"/>
        </w:rPr>
        <w:t xml:space="preserve"> tendo em vista a incidência de ICMS sobre os produtos, pois não serão pagas notas ficais que não atendam ao disposto </w:t>
      </w:r>
      <w:r>
        <w:rPr>
          <w:rFonts w:ascii="Arial Narrow" w:hAnsi="Arial Narrow"/>
          <w:b/>
          <w:bCs/>
          <w:sz w:val="28"/>
          <w:szCs w:val="28"/>
        </w:rPr>
        <w:t>no Protocolo ICMS 42/2009</w:t>
      </w:r>
      <w:r>
        <w:rPr>
          <w:rFonts w:ascii="Arial Narrow" w:hAnsi="Arial Narrow"/>
          <w:bCs/>
          <w:sz w:val="28"/>
          <w:szCs w:val="28"/>
        </w:rPr>
        <w:t>.</w:t>
      </w:r>
    </w:p>
    <w:p w14:paraId="4AD3A4B2" w14:textId="77777777" w:rsidR="00574A47" w:rsidRDefault="00574A47" w:rsidP="00574A47">
      <w:pPr>
        <w:autoSpaceDE w:val="0"/>
        <w:autoSpaceDN w:val="0"/>
        <w:adjustRightInd w:val="0"/>
        <w:jc w:val="both"/>
        <w:rPr>
          <w:rFonts w:ascii="Arial Narrow" w:hAnsi="Arial Narrow" w:cs="Arial Narrow"/>
          <w:sz w:val="28"/>
          <w:szCs w:val="28"/>
        </w:rPr>
      </w:pPr>
    </w:p>
    <w:p w14:paraId="346215DC"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lastRenderedPageBreak/>
        <w:t>3.12.</w:t>
      </w:r>
      <w:r>
        <w:rPr>
          <w:rFonts w:ascii="Arial Narrow" w:hAnsi="Arial Narrow" w:cs="Arial Narrow"/>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31ED608E" w14:textId="77777777" w:rsidR="00574A47" w:rsidRDefault="00574A47" w:rsidP="00574A47">
      <w:pPr>
        <w:autoSpaceDE w:val="0"/>
        <w:autoSpaceDN w:val="0"/>
        <w:adjustRightInd w:val="0"/>
        <w:jc w:val="both"/>
        <w:rPr>
          <w:rFonts w:ascii="Arial Narrow" w:hAnsi="Arial Narrow" w:cs="Arial Narrow"/>
          <w:sz w:val="28"/>
          <w:szCs w:val="28"/>
        </w:rPr>
      </w:pPr>
    </w:p>
    <w:p w14:paraId="7A9DF3EF" w14:textId="77777777" w:rsidR="00574A47" w:rsidRDefault="00574A47" w:rsidP="00574A47">
      <w:pPr>
        <w:autoSpaceDE w:val="0"/>
        <w:autoSpaceDN w:val="0"/>
        <w:adjustRightInd w:val="0"/>
        <w:jc w:val="both"/>
        <w:rPr>
          <w:rFonts w:ascii="Arial Narrow" w:hAnsi="Arial Narrow" w:cs="Arial Narrow"/>
          <w:sz w:val="28"/>
          <w:szCs w:val="28"/>
        </w:rPr>
      </w:pPr>
      <w:r>
        <w:rPr>
          <w:rFonts w:ascii="Arial Narrow" w:hAnsi="Arial Narrow" w:cs="Arial Narrow"/>
          <w:b/>
          <w:sz w:val="28"/>
          <w:szCs w:val="28"/>
        </w:rPr>
        <w:t>3.13.</w:t>
      </w:r>
      <w:r>
        <w:rPr>
          <w:rFonts w:ascii="Arial Narrow" w:hAnsi="Arial Narrow" w:cs="Arial Narrow"/>
          <w:sz w:val="28"/>
          <w:szCs w:val="28"/>
        </w:rPr>
        <w:t xml:space="preserve"> Aplica-se a este contrato o Código de Defesa do Consumidor.</w:t>
      </w:r>
    </w:p>
    <w:p w14:paraId="18A41B8D" w14:textId="77777777" w:rsidR="00574A47" w:rsidRDefault="00574A47" w:rsidP="00574A47">
      <w:pPr>
        <w:jc w:val="both"/>
        <w:rPr>
          <w:rFonts w:ascii="Arial Narrow" w:hAnsi="Arial Narrow"/>
          <w:sz w:val="28"/>
          <w:szCs w:val="28"/>
        </w:rPr>
      </w:pPr>
    </w:p>
    <w:p w14:paraId="6AC1B049" w14:textId="77777777" w:rsidR="00574A47" w:rsidRDefault="00574A47" w:rsidP="00574A47">
      <w:pPr>
        <w:jc w:val="both"/>
        <w:rPr>
          <w:rFonts w:ascii="Arial Narrow" w:hAnsi="Arial Narrow"/>
          <w:b/>
          <w:bCs/>
          <w:sz w:val="28"/>
          <w:szCs w:val="28"/>
        </w:rPr>
      </w:pPr>
      <w:r>
        <w:rPr>
          <w:rFonts w:ascii="Arial Narrow" w:hAnsi="Arial Narrow"/>
          <w:b/>
          <w:bCs/>
          <w:sz w:val="28"/>
          <w:szCs w:val="28"/>
        </w:rPr>
        <w:t>CLÁUSULA QUARTA – DO VALOR, REAJUSTAMENTO E PAGAMENTOS</w:t>
      </w:r>
    </w:p>
    <w:p w14:paraId="2394C5F9" w14:textId="77777777" w:rsidR="00574A47" w:rsidRDefault="00574A47" w:rsidP="00574A47">
      <w:pPr>
        <w:ind w:left="420"/>
        <w:jc w:val="both"/>
        <w:rPr>
          <w:rFonts w:ascii="Arial Narrow" w:hAnsi="Arial Narrow"/>
          <w:sz w:val="28"/>
          <w:szCs w:val="28"/>
        </w:rPr>
      </w:pPr>
    </w:p>
    <w:p w14:paraId="30F65135" w14:textId="77777777" w:rsidR="003C7E58" w:rsidRPr="003C7E58" w:rsidRDefault="00574A47" w:rsidP="003C7E58">
      <w:pPr>
        <w:rPr>
          <w:rFonts w:ascii="Arial Narrow" w:eastAsia="Times New Roman" w:hAnsi="Arial Narrow" w:cs="Arial"/>
          <w:color w:val="000000"/>
          <w:sz w:val="28"/>
          <w:szCs w:val="28"/>
          <w:lang w:eastAsia="pt-BR"/>
        </w:rPr>
      </w:pPr>
      <w:r>
        <w:rPr>
          <w:rFonts w:ascii="Arial Narrow" w:hAnsi="Arial Narrow"/>
          <w:b/>
          <w:sz w:val="28"/>
          <w:szCs w:val="28"/>
        </w:rPr>
        <w:t>4.1.</w:t>
      </w:r>
      <w:r>
        <w:rPr>
          <w:rFonts w:ascii="Arial Narrow" w:hAnsi="Arial Narrow"/>
          <w:sz w:val="28"/>
          <w:szCs w:val="28"/>
        </w:rPr>
        <w:t xml:space="preserve"> O valor global estabelecido para o presente Contrato é de </w:t>
      </w:r>
      <w:r w:rsidR="003C7E58" w:rsidRPr="003C7E58">
        <w:rPr>
          <w:rFonts w:ascii="Arial Narrow" w:eastAsia="Times New Roman" w:hAnsi="Arial Narrow" w:cs="Arial"/>
          <w:b/>
          <w:bCs/>
          <w:color w:val="000000"/>
          <w:sz w:val="28"/>
          <w:szCs w:val="28"/>
          <w:lang w:eastAsia="pt-BR"/>
        </w:rPr>
        <w:t>R$ 6.681,94</w:t>
      </w:r>
      <w:r w:rsidR="003C7E58" w:rsidRPr="003C7E58">
        <w:rPr>
          <w:rFonts w:ascii="Arial Narrow" w:eastAsia="Times New Roman" w:hAnsi="Arial Narrow" w:cs="Arial"/>
          <w:color w:val="000000"/>
          <w:sz w:val="28"/>
          <w:szCs w:val="28"/>
          <w:lang w:eastAsia="pt-BR"/>
        </w:rPr>
        <w:t xml:space="preserve"> (seis mil e seiscentos e oitenta e um reais e noventa e quatro centavos)</w:t>
      </w:r>
    </w:p>
    <w:p w14:paraId="0313B3FE" w14:textId="77777777" w:rsidR="00574A47" w:rsidRDefault="00574A47" w:rsidP="00574A47">
      <w:pPr>
        <w:jc w:val="both"/>
        <w:rPr>
          <w:rFonts w:ascii="Arial Narrow" w:hAnsi="Arial Narrow"/>
          <w:bCs/>
          <w:sz w:val="28"/>
          <w:szCs w:val="28"/>
        </w:rPr>
      </w:pPr>
    </w:p>
    <w:p w14:paraId="2E76E82A" w14:textId="265E19E2" w:rsidR="00574A47" w:rsidRDefault="00574A47" w:rsidP="00574A47">
      <w:pPr>
        <w:jc w:val="both"/>
        <w:rPr>
          <w:rFonts w:ascii="Arial Narrow" w:hAnsi="Arial Narrow"/>
          <w:sz w:val="28"/>
          <w:szCs w:val="28"/>
        </w:rPr>
      </w:pPr>
      <w:r>
        <w:rPr>
          <w:rFonts w:ascii="Arial Narrow" w:hAnsi="Arial Narrow"/>
          <w:b/>
          <w:sz w:val="28"/>
          <w:szCs w:val="28"/>
        </w:rPr>
        <w:t>4.2</w:t>
      </w:r>
      <w:r>
        <w:rPr>
          <w:rFonts w:ascii="Arial Narrow" w:hAnsi="Arial Narrow"/>
          <w:sz w:val="28"/>
          <w:szCs w:val="28"/>
        </w:rPr>
        <w:t>. Os preços serão fixos e irreajustáveis e deverão ser expressos em reais e de conformidade com a alínea “e” do subitem 6.1.</w:t>
      </w:r>
    </w:p>
    <w:p w14:paraId="22B54ED4" w14:textId="77777777" w:rsidR="00574A47" w:rsidRDefault="00574A47" w:rsidP="00574A47">
      <w:pPr>
        <w:jc w:val="both"/>
        <w:rPr>
          <w:rFonts w:ascii="Arial Narrow" w:hAnsi="Arial Narrow"/>
          <w:sz w:val="28"/>
          <w:szCs w:val="28"/>
        </w:rPr>
      </w:pPr>
    </w:p>
    <w:p w14:paraId="209DDE01" w14:textId="77777777" w:rsidR="00574A47" w:rsidRDefault="00574A47" w:rsidP="00574A47">
      <w:pPr>
        <w:autoSpaceDE w:val="0"/>
        <w:autoSpaceDN w:val="0"/>
        <w:adjustRightInd w:val="0"/>
        <w:jc w:val="both"/>
        <w:rPr>
          <w:rFonts w:ascii="Arial Narrow" w:eastAsia="Times New Roman" w:hAnsi="Arial Narrow" w:cs="Arial Narrow"/>
          <w:sz w:val="28"/>
          <w:szCs w:val="28"/>
          <w:lang w:eastAsia="pt-BR"/>
        </w:rPr>
      </w:pPr>
      <w:r>
        <w:rPr>
          <w:rFonts w:ascii="Arial Narrow" w:hAnsi="Arial Narrow" w:cs="Arial Narrow"/>
          <w:b/>
          <w:sz w:val="28"/>
          <w:szCs w:val="28"/>
        </w:rPr>
        <w:t>4.3.</w:t>
      </w:r>
      <w:r>
        <w:rPr>
          <w:rFonts w:ascii="Arial Narrow" w:hAnsi="Arial Narrow" w:cs="Arial Narrow"/>
          <w:sz w:val="28"/>
          <w:szCs w:val="28"/>
        </w:rPr>
        <w:t xml:space="preserve"> Nos preços propostos presume-se inclusos todos os tributos e, ou encargos sociais, resultantes da operação adjudicatária concluída.</w:t>
      </w:r>
    </w:p>
    <w:p w14:paraId="635A8EAC" w14:textId="77777777" w:rsidR="00574A47" w:rsidRDefault="00574A47" w:rsidP="00574A47">
      <w:pPr>
        <w:autoSpaceDE w:val="0"/>
        <w:autoSpaceDN w:val="0"/>
        <w:adjustRightInd w:val="0"/>
        <w:jc w:val="both"/>
        <w:rPr>
          <w:rFonts w:ascii="Arial Narrow" w:eastAsia="Times New Roman" w:hAnsi="Arial Narrow" w:cs="Arial Narrow"/>
          <w:sz w:val="28"/>
          <w:szCs w:val="28"/>
          <w:lang w:eastAsia="pt-BR"/>
        </w:rPr>
      </w:pPr>
    </w:p>
    <w:p w14:paraId="2420532C" w14:textId="77777777" w:rsidR="00574A47" w:rsidRDefault="00574A47" w:rsidP="00574A47">
      <w:pPr>
        <w:autoSpaceDE w:val="0"/>
        <w:autoSpaceDN w:val="0"/>
        <w:adjustRightInd w:val="0"/>
        <w:jc w:val="both"/>
        <w:rPr>
          <w:rFonts w:ascii="Arial Narrow" w:eastAsia="Times New Roman" w:hAnsi="Arial Narrow" w:cs="Arial Narrow"/>
          <w:sz w:val="28"/>
          <w:szCs w:val="28"/>
          <w:lang w:eastAsia="pt-BR"/>
        </w:rPr>
      </w:pPr>
      <w:r>
        <w:rPr>
          <w:rFonts w:ascii="Arial Narrow" w:eastAsia="Times New Roman" w:hAnsi="Arial Narrow" w:cs="Arial Narrow"/>
          <w:b/>
          <w:sz w:val="28"/>
          <w:szCs w:val="28"/>
          <w:lang w:eastAsia="pt-BR"/>
        </w:rPr>
        <w:t>4.4.</w:t>
      </w:r>
      <w:r>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07238E0A" w14:textId="77777777" w:rsidR="00574A47" w:rsidRDefault="00574A47" w:rsidP="00574A47">
      <w:pPr>
        <w:autoSpaceDE w:val="0"/>
        <w:autoSpaceDN w:val="0"/>
        <w:adjustRightInd w:val="0"/>
        <w:jc w:val="both"/>
        <w:rPr>
          <w:rFonts w:ascii="Arial Narrow" w:eastAsia="Times New Roman" w:hAnsi="Arial Narrow" w:cs="Arial Narrow"/>
          <w:sz w:val="28"/>
          <w:szCs w:val="28"/>
          <w:lang w:eastAsia="pt-BR"/>
        </w:rPr>
      </w:pPr>
    </w:p>
    <w:p w14:paraId="7A0CBAF2" w14:textId="77777777" w:rsidR="00574A47" w:rsidRDefault="00574A47" w:rsidP="00574A47">
      <w:pPr>
        <w:widowControl w:val="0"/>
        <w:tabs>
          <w:tab w:val="left" w:pos="1080"/>
          <w:tab w:val="left" w:pos="1701"/>
          <w:tab w:val="left" w:pos="2340"/>
        </w:tabs>
        <w:jc w:val="both"/>
        <w:rPr>
          <w:rFonts w:ascii="Arial Narrow" w:eastAsia="Calibri" w:hAnsi="Arial Narrow" w:cs="Arial"/>
          <w:sz w:val="28"/>
          <w:szCs w:val="28"/>
        </w:rPr>
      </w:pPr>
      <w:r>
        <w:rPr>
          <w:rFonts w:ascii="Arial Narrow" w:hAnsi="Arial Narrow" w:cs="Arial"/>
          <w:b/>
          <w:sz w:val="28"/>
          <w:szCs w:val="28"/>
        </w:rPr>
        <w:t>4.5.</w:t>
      </w:r>
      <w:r>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556CC149" w14:textId="77777777" w:rsidR="00574A47" w:rsidRDefault="00574A47" w:rsidP="00574A47">
      <w:pPr>
        <w:widowControl w:val="0"/>
        <w:tabs>
          <w:tab w:val="left" w:pos="1080"/>
          <w:tab w:val="left" w:pos="1701"/>
          <w:tab w:val="left" w:pos="2340"/>
        </w:tabs>
        <w:jc w:val="both"/>
        <w:rPr>
          <w:rFonts w:ascii="Arial Narrow" w:hAnsi="Arial Narrow" w:cs="Arial"/>
          <w:sz w:val="28"/>
          <w:szCs w:val="28"/>
        </w:rPr>
      </w:pPr>
    </w:p>
    <w:p w14:paraId="483FF299" w14:textId="77777777" w:rsidR="00574A47" w:rsidRDefault="00574A47" w:rsidP="00574A47">
      <w:pPr>
        <w:widowControl w:val="0"/>
        <w:tabs>
          <w:tab w:val="left" w:pos="1080"/>
          <w:tab w:val="left" w:pos="1701"/>
          <w:tab w:val="left" w:pos="2340"/>
        </w:tabs>
        <w:jc w:val="both"/>
        <w:rPr>
          <w:rFonts w:ascii="Arial Narrow" w:hAnsi="Arial Narrow" w:cs="Arial"/>
          <w:sz w:val="28"/>
          <w:szCs w:val="28"/>
        </w:rPr>
      </w:pPr>
      <w:r>
        <w:rPr>
          <w:rFonts w:ascii="Arial Narrow" w:hAnsi="Arial Narrow" w:cs="Arial"/>
          <w:b/>
          <w:sz w:val="28"/>
          <w:szCs w:val="28"/>
        </w:rPr>
        <w:t>4.6.</w:t>
      </w:r>
      <w:r>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584AB2B2" w14:textId="77777777" w:rsidR="00574A47" w:rsidRDefault="00574A47" w:rsidP="00574A47">
      <w:pPr>
        <w:widowControl w:val="0"/>
        <w:tabs>
          <w:tab w:val="left" w:pos="1080"/>
          <w:tab w:val="left" w:pos="1701"/>
          <w:tab w:val="left" w:pos="2340"/>
        </w:tabs>
        <w:jc w:val="both"/>
        <w:rPr>
          <w:rFonts w:ascii="Arial Narrow" w:hAnsi="Arial Narrow" w:cs="Arial"/>
          <w:sz w:val="28"/>
          <w:szCs w:val="28"/>
        </w:rPr>
      </w:pPr>
    </w:p>
    <w:p w14:paraId="44B62BB5" w14:textId="77777777" w:rsidR="00574A47" w:rsidRDefault="00574A47" w:rsidP="00574A47">
      <w:pPr>
        <w:widowControl w:val="0"/>
        <w:tabs>
          <w:tab w:val="left" w:pos="1080"/>
          <w:tab w:val="left" w:pos="1701"/>
          <w:tab w:val="left" w:pos="2340"/>
        </w:tabs>
        <w:jc w:val="both"/>
        <w:rPr>
          <w:rFonts w:ascii="Arial Narrow" w:hAnsi="Arial Narrow" w:cs="Arial"/>
          <w:sz w:val="28"/>
          <w:szCs w:val="28"/>
        </w:rPr>
      </w:pPr>
      <w:r>
        <w:rPr>
          <w:rFonts w:ascii="Arial Narrow" w:hAnsi="Arial Narrow" w:cs="Arial"/>
          <w:b/>
          <w:sz w:val="28"/>
          <w:szCs w:val="28"/>
        </w:rPr>
        <w:t>4.7.</w:t>
      </w:r>
      <w:r>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1BB79ED1" w14:textId="77777777" w:rsidR="00574A47" w:rsidRDefault="00574A47" w:rsidP="00574A47">
      <w:pPr>
        <w:widowControl w:val="0"/>
        <w:tabs>
          <w:tab w:val="left" w:pos="1080"/>
          <w:tab w:val="left" w:pos="1701"/>
          <w:tab w:val="left" w:pos="2340"/>
        </w:tabs>
        <w:jc w:val="both"/>
        <w:rPr>
          <w:rFonts w:ascii="Arial Narrow" w:hAnsi="Arial Narrow" w:cs="Arial"/>
          <w:sz w:val="28"/>
          <w:szCs w:val="28"/>
        </w:rPr>
      </w:pPr>
    </w:p>
    <w:p w14:paraId="6E546627" w14:textId="77777777" w:rsidR="00574A47" w:rsidRDefault="00574A47" w:rsidP="00574A4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sz w:val="28"/>
          <w:szCs w:val="28"/>
        </w:rPr>
        <w:t>4.8.</w:t>
      </w:r>
      <w:r>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36DFE925" w14:textId="77777777" w:rsidR="00574A47" w:rsidRDefault="00574A47" w:rsidP="00574A4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46FFF766" w14:textId="77777777" w:rsidR="00574A47" w:rsidRDefault="00574A47" w:rsidP="00574A47">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w:iCs/>
          <w:sz w:val="28"/>
          <w:szCs w:val="28"/>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8"/>
          <w:szCs w:val="28"/>
        </w:rPr>
        <w:t>INSS</w:t>
      </w:r>
      <w:r>
        <w:rPr>
          <w:rFonts w:ascii="Arial Narrow" w:hAnsi="Arial Narrow" w:cs="Arial"/>
          <w:iCs/>
          <w:sz w:val="28"/>
          <w:szCs w:val="28"/>
        </w:rPr>
        <w:t xml:space="preserve"> e com o </w:t>
      </w:r>
      <w:r>
        <w:rPr>
          <w:rFonts w:ascii="Arial Narrow" w:hAnsi="Arial Narrow" w:cs="Arial"/>
          <w:b/>
          <w:iCs/>
          <w:sz w:val="28"/>
          <w:szCs w:val="28"/>
        </w:rPr>
        <w:t>FGTS e CNDT</w:t>
      </w:r>
      <w:r>
        <w:rPr>
          <w:rFonts w:ascii="Arial Narrow" w:hAnsi="Arial Narrow" w:cs="Arial"/>
          <w:iCs/>
          <w:sz w:val="28"/>
          <w:szCs w:val="28"/>
        </w:rPr>
        <w:t>.</w:t>
      </w:r>
    </w:p>
    <w:p w14:paraId="64C2DE6B" w14:textId="77777777" w:rsidR="00574A47" w:rsidRDefault="00574A47" w:rsidP="00574A4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22DB8AF6" w14:textId="77777777" w:rsidR="00574A47" w:rsidRDefault="00574A47" w:rsidP="00574A47">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Pr>
          <w:rFonts w:ascii="Arial Narrow" w:hAnsi="Arial Narrow" w:cs="Arial Narrow"/>
          <w:b/>
          <w:sz w:val="28"/>
          <w:szCs w:val="28"/>
        </w:rPr>
        <w:t>4.9.</w:t>
      </w:r>
      <w:r>
        <w:rPr>
          <w:rFonts w:ascii="Arial Narrow" w:hAnsi="Arial Narrow" w:cs="Arial Narrow"/>
          <w:sz w:val="28"/>
          <w:szCs w:val="28"/>
        </w:rPr>
        <w:t xml:space="preserve"> As Notas Fiscais Eletrônicas/Faturas/recibos correspondente, serão discriminativas, </w:t>
      </w:r>
      <w:r>
        <w:rPr>
          <w:rFonts w:ascii="Arial Narrow" w:hAnsi="Arial Narrow" w:cs="Arial Narrow"/>
          <w:sz w:val="28"/>
          <w:szCs w:val="28"/>
        </w:rPr>
        <w:lastRenderedPageBreak/>
        <w:t xml:space="preserve">constando o número do Processo, do Pregão e do Contrato a ser firmado. </w:t>
      </w:r>
    </w:p>
    <w:p w14:paraId="5B6EBBE8" w14:textId="77777777" w:rsidR="00574A47" w:rsidRDefault="00574A47" w:rsidP="00574A47">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422BAA7E" w14:textId="77777777" w:rsidR="00574A47" w:rsidRDefault="00574A47" w:rsidP="00574A47">
      <w:pPr>
        <w:jc w:val="both"/>
        <w:rPr>
          <w:rFonts w:ascii="Arial Narrow" w:hAnsi="Arial Narrow" w:cs="Arial Narrow"/>
          <w:sz w:val="28"/>
          <w:szCs w:val="28"/>
        </w:rPr>
      </w:pPr>
      <w:r>
        <w:rPr>
          <w:rFonts w:ascii="Arial Narrow" w:hAnsi="Arial Narrow" w:cs="Arial Narrow"/>
          <w:b/>
          <w:sz w:val="28"/>
          <w:szCs w:val="28"/>
        </w:rPr>
        <w:t>4.10.</w:t>
      </w:r>
      <w:r>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20387D3D" w14:textId="77777777" w:rsidR="00574A47" w:rsidRDefault="00574A47" w:rsidP="00574A47">
      <w:pPr>
        <w:jc w:val="both"/>
        <w:rPr>
          <w:rFonts w:ascii="Arial Narrow" w:hAnsi="Arial Narrow" w:cs="Arial Narrow"/>
          <w:sz w:val="28"/>
          <w:szCs w:val="28"/>
        </w:rPr>
      </w:pPr>
    </w:p>
    <w:p w14:paraId="3229625B" w14:textId="77777777" w:rsidR="00574A47" w:rsidRPr="00574A47" w:rsidRDefault="00574A47" w:rsidP="00574A47">
      <w:pPr>
        <w:pStyle w:val="Ttulo1"/>
        <w:spacing w:before="0"/>
        <w:jc w:val="both"/>
        <w:rPr>
          <w:rFonts w:ascii="Arial Narrow" w:hAnsi="Arial Narrow" w:cs="Times New Roman"/>
          <w:b/>
          <w:bCs/>
          <w:color w:val="auto"/>
          <w:sz w:val="28"/>
          <w:szCs w:val="28"/>
        </w:rPr>
      </w:pPr>
      <w:r w:rsidRPr="00574A47">
        <w:rPr>
          <w:rFonts w:ascii="Arial Narrow" w:hAnsi="Arial Narrow"/>
          <w:b/>
          <w:bCs/>
          <w:color w:val="auto"/>
          <w:sz w:val="28"/>
          <w:szCs w:val="28"/>
        </w:rPr>
        <w:t>CLÁUSULA QUINTA – DOS RECURSOS ORÇAMENTÁRIOS</w:t>
      </w:r>
    </w:p>
    <w:p w14:paraId="78AF04B0" w14:textId="77777777" w:rsidR="00574A47" w:rsidRDefault="00574A47" w:rsidP="00574A47">
      <w:pPr>
        <w:pStyle w:val="Cabealho"/>
        <w:rPr>
          <w:rFonts w:ascii="Arial Narrow" w:hAnsi="Arial Narrow"/>
          <w:sz w:val="28"/>
          <w:szCs w:val="28"/>
        </w:rPr>
      </w:pPr>
    </w:p>
    <w:p w14:paraId="6D53C6A6" w14:textId="77777777" w:rsidR="00574A47" w:rsidRDefault="00574A47" w:rsidP="00574A47">
      <w:pPr>
        <w:pStyle w:val="Cabealho"/>
        <w:rPr>
          <w:rFonts w:ascii="Arial Narrow" w:hAnsi="Arial Narrow"/>
          <w:sz w:val="28"/>
          <w:szCs w:val="28"/>
        </w:rPr>
      </w:pPr>
      <w:r>
        <w:rPr>
          <w:rFonts w:ascii="Arial Narrow" w:hAnsi="Arial Narrow"/>
          <w:sz w:val="28"/>
          <w:szCs w:val="28"/>
        </w:rPr>
        <w:t>5.1. As despesas decorrentes da execução do presente Edital correrão por conta das seguintes Dotações Orçamentárias:</w:t>
      </w:r>
    </w:p>
    <w:p w14:paraId="41F8D21B" w14:textId="77777777" w:rsidR="00574A47" w:rsidRDefault="00574A47" w:rsidP="00574A47">
      <w:pPr>
        <w:pStyle w:val="Cabealho"/>
        <w:rPr>
          <w:rFonts w:ascii="Arial Narrow" w:hAnsi="Arial Narrow"/>
          <w:sz w:val="28"/>
          <w:szCs w:val="28"/>
        </w:rPr>
      </w:pPr>
    </w:p>
    <w:p w14:paraId="2B976EF2" w14:textId="77777777" w:rsidR="003C7E58" w:rsidRPr="003C7E58" w:rsidRDefault="003C7E58" w:rsidP="003C7E58">
      <w:pPr>
        <w:rPr>
          <w:rFonts w:ascii="Verdana" w:eastAsia="Times New Roman" w:hAnsi="Verdana" w:cs="Arial"/>
          <w:color w:val="000000"/>
          <w:sz w:val="20"/>
          <w:szCs w:val="20"/>
          <w:lang w:eastAsia="pt-BR"/>
        </w:rPr>
      </w:pPr>
      <w:proofErr w:type="gramStart"/>
      <w:r w:rsidRPr="003C7E58">
        <w:rPr>
          <w:rFonts w:ascii="Verdana" w:eastAsia="Times New Roman" w:hAnsi="Verdana" w:cs="Arial"/>
          <w:color w:val="000000"/>
          <w:sz w:val="20"/>
          <w:szCs w:val="20"/>
          <w:lang w:eastAsia="pt-BR"/>
        </w:rPr>
        <w:t>4  FUNDO</w:t>
      </w:r>
      <w:proofErr w:type="gramEnd"/>
      <w:r w:rsidRPr="003C7E58">
        <w:rPr>
          <w:rFonts w:ascii="Verdana" w:eastAsia="Times New Roman" w:hAnsi="Verdana" w:cs="Arial"/>
          <w:color w:val="000000"/>
          <w:sz w:val="20"/>
          <w:szCs w:val="20"/>
          <w:lang w:eastAsia="pt-BR"/>
        </w:rPr>
        <w:t xml:space="preserve"> MUNICIPAL DE SAÚDE - FMS</w:t>
      </w:r>
      <w:r w:rsidRPr="003C7E58">
        <w:rPr>
          <w:rFonts w:ascii="Verdana" w:eastAsia="Times New Roman" w:hAnsi="Verdana" w:cs="Arial"/>
          <w:color w:val="000000"/>
          <w:sz w:val="20"/>
          <w:szCs w:val="20"/>
          <w:lang w:eastAsia="pt-BR"/>
        </w:rPr>
        <w:br/>
        <w:t>09  SECRETARIA MUNICIPAL DE SAÚDE</w:t>
      </w:r>
      <w:r w:rsidRPr="003C7E58">
        <w:rPr>
          <w:rFonts w:ascii="Verdana" w:eastAsia="Times New Roman" w:hAnsi="Verdana" w:cs="Arial"/>
          <w:color w:val="000000"/>
          <w:sz w:val="20"/>
          <w:szCs w:val="20"/>
          <w:lang w:eastAsia="pt-BR"/>
        </w:rPr>
        <w:br/>
        <w:t>09.02  FUNDO MUNICIPAL DE SAÚDE</w:t>
      </w:r>
      <w:r w:rsidRPr="003C7E58">
        <w:rPr>
          <w:rFonts w:ascii="Verdana" w:eastAsia="Times New Roman" w:hAnsi="Verdana" w:cs="Arial"/>
          <w:color w:val="000000"/>
          <w:sz w:val="20"/>
          <w:szCs w:val="20"/>
          <w:lang w:eastAsia="pt-BR"/>
        </w:rPr>
        <w:br/>
        <w:t>10.301.1007-2.312  MANUTENÇÃO DAS ATIVIDADES DA ATNÇÃO PRIMÁRIA</w:t>
      </w:r>
      <w:r w:rsidRPr="003C7E58">
        <w:rPr>
          <w:rFonts w:ascii="Verdana" w:eastAsia="Times New Roman" w:hAnsi="Verdana" w:cs="Arial"/>
          <w:color w:val="000000"/>
          <w:sz w:val="20"/>
          <w:szCs w:val="20"/>
          <w:lang w:eastAsia="pt-BR"/>
        </w:rPr>
        <w:br/>
        <w:t>3.3.90.39.00  OUTROS SERVIÇOS DE TERCEIROS - PESSOA JURÍDICA</w:t>
      </w:r>
      <w:r w:rsidRPr="003C7E58">
        <w:rPr>
          <w:rFonts w:ascii="Verdana" w:eastAsia="Times New Roman" w:hAnsi="Verdana" w:cs="Arial"/>
          <w:color w:val="000000"/>
          <w:sz w:val="20"/>
          <w:szCs w:val="20"/>
          <w:lang w:eastAsia="pt-BR"/>
        </w:rPr>
        <w:br/>
        <w:t>FONTE: 0.1.14-312     /     FICHA: 730</w:t>
      </w:r>
      <w:r w:rsidRPr="003C7E58">
        <w:rPr>
          <w:rFonts w:ascii="Verdana" w:eastAsia="Times New Roman" w:hAnsi="Verdana" w:cs="Arial"/>
          <w:color w:val="000000"/>
          <w:sz w:val="20"/>
          <w:szCs w:val="20"/>
          <w:lang w:eastAsia="pt-BR"/>
        </w:rPr>
        <w:br/>
        <w:t>R$ 6.681,94 (seis mil e seiscentos e oitenta e um reais e noventa e quatro centavos)</w:t>
      </w:r>
    </w:p>
    <w:p w14:paraId="1CD96592" w14:textId="77777777" w:rsidR="00574A47" w:rsidRDefault="00574A47" w:rsidP="00574A47">
      <w:pPr>
        <w:rPr>
          <w:rFonts w:ascii="Verdana" w:eastAsia="Times New Roman" w:hAnsi="Verdana" w:cs="Arial"/>
          <w:color w:val="000000"/>
          <w:sz w:val="28"/>
          <w:szCs w:val="28"/>
          <w:lang w:eastAsia="pt-BR"/>
        </w:rPr>
      </w:pPr>
    </w:p>
    <w:p w14:paraId="5B1A47C3" w14:textId="77777777" w:rsidR="00574A47" w:rsidRDefault="00574A47" w:rsidP="00574A47">
      <w:pPr>
        <w:tabs>
          <w:tab w:val="left" w:pos="993"/>
          <w:tab w:val="left" w:pos="1418"/>
        </w:tabs>
        <w:rPr>
          <w:rFonts w:ascii="Arial Narrow" w:eastAsia="Calibri" w:hAnsi="Arial Narrow"/>
          <w:b/>
          <w:sz w:val="28"/>
          <w:szCs w:val="28"/>
        </w:rPr>
      </w:pPr>
      <w:r>
        <w:rPr>
          <w:rFonts w:ascii="Arial Narrow" w:hAnsi="Arial Narrow"/>
          <w:b/>
          <w:sz w:val="28"/>
          <w:szCs w:val="28"/>
        </w:rPr>
        <w:t>CLÁUSULA SEXTA – DOS PRAZOS</w:t>
      </w:r>
    </w:p>
    <w:p w14:paraId="1A3FF240" w14:textId="77777777" w:rsidR="00574A47" w:rsidRDefault="00574A47" w:rsidP="00574A47">
      <w:pPr>
        <w:jc w:val="both"/>
        <w:rPr>
          <w:rFonts w:ascii="Arial Narrow" w:hAnsi="Arial Narrow"/>
          <w:b/>
          <w:sz w:val="28"/>
          <w:szCs w:val="28"/>
        </w:rPr>
      </w:pPr>
    </w:p>
    <w:p w14:paraId="223D3A59" w14:textId="77777777" w:rsidR="00574A47" w:rsidRDefault="00574A47" w:rsidP="00574A47">
      <w:pPr>
        <w:autoSpaceDE w:val="0"/>
        <w:autoSpaceDN w:val="0"/>
        <w:adjustRightInd w:val="0"/>
        <w:jc w:val="both"/>
        <w:rPr>
          <w:rFonts w:ascii="Arial Narrow" w:eastAsia="Times New Roman" w:hAnsi="Arial Narrow" w:cs="Arial Narrow"/>
          <w:sz w:val="28"/>
          <w:szCs w:val="28"/>
          <w:lang w:eastAsia="pt-BR"/>
        </w:rPr>
      </w:pPr>
      <w:r>
        <w:rPr>
          <w:rFonts w:ascii="Arial Narrow" w:hAnsi="Arial Narrow"/>
          <w:b/>
          <w:sz w:val="28"/>
          <w:szCs w:val="28"/>
        </w:rPr>
        <w:t>6.1.</w:t>
      </w:r>
      <w:r>
        <w:rPr>
          <w:rFonts w:ascii="Arial Narrow" w:hAnsi="Arial Narrow"/>
          <w:sz w:val="28"/>
          <w:szCs w:val="28"/>
        </w:rPr>
        <w:t xml:space="preserve"> </w:t>
      </w:r>
      <w:r>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21F42B8B" w14:textId="77777777" w:rsidR="00574A47" w:rsidRDefault="00574A47" w:rsidP="00574A47">
      <w:pPr>
        <w:autoSpaceDE w:val="0"/>
        <w:autoSpaceDN w:val="0"/>
        <w:adjustRightInd w:val="0"/>
        <w:jc w:val="both"/>
        <w:rPr>
          <w:rFonts w:ascii="Arial Narrow" w:eastAsia="Times New Roman" w:hAnsi="Arial Narrow" w:cs="Arial Narrow"/>
          <w:sz w:val="28"/>
          <w:szCs w:val="28"/>
          <w:highlight w:val="yellow"/>
          <w:lang w:eastAsia="pt-BR"/>
        </w:rPr>
      </w:pPr>
    </w:p>
    <w:p w14:paraId="2F374AB7" w14:textId="77777777" w:rsidR="00574A47" w:rsidRDefault="00574A47" w:rsidP="00574A47">
      <w:pPr>
        <w:jc w:val="both"/>
        <w:rPr>
          <w:rFonts w:ascii="Arial Narrow" w:eastAsia="Calibri" w:hAnsi="Arial Narrow"/>
          <w:bCs/>
          <w:sz w:val="28"/>
          <w:szCs w:val="28"/>
        </w:rPr>
      </w:pPr>
      <w:r>
        <w:rPr>
          <w:rFonts w:ascii="Arial Narrow" w:eastAsia="Times New Roman" w:hAnsi="Arial Narrow" w:cs="Arial Narrow"/>
          <w:b/>
          <w:sz w:val="28"/>
          <w:szCs w:val="28"/>
          <w:lang w:eastAsia="pt-BR"/>
        </w:rPr>
        <w:t>6.2.</w:t>
      </w:r>
      <w:r>
        <w:rPr>
          <w:rFonts w:ascii="Arial Narrow" w:eastAsia="Times New Roman" w:hAnsi="Arial Narrow" w:cs="Arial Narrow"/>
          <w:sz w:val="28"/>
          <w:szCs w:val="28"/>
          <w:lang w:eastAsia="pt-BR"/>
        </w:rPr>
        <w:t xml:space="preserve"> A vigência do contrato será </w:t>
      </w:r>
      <w:r>
        <w:rPr>
          <w:rFonts w:ascii="Arial Narrow" w:eastAsia="Times New Roman" w:hAnsi="Arial Narrow" w:cs="Arial Narrow"/>
          <w:b/>
          <w:bCs/>
          <w:sz w:val="28"/>
          <w:szCs w:val="28"/>
          <w:lang w:eastAsia="pt-BR"/>
        </w:rPr>
        <w:t>até o dia 31/12/2022</w:t>
      </w:r>
      <w:r>
        <w:rPr>
          <w:rFonts w:ascii="Arial Narrow" w:eastAsia="Times New Roman" w:hAnsi="Arial Narrow" w:cs="Arial Narrow"/>
          <w:sz w:val="28"/>
          <w:szCs w:val="28"/>
          <w:lang w:eastAsia="pt-BR"/>
        </w:rPr>
        <w:t xml:space="preserve">, contados a partir da assinatura do mesmo, </w:t>
      </w:r>
      <w:r>
        <w:rPr>
          <w:rFonts w:ascii="Arial Narrow" w:hAnsi="Arial Narrow"/>
          <w:sz w:val="28"/>
          <w:szCs w:val="28"/>
        </w:rPr>
        <w:t>com validade e eficácia legal após a publicação do extrato do contrato na Imprensa Oficial, podendo ser prorrogado na forma do Art. 57 da Lei Federal nº. 8.666/93.</w:t>
      </w:r>
    </w:p>
    <w:p w14:paraId="773A1270" w14:textId="77777777" w:rsidR="00574A47" w:rsidRDefault="00574A47" w:rsidP="00574A47">
      <w:pPr>
        <w:jc w:val="both"/>
        <w:rPr>
          <w:rFonts w:ascii="Arial Narrow" w:hAnsi="Arial Narrow"/>
          <w:b/>
          <w:sz w:val="28"/>
          <w:szCs w:val="28"/>
          <w:u w:val="single"/>
        </w:rPr>
      </w:pPr>
    </w:p>
    <w:p w14:paraId="09E2493A" w14:textId="77777777" w:rsidR="00574A47" w:rsidRDefault="00574A47" w:rsidP="00574A47">
      <w:pPr>
        <w:tabs>
          <w:tab w:val="left" w:pos="993"/>
          <w:tab w:val="left" w:pos="1418"/>
        </w:tabs>
        <w:rPr>
          <w:rFonts w:ascii="Arial Narrow" w:hAnsi="Arial Narrow"/>
          <w:b/>
          <w:sz w:val="28"/>
          <w:szCs w:val="28"/>
        </w:rPr>
      </w:pPr>
      <w:r>
        <w:rPr>
          <w:rFonts w:ascii="Arial Narrow" w:hAnsi="Arial Narrow"/>
          <w:b/>
          <w:sz w:val="28"/>
          <w:szCs w:val="28"/>
        </w:rPr>
        <w:t xml:space="preserve">CLÁUSULA SÉTIMA – DO ACOMPANHAMENTO E FISCALIZAÇÃO </w:t>
      </w:r>
    </w:p>
    <w:p w14:paraId="491FF755" w14:textId="77777777" w:rsidR="00574A47" w:rsidRDefault="00574A47" w:rsidP="00574A47">
      <w:pPr>
        <w:rPr>
          <w:rFonts w:ascii="Arial Narrow" w:hAnsi="Arial Narrow"/>
          <w:sz w:val="28"/>
          <w:szCs w:val="28"/>
        </w:rPr>
      </w:pPr>
    </w:p>
    <w:p w14:paraId="6A6059BC" w14:textId="77777777" w:rsidR="00574A47" w:rsidRDefault="00574A47" w:rsidP="00574A47">
      <w:pPr>
        <w:rPr>
          <w:rFonts w:ascii="Arial Narrow" w:hAnsi="Arial Narrow"/>
          <w:sz w:val="28"/>
          <w:szCs w:val="28"/>
        </w:rPr>
      </w:pPr>
      <w:r>
        <w:rPr>
          <w:rFonts w:ascii="Arial Narrow" w:hAnsi="Arial Narrow"/>
          <w:b/>
          <w:sz w:val="28"/>
          <w:szCs w:val="28"/>
        </w:rPr>
        <w:t>7.1.</w:t>
      </w:r>
      <w:r>
        <w:rPr>
          <w:rFonts w:ascii="Arial Narrow" w:hAnsi="Arial Narrow"/>
          <w:sz w:val="28"/>
          <w:szCs w:val="28"/>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0D5F63AE" w14:textId="77777777" w:rsidR="00574A47" w:rsidRDefault="00574A47" w:rsidP="00574A47">
      <w:pPr>
        <w:rPr>
          <w:rFonts w:ascii="Arial Narrow" w:hAnsi="Arial Narrow"/>
          <w:sz w:val="28"/>
          <w:szCs w:val="28"/>
        </w:rPr>
      </w:pPr>
    </w:p>
    <w:p w14:paraId="1F7FD0A5" w14:textId="77777777" w:rsidR="00574A47" w:rsidRDefault="00574A47" w:rsidP="00574A47">
      <w:pPr>
        <w:jc w:val="both"/>
        <w:rPr>
          <w:rFonts w:ascii="Arial Narrow" w:hAnsi="Arial Narrow"/>
          <w:sz w:val="28"/>
          <w:szCs w:val="28"/>
        </w:rPr>
      </w:pPr>
      <w:r>
        <w:rPr>
          <w:rFonts w:ascii="Arial Narrow" w:hAnsi="Arial Narrow"/>
          <w:b/>
          <w:sz w:val="28"/>
          <w:szCs w:val="28"/>
        </w:rPr>
        <w:t>7.2.</w:t>
      </w:r>
      <w:r>
        <w:rPr>
          <w:rFonts w:ascii="Arial Narrow" w:hAnsi="Arial Narrow"/>
          <w:sz w:val="28"/>
          <w:szCs w:val="28"/>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r>
        <w:rPr>
          <w:rFonts w:ascii="Arial Narrow" w:hAnsi="Arial Narrow"/>
          <w:sz w:val="28"/>
          <w:szCs w:val="28"/>
        </w:rPr>
        <w:br/>
      </w:r>
    </w:p>
    <w:p w14:paraId="057419E5" w14:textId="77777777" w:rsidR="00574A47" w:rsidRDefault="00574A47" w:rsidP="00574A47">
      <w:pPr>
        <w:jc w:val="both"/>
        <w:rPr>
          <w:rFonts w:ascii="Arial Narrow" w:hAnsi="Arial Narrow"/>
          <w:sz w:val="28"/>
          <w:szCs w:val="28"/>
        </w:rPr>
      </w:pPr>
      <w:r>
        <w:rPr>
          <w:rFonts w:ascii="Arial Narrow" w:hAnsi="Arial Narrow"/>
          <w:b/>
          <w:sz w:val="28"/>
          <w:szCs w:val="28"/>
        </w:rPr>
        <w:t>7.3.</w:t>
      </w:r>
      <w:r>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52121266" w14:textId="77777777" w:rsidR="00574A47" w:rsidRDefault="00574A47" w:rsidP="00574A47">
      <w:pPr>
        <w:jc w:val="both"/>
        <w:rPr>
          <w:rFonts w:ascii="Arial Narrow" w:hAnsi="Arial Narrow"/>
          <w:sz w:val="28"/>
          <w:szCs w:val="28"/>
        </w:rPr>
      </w:pPr>
    </w:p>
    <w:p w14:paraId="1A58B357" w14:textId="77777777" w:rsidR="00574A47" w:rsidRDefault="00574A47" w:rsidP="00574A47">
      <w:pPr>
        <w:rPr>
          <w:rFonts w:ascii="Arial Narrow" w:hAnsi="Arial Narrow"/>
          <w:sz w:val="28"/>
          <w:szCs w:val="28"/>
        </w:rPr>
      </w:pPr>
      <w:r>
        <w:rPr>
          <w:rFonts w:ascii="Arial Narrow" w:hAnsi="Arial Narrow"/>
          <w:b/>
          <w:sz w:val="28"/>
          <w:szCs w:val="28"/>
        </w:rPr>
        <w:t>7.4.</w:t>
      </w:r>
      <w:r>
        <w:rPr>
          <w:rFonts w:ascii="Arial Narrow" w:hAnsi="Arial Narrow"/>
          <w:sz w:val="28"/>
          <w:szCs w:val="28"/>
        </w:rPr>
        <w:t xml:space="preserve"> Cabe à Fiscalização verificar a ocorrência de fatos para os quais haja sido estipulada qualquer penalidade contratual. A Fiscalização informará a </w:t>
      </w:r>
      <w:r>
        <w:rPr>
          <w:rFonts w:ascii="Arial Narrow" w:hAnsi="Arial Narrow"/>
          <w:b/>
          <w:sz w:val="28"/>
          <w:szCs w:val="28"/>
        </w:rPr>
        <w:t>CONTRATADA</w:t>
      </w:r>
      <w:r>
        <w:rPr>
          <w:rFonts w:ascii="Arial Narrow" w:hAnsi="Arial Narrow"/>
          <w:sz w:val="28"/>
          <w:szCs w:val="28"/>
        </w:rPr>
        <w:t xml:space="preserve"> quanto ao fato, instruindo o seu relatório com os documentos necessários, e, em caso de multa, a indicação do seu valor.</w:t>
      </w:r>
    </w:p>
    <w:p w14:paraId="009BF047" w14:textId="002CE456" w:rsidR="00574A47" w:rsidRDefault="00574A47" w:rsidP="00574A47">
      <w:pPr>
        <w:jc w:val="both"/>
        <w:rPr>
          <w:rFonts w:ascii="Arial Narrow" w:hAnsi="Arial Narrow"/>
          <w:sz w:val="28"/>
          <w:szCs w:val="28"/>
        </w:rPr>
      </w:pPr>
      <w:r>
        <w:rPr>
          <w:rFonts w:ascii="Arial Narrow" w:hAnsi="Arial Narrow"/>
          <w:b/>
          <w:sz w:val="28"/>
          <w:szCs w:val="28"/>
        </w:rPr>
        <w:lastRenderedPageBreak/>
        <w:t>7.5.</w:t>
      </w:r>
      <w:r>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5540585C" w14:textId="77777777" w:rsidR="003C7E58" w:rsidRDefault="003C7E58" w:rsidP="00574A47">
      <w:pPr>
        <w:jc w:val="both"/>
        <w:rPr>
          <w:rFonts w:ascii="Arial Narrow" w:hAnsi="Arial Narrow"/>
          <w:sz w:val="28"/>
          <w:szCs w:val="28"/>
        </w:rPr>
      </w:pPr>
    </w:p>
    <w:p w14:paraId="795D7582" w14:textId="77777777" w:rsidR="00574A47" w:rsidRDefault="00574A47" w:rsidP="00574A47">
      <w:pPr>
        <w:ind w:right="-24"/>
        <w:jc w:val="both"/>
        <w:rPr>
          <w:rFonts w:ascii="Arial Narrow" w:hAnsi="Arial Narrow" w:cs="Arial"/>
          <w:sz w:val="28"/>
          <w:szCs w:val="28"/>
        </w:rPr>
      </w:pPr>
      <w:r>
        <w:rPr>
          <w:rFonts w:ascii="Arial Narrow" w:hAnsi="Arial Narrow"/>
          <w:b/>
          <w:sz w:val="28"/>
          <w:szCs w:val="28"/>
        </w:rPr>
        <w:t>7.6.</w:t>
      </w:r>
      <w:r>
        <w:rPr>
          <w:rFonts w:ascii="Arial Narrow" w:hAnsi="Arial Narrow"/>
          <w:sz w:val="28"/>
          <w:szCs w:val="28"/>
        </w:rPr>
        <w:t xml:space="preserve"> A ação e/ou omissão, total ou parcial, da Fiscalização não eximirá a CONTRATADA da integral responsabilidade pela execução do objeto deste contrato.</w:t>
      </w:r>
    </w:p>
    <w:p w14:paraId="1171F265" w14:textId="77777777" w:rsidR="00574A47" w:rsidRDefault="00574A47" w:rsidP="00574A47">
      <w:pPr>
        <w:jc w:val="both"/>
        <w:rPr>
          <w:rFonts w:ascii="Arial Narrow" w:hAnsi="Arial Narrow" w:cs="Arial"/>
          <w:b/>
          <w:sz w:val="28"/>
          <w:szCs w:val="28"/>
        </w:rPr>
      </w:pPr>
    </w:p>
    <w:p w14:paraId="5B6CB693" w14:textId="77777777" w:rsidR="00574A47" w:rsidRDefault="00574A47" w:rsidP="00574A47">
      <w:pPr>
        <w:jc w:val="both"/>
        <w:rPr>
          <w:rFonts w:ascii="Arial Narrow" w:hAnsi="Arial Narrow" w:cs="Arial"/>
          <w:sz w:val="28"/>
          <w:szCs w:val="28"/>
        </w:rPr>
      </w:pPr>
      <w:r>
        <w:rPr>
          <w:rFonts w:ascii="Arial Narrow" w:hAnsi="Arial Narrow" w:cs="Arial"/>
          <w:b/>
          <w:sz w:val="28"/>
          <w:szCs w:val="28"/>
        </w:rPr>
        <w:t>7.7.</w:t>
      </w:r>
      <w:r>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A513D8" w14:textId="77777777" w:rsidR="00574A47" w:rsidRDefault="00574A47" w:rsidP="00574A47">
      <w:pPr>
        <w:rPr>
          <w:rFonts w:ascii="Arial Narrow" w:hAnsi="Arial Narrow"/>
          <w:sz w:val="28"/>
          <w:szCs w:val="28"/>
          <w:lang w:eastAsia="pt-BR"/>
        </w:rPr>
      </w:pPr>
    </w:p>
    <w:p w14:paraId="7BF73BA1" w14:textId="77777777" w:rsidR="00574A47" w:rsidRDefault="00574A47" w:rsidP="00574A47">
      <w:pPr>
        <w:rPr>
          <w:rFonts w:ascii="Arial Narrow" w:hAnsi="Arial Narrow" w:cs="Arial"/>
          <w:sz w:val="28"/>
          <w:szCs w:val="28"/>
        </w:rPr>
      </w:pPr>
      <w:r>
        <w:rPr>
          <w:rFonts w:ascii="Arial Narrow" w:hAnsi="Arial Narrow" w:cs="Arial"/>
          <w:b/>
          <w:sz w:val="28"/>
          <w:szCs w:val="28"/>
        </w:rPr>
        <w:t>7.8.</w:t>
      </w:r>
      <w:r>
        <w:rPr>
          <w:rFonts w:ascii="Arial Narrow" w:hAnsi="Arial Narrow" w:cs="Arial"/>
          <w:sz w:val="28"/>
          <w:szCs w:val="28"/>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56B77A8F" w14:textId="77777777" w:rsidR="00574A47" w:rsidRDefault="00574A47" w:rsidP="00574A47">
      <w:pPr>
        <w:rPr>
          <w:rFonts w:ascii="Arial Narrow" w:hAnsi="Arial Narrow" w:cs="Arial"/>
          <w:sz w:val="28"/>
          <w:szCs w:val="28"/>
        </w:rPr>
      </w:pPr>
    </w:p>
    <w:p w14:paraId="57E5AF84" w14:textId="77777777" w:rsidR="00574A47" w:rsidRDefault="00574A47" w:rsidP="00574A47">
      <w:pPr>
        <w:rPr>
          <w:rFonts w:ascii="Arial Narrow" w:hAnsi="Arial Narrow"/>
          <w:b/>
          <w:sz w:val="28"/>
          <w:szCs w:val="28"/>
        </w:rPr>
      </w:pPr>
      <w:r>
        <w:rPr>
          <w:rFonts w:ascii="Arial Narrow" w:hAnsi="Arial Narrow"/>
          <w:b/>
          <w:sz w:val="28"/>
          <w:szCs w:val="28"/>
        </w:rPr>
        <w:t>CLÁUSULA OITAVA – DAS PENALIDADES E MULTAS</w:t>
      </w:r>
    </w:p>
    <w:p w14:paraId="218B468D" w14:textId="77777777" w:rsidR="00574A47" w:rsidRDefault="00574A47" w:rsidP="00574A47">
      <w:pPr>
        <w:pStyle w:val="Subttulo"/>
        <w:jc w:val="both"/>
        <w:rPr>
          <w:rFonts w:ascii="Arial Narrow" w:hAnsi="Arial Narrow"/>
          <w:szCs w:val="28"/>
        </w:rPr>
      </w:pPr>
    </w:p>
    <w:p w14:paraId="771E62C4" w14:textId="77777777" w:rsidR="00574A47" w:rsidRDefault="00574A47" w:rsidP="00574A47">
      <w:pPr>
        <w:jc w:val="both"/>
        <w:rPr>
          <w:rFonts w:ascii="Arial Narrow" w:hAnsi="Arial Narrow" w:cs="Arial"/>
          <w:sz w:val="28"/>
          <w:szCs w:val="28"/>
        </w:rPr>
      </w:pPr>
      <w:r>
        <w:rPr>
          <w:rFonts w:ascii="Arial Narrow" w:hAnsi="Arial Narrow"/>
          <w:b/>
          <w:sz w:val="28"/>
          <w:szCs w:val="28"/>
        </w:rPr>
        <w:t>8.1.</w:t>
      </w:r>
      <w:r>
        <w:rPr>
          <w:rFonts w:ascii="Arial Narrow" w:hAnsi="Arial Narrow"/>
          <w:sz w:val="28"/>
          <w:szCs w:val="28"/>
        </w:rPr>
        <w:t xml:space="preserve"> </w:t>
      </w:r>
      <w:r>
        <w:rPr>
          <w:rFonts w:ascii="Arial Narrow" w:hAnsi="Arial Narrow" w:cs="Arial"/>
          <w:sz w:val="28"/>
          <w:szCs w:val="28"/>
        </w:rPr>
        <w:t xml:space="preserve">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pregão,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63BFE759" w14:textId="77777777" w:rsidR="00574A47" w:rsidRDefault="00574A47" w:rsidP="00574A47">
      <w:pPr>
        <w:jc w:val="both"/>
        <w:rPr>
          <w:rFonts w:ascii="Arial Narrow" w:hAnsi="Arial Narrow" w:cs="Arial"/>
          <w:sz w:val="28"/>
          <w:szCs w:val="28"/>
        </w:rPr>
      </w:pPr>
    </w:p>
    <w:p w14:paraId="541B1BC5" w14:textId="77777777" w:rsidR="00574A47" w:rsidRDefault="00574A47" w:rsidP="00574A47">
      <w:pPr>
        <w:rPr>
          <w:rFonts w:ascii="Arial Narrow" w:hAnsi="Arial Narrow" w:cs="Arial"/>
          <w:bCs/>
          <w:sz w:val="28"/>
          <w:szCs w:val="28"/>
        </w:rPr>
      </w:pPr>
      <w:r>
        <w:rPr>
          <w:rFonts w:ascii="Arial Narrow" w:hAnsi="Arial Narrow" w:cs="Arial"/>
          <w:b/>
          <w:bCs/>
          <w:sz w:val="28"/>
          <w:szCs w:val="28"/>
        </w:rPr>
        <w:t xml:space="preserve">8.2.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2F05379F" w14:textId="77777777" w:rsidR="00574A47" w:rsidRDefault="00574A47" w:rsidP="00574A47">
      <w:pPr>
        <w:ind w:left="360"/>
        <w:rPr>
          <w:rFonts w:ascii="Arial Narrow" w:hAnsi="Arial Narrow" w:cs="Arial"/>
          <w:bCs/>
          <w:sz w:val="28"/>
          <w:szCs w:val="28"/>
        </w:rPr>
      </w:pPr>
    </w:p>
    <w:p w14:paraId="7633AD8B" w14:textId="77777777" w:rsidR="00574A47" w:rsidRDefault="00574A47" w:rsidP="00574A47">
      <w:pPr>
        <w:ind w:left="426"/>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3795A515" w14:textId="77777777" w:rsidR="00574A47" w:rsidRDefault="00574A47" w:rsidP="00574A47">
      <w:pPr>
        <w:ind w:left="426"/>
        <w:rPr>
          <w:rFonts w:ascii="Arial Narrow" w:hAnsi="Arial Narrow" w:cs="Arial"/>
          <w:b/>
          <w:sz w:val="28"/>
          <w:szCs w:val="28"/>
        </w:rPr>
      </w:pPr>
      <w:r>
        <w:rPr>
          <w:rFonts w:ascii="Arial Narrow" w:hAnsi="Arial Narrow" w:cs="Arial"/>
          <w:b/>
          <w:bCs/>
          <w:sz w:val="28"/>
          <w:szCs w:val="28"/>
        </w:rPr>
        <w:t>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02EAEC93" w14:textId="77777777" w:rsidR="00574A47" w:rsidRDefault="00574A47" w:rsidP="00574A47">
      <w:pPr>
        <w:ind w:left="426"/>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098283FF" w14:textId="77777777" w:rsidR="00574A47" w:rsidRDefault="00574A47" w:rsidP="00574A47">
      <w:pPr>
        <w:ind w:left="426"/>
        <w:rPr>
          <w:rFonts w:ascii="Arial Narrow" w:hAnsi="Arial Narrow" w:cs="Arial"/>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6F0E70C7" w14:textId="77777777" w:rsidR="00574A47" w:rsidRDefault="00574A47" w:rsidP="00574A47">
      <w:pPr>
        <w:rPr>
          <w:rFonts w:ascii="Arial Narrow" w:hAnsi="Arial Narrow" w:cs="Arial"/>
          <w:bCs/>
          <w:sz w:val="28"/>
          <w:szCs w:val="28"/>
        </w:rPr>
      </w:pPr>
    </w:p>
    <w:p w14:paraId="18097A65" w14:textId="77777777" w:rsidR="00574A47" w:rsidRDefault="00574A47" w:rsidP="00574A47">
      <w:pPr>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3EA945D7" w14:textId="77777777" w:rsidR="00574A47" w:rsidRDefault="00574A47" w:rsidP="00574A47">
      <w:pPr>
        <w:rPr>
          <w:rFonts w:ascii="Arial Narrow" w:hAnsi="Arial Narrow" w:cs="Arial"/>
          <w:sz w:val="28"/>
          <w:szCs w:val="28"/>
        </w:rPr>
      </w:pPr>
    </w:p>
    <w:p w14:paraId="7EE91814" w14:textId="77777777" w:rsidR="00574A47" w:rsidRDefault="00574A47" w:rsidP="00574A47">
      <w:pPr>
        <w:jc w:val="both"/>
        <w:rPr>
          <w:rFonts w:ascii="Arial Narrow" w:hAnsi="Arial Narrow" w:cs="Arial"/>
          <w:sz w:val="28"/>
          <w:szCs w:val="28"/>
        </w:rPr>
      </w:pPr>
      <w:r>
        <w:rPr>
          <w:rFonts w:ascii="Arial Narrow" w:hAnsi="Arial Narrow" w:cs="Arial"/>
          <w:b/>
          <w:sz w:val="28"/>
          <w:szCs w:val="28"/>
        </w:rPr>
        <w:t xml:space="preserve">8.4.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w:t>
      </w:r>
      <w:r>
        <w:rPr>
          <w:rFonts w:ascii="Arial Narrow" w:hAnsi="Arial Narrow" w:cs="Arial"/>
          <w:sz w:val="28"/>
          <w:szCs w:val="28"/>
        </w:rPr>
        <w:lastRenderedPageBreak/>
        <w:t xml:space="preserve">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4F4DA256" w14:textId="77777777" w:rsidR="00574A47" w:rsidRDefault="00574A47" w:rsidP="00574A47">
      <w:pPr>
        <w:jc w:val="both"/>
        <w:rPr>
          <w:rFonts w:ascii="Arial Narrow" w:hAnsi="Arial Narrow" w:cs="Arial"/>
          <w:sz w:val="28"/>
          <w:szCs w:val="28"/>
        </w:rPr>
      </w:pPr>
    </w:p>
    <w:p w14:paraId="7059ACCF" w14:textId="77777777" w:rsidR="00574A47" w:rsidRDefault="00574A47" w:rsidP="00574A47">
      <w:pPr>
        <w:jc w:val="both"/>
        <w:rPr>
          <w:rFonts w:ascii="Arial Narrow" w:hAnsi="Arial Narrow" w:cs="Arial"/>
          <w:sz w:val="28"/>
          <w:szCs w:val="28"/>
        </w:rPr>
      </w:pPr>
      <w:r>
        <w:rPr>
          <w:rFonts w:ascii="Arial Narrow" w:hAnsi="Arial Narrow" w:cs="Arial"/>
          <w:b/>
          <w:bCs/>
          <w:sz w:val="28"/>
          <w:szCs w:val="28"/>
        </w:rPr>
        <w:t>8.5.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3B476CCC" w14:textId="77777777" w:rsidR="00574A47" w:rsidRDefault="00574A47" w:rsidP="00574A47">
      <w:pPr>
        <w:jc w:val="both"/>
        <w:rPr>
          <w:rFonts w:ascii="Arial Narrow" w:hAnsi="Arial Narrow" w:cs="Arial"/>
          <w:sz w:val="28"/>
          <w:szCs w:val="28"/>
        </w:rPr>
      </w:pPr>
    </w:p>
    <w:p w14:paraId="3E25A1A8" w14:textId="77777777" w:rsidR="00574A47" w:rsidRDefault="00574A47" w:rsidP="00574A47">
      <w:pPr>
        <w:jc w:val="both"/>
        <w:rPr>
          <w:rFonts w:ascii="Arial Narrow" w:hAnsi="Arial Narrow" w:cs="Arial"/>
          <w:sz w:val="28"/>
          <w:szCs w:val="28"/>
        </w:rPr>
      </w:pPr>
      <w:r>
        <w:rPr>
          <w:rFonts w:ascii="Arial Narrow" w:hAnsi="Arial Narrow" w:cs="Arial"/>
          <w:b/>
          <w:sz w:val="28"/>
          <w:szCs w:val="28"/>
        </w:rPr>
        <w:t>8.6.</w:t>
      </w:r>
      <w:r>
        <w:rPr>
          <w:rFonts w:ascii="Arial Narrow" w:hAnsi="Arial Narrow" w:cs="Arial"/>
          <w:sz w:val="28"/>
          <w:szCs w:val="28"/>
        </w:rPr>
        <w:t xml:space="preserve"> O montante de multas aplicadas a </w:t>
      </w:r>
      <w:r>
        <w:rPr>
          <w:rFonts w:ascii="Arial Narrow" w:hAnsi="Arial Narrow" w:cs="Arial"/>
          <w:b/>
          <w:sz w:val="28"/>
          <w:szCs w:val="28"/>
        </w:rPr>
        <w:t>CONTRATADA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44B771D0" w14:textId="77777777" w:rsidR="00574A47" w:rsidRDefault="00574A47" w:rsidP="00574A47">
      <w:pPr>
        <w:jc w:val="both"/>
        <w:rPr>
          <w:rFonts w:ascii="Arial Narrow" w:hAnsi="Arial Narrow" w:cs="Arial"/>
          <w:sz w:val="28"/>
          <w:szCs w:val="28"/>
        </w:rPr>
      </w:pPr>
    </w:p>
    <w:p w14:paraId="4C9612DA" w14:textId="77777777" w:rsidR="00574A47" w:rsidRDefault="00574A47" w:rsidP="00574A47">
      <w:pPr>
        <w:jc w:val="both"/>
        <w:rPr>
          <w:rFonts w:ascii="Arial Narrow" w:hAnsi="Arial Narrow" w:cs="Arial"/>
          <w:iCs/>
          <w:sz w:val="28"/>
          <w:szCs w:val="28"/>
        </w:rPr>
      </w:pPr>
      <w:r>
        <w:rPr>
          <w:rFonts w:ascii="Arial Narrow" w:hAnsi="Arial Narrow" w:cs="Arial"/>
          <w:b/>
          <w:sz w:val="28"/>
          <w:szCs w:val="28"/>
        </w:rPr>
        <w:t xml:space="preserve">8.7. </w:t>
      </w:r>
      <w:r>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45E0A51" w14:textId="77777777" w:rsidR="00574A47" w:rsidRPr="003C7E58" w:rsidRDefault="00574A47" w:rsidP="00574A47">
      <w:pPr>
        <w:jc w:val="both"/>
        <w:rPr>
          <w:rFonts w:ascii="Arial Narrow" w:hAnsi="Arial Narrow"/>
          <w:sz w:val="28"/>
          <w:szCs w:val="28"/>
        </w:rPr>
      </w:pPr>
    </w:p>
    <w:p w14:paraId="16BE8617" w14:textId="77777777" w:rsidR="00574A47" w:rsidRPr="003C7E58" w:rsidRDefault="00574A47" w:rsidP="00574A47">
      <w:pPr>
        <w:pStyle w:val="Ttulo2"/>
        <w:rPr>
          <w:rFonts w:ascii="Arial Narrow" w:hAnsi="Arial Narrow"/>
          <w:b/>
          <w:bCs/>
          <w:i w:val="0"/>
          <w:color w:val="auto"/>
          <w:sz w:val="28"/>
          <w:szCs w:val="28"/>
        </w:rPr>
      </w:pPr>
      <w:r w:rsidRPr="003C7E58">
        <w:rPr>
          <w:rFonts w:ascii="Arial Narrow" w:hAnsi="Arial Narrow"/>
          <w:b/>
          <w:bCs/>
          <w:i w:val="0"/>
          <w:color w:val="auto"/>
          <w:sz w:val="28"/>
          <w:szCs w:val="28"/>
        </w:rPr>
        <w:t>CLÁUSULA NONA – RECISÃO CONTRATUAL</w:t>
      </w:r>
    </w:p>
    <w:p w14:paraId="262AF0D5" w14:textId="77777777" w:rsidR="00574A47" w:rsidRDefault="00574A47" w:rsidP="00574A47">
      <w:pPr>
        <w:rPr>
          <w:rFonts w:ascii="Arial Narrow" w:hAnsi="Arial Narrow"/>
          <w:sz w:val="28"/>
          <w:szCs w:val="28"/>
        </w:rPr>
      </w:pPr>
    </w:p>
    <w:p w14:paraId="5865D200" w14:textId="77777777" w:rsidR="00574A47" w:rsidRDefault="00574A47" w:rsidP="00574A47">
      <w:pPr>
        <w:rPr>
          <w:rFonts w:ascii="Arial Narrow" w:hAnsi="Arial Narrow"/>
          <w:sz w:val="28"/>
          <w:szCs w:val="28"/>
        </w:rPr>
      </w:pPr>
      <w:r>
        <w:rPr>
          <w:rFonts w:ascii="Arial Narrow" w:hAnsi="Arial Narrow"/>
          <w:b/>
          <w:sz w:val="28"/>
          <w:szCs w:val="28"/>
        </w:rPr>
        <w:t>9.1.</w:t>
      </w:r>
      <w:r>
        <w:rPr>
          <w:rFonts w:ascii="Arial Narrow" w:hAnsi="Arial Narrow"/>
          <w:sz w:val="28"/>
          <w:szCs w:val="28"/>
        </w:rPr>
        <w:t xml:space="preserve"> A rescisão contratual poderá ser:</w:t>
      </w:r>
    </w:p>
    <w:p w14:paraId="553633CC" w14:textId="77777777" w:rsidR="00574A47" w:rsidRDefault="00574A47" w:rsidP="00574A47">
      <w:pPr>
        <w:rPr>
          <w:rFonts w:ascii="Arial Narrow" w:hAnsi="Arial Narrow"/>
          <w:sz w:val="28"/>
          <w:szCs w:val="28"/>
        </w:rPr>
      </w:pPr>
    </w:p>
    <w:p w14:paraId="1B6E053C" w14:textId="77777777" w:rsidR="00574A47" w:rsidRDefault="00574A47" w:rsidP="00574A47">
      <w:pPr>
        <w:ind w:left="567"/>
        <w:jc w:val="both"/>
        <w:rPr>
          <w:rFonts w:ascii="Arial Narrow" w:hAnsi="Arial Narrow"/>
          <w:sz w:val="28"/>
          <w:szCs w:val="28"/>
        </w:rPr>
      </w:pPr>
      <w:r>
        <w:rPr>
          <w:rFonts w:ascii="Arial Narrow" w:hAnsi="Arial Narrow"/>
          <w:b/>
          <w:sz w:val="28"/>
          <w:szCs w:val="28"/>
        </w:rPr>
        <w:t>9.1.1.</w:t>
      </w:r>
      <w:r>
        <w:rPr>
          <w:rFonts w:ascii="Arial Narrow" w:hAnsi="Arial Narrow"/>
          <w:sz w:val="28"/>
          <w:szCs w:val="28"/>
        </w:rPr>
        <w:t xml:space="preserve"> Determinada por ato unilateral e escrito da Administração, nos casos enumerados nos incisos I, XII e XVII do artigo 78 da Lei Federal nº. 8.666/93.</w:t>
      </w:r>
    </w:p>
    <w:p w14:paraId="66CB8664" w14:textId="77777777" w:rsidR="00574A47" w:rsidRDefault="00574A47" w:rsidP="00574A47">
      <w:pPr>
        <w:ind w:left="567"/>
        <w:jc w:val="both"/>
        <w:rPr>
          <w:rFonts w:ascii="Arial Narrow" w:hAnsi="Arial Narrow"/>
          <w:sz w:val="28"/>
          <w:szCs w:val="28"/>
        </w:rPr>
      </w:pPr>
    </w:p>
    <w:p w14:paraId="28EFA1FE" w14:textId="77777777" w:rsidR="00574A47" w:rsidRDefault="00574A47" w:rsidP="00574A47">
      <w:pPr>
        <w:ind w:left="567"/>
        <w:jc w:val="both"/>
        <w:rPr>
          <w:rFonts w:ascii="Arial Narrow" w:hAnsi="Arial Narrow"/>
          <w:sz w:val="28"/>
          <w:szCs w:val="28"/>
        </w:rPr>
      </w:pPr>
      <w:r>
        <w:rPr>
          <w:rFonts w:ascii="Arial Narrow" w:hAnsi="Arial Narrow"/>
          <w:b/>
          <w:sz w:val="28"/>
          <w:szCs w:val="28"/>
        </w:rPr>
        <w:t>9.1.2.</w:t>
      </w:r>
      <w:r>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0C2643D3" w14:textId="77777777" w:rsidR="00574A47" w:rsidRDefault="00574A47" w:rsidP="00574A47">
      <w:pPr>
        <w:jc w:val="both"/>
        <w:rPr>
          <w:rFonts w:ascii="Arial Narrow" w:hAnsi="Arial Narrow"/>
          <w:sz w:val="28"/>
          <w:szCs w:val="28"/>
        </w:rPr>
      </w:pPr>
    </w:p>
    <w:p w14:paraId="3304B21F" w14:textId="77777777" w:rsidR="00574A47" w:rsidRDefault="00574A47" w:rsidP="00574A47">
      <w:pPr>
        <w:jc w:val="both"/>
        <w:rPr>
          <w:rFonts w:ascii="Arial Narrow" w:hAnsi="Arial Narrow"/>
          <w:sz w:val="28"/>
          <w:szCs w:val="28"/>
        </w:rPr>
      </w:pPr>
      <w:r>
        <w:rPr>
          <w:rFonts w:ascii="Arial Narrow" w:hAnsi="Arial Narrow"/>
          <w:b/>
          <w:sz w:val="28"/>
          <w:szCs w:val="28"/>
        </w:rPr>
        <w:t>9.2.</w:t>
      </w:r>
      <w:r>
        <w:rPr>
          <w:rFonts w:ascii="Arial Narrow" w:hAnsi="Arial Narrow"/>
          <w:sz w:val="28"/>
          <w:szCs w:val="28"/>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56321924" w14:textId="77777777" w:rsidR="00574A47" w:rsidRDefault="00574A47" w:rsidP="00574A47">
      <w:pPr>
        <w:jc w:val="both"/>
        <w:rPr>
          <w:rFonts w:ascii="Arial Narrow" w:hAnsi="Arial Narrow"/>
          <w:sz w:val="28"/>
          <w:szCs w:val="28"/>
        </w:rPr>
      </w:pPr>
    </w:p>
    <w:p w14:paraId="5AFB57AA" w14:textId="77777777" w:rsidR="00574A47" w:rsidRDefault="00574A47" w:rsidP="00574A47">
      <w:pPr>
        <w:jc w:val="both"/>
        <w:rPr>
          <w:rFonts w:ascii="Arial Narrow" w:hAnsi="Arial Narrow"/>
          <w:sz w:val="28"/>
          <w:szCs w:val="28"/>
        </w:rPr>
      </w:pPr>
      <w:r>
        <w:rPr>
          <w:rFonts w:ascii="Arial Narrow" w:hAnsi="Arial Narrow"/>
          <w:b/>
          <w:sz w:val="28"/>
          <w:szCs w:val="28"/>
        </w:rPr>
        <w:t>9.3.</w:t>
      </w:r>
      <w:r>
        <w:rPr>
          <w:rFonts w:ascii="Arial Narrow" w:hAnsi="Arial Narrow"/>
          <w:sz w:val="28"/>
          <w:szCs w:val="28"/>
        </w:rPr>
        <w:t xml:space="preserve"> Constituem motivos para rescisão os previstos no art. 78 da Lei Federal nº. 8.666/93 e posteriores alterações.</w:t>
      </w:r>
    </w:p>
    <w:p w14:paraId="775EE993" w14:textId="77777777" w:rsidR="00574A47" w:rsidRDefault="00574A47" w:rsidP="00574A47">
      <w:pPr>
        <w:pStyle w:val="Ttulo2"/>
        <w:rPr>
          <w:rFonts w:ascii="Arial Narrow" w:hAnsi="Arial Narrow"/>
          <w:sz w:val="28"/>
          <w:szCs w:val="28"/>
          <w:u w:val="single"/>
        </w:rPr>
      </w:pPr>
    </w:p>
    <w:p w14:paraId="0F339DEC" w14:textId="77777777" w:rsidR="00574A47" w:rsidRPr="003C7E58" w:rsidRDefault="00574A47" w:rsidP="00574A47">
      <w:pPr>
        <w:pStyle w:val="Ttulo2"/>
        <w:rPr>
          <w:rFonts w:ascii="Arial Narrow" w:hAnsi="Arial Narrow"/>
          <w:b/>
          <w:bCs/>
          <w:i w:val="0"/>
          <w:sz w:val="28"/>
          <w:szCs w:val="28"/>
        </w:rPr>
      </w:pPr>
      <w:r w:rsidRPr="003C7E58">
        <w:rPr>
          <w:rFonts w:ascii="Arial Narrow" w:hAnsi="Arial Narrow"/>
          <w:b/>
          <w:bCs/>
          <w:i w:val="0"/>
          <w:color w:val="auto"/>
          <w:sz w:val="28"/>
          <w:szCs w:val="28"/>
        </w:rPr>
        <w:t>CLÁUSULA DÉCIMA – DA PUBLICAÇÃO</w:t>
      </w:r>
    </w:p>
    <w:p w14:paraId="4A3E2167" w14:textId="77777777" w:rsidR="00574A47" w:rsidRDefault="00574A47" w:rsidP="00574A47">
      <w:pPr>
        <w:rPr>
          <w:rFonts w:ascii="Arial Narrow" w:hAnsi="Arial Narrow"/>
          <w:sz w:val="28"/>
          <w:szCs w:val="28"/>
        </w:rPr>
      </w:pPr>
    </w:p>
    <w:p w14:paraId="4C944EE0" w14:textId="77777777" w:rsidR="00574A47" w:rsidRDefault="00574A47" w:rsidP="00574A47">
      <w:pPr>
        <w:rPr>
          <w:rFonts w:ascii="Arial Narrow" w:hAnsi="Arial Narrow"/>
          <w:sz w:val="28"/>
          <w:szCs w:val="28"/>
        </w:rPr>
      </w:pPr>
      <w:r>
        <w:rPr>
          <w:rFonts w:ascii="Arial Narrow" w:hAnsi="Arial Narrow"/>
          <w:b/>
          <w:sz w:val="28"/>
          <w:szCs w:val="28"/>
        </w:rPr>
        <w:t>10.1.</w:t>
      </w:r>
      <w:r>
        <w:rPr>
          <w:rFonts w:ascii="Arial Narrow" w:hAnsi="Arial Narrow"/>
          <w:sz w:val="28"/>
          <w:szCs w:val="28"/>
        </w:rPr>
        <w:t xml:space="preserve"> Dentro do prazo legal, contado da sua assinatura, a </w:t>
      </w:r>
      <w:r>
        <w:rPr>
          <w:rFonts w:ascii="Arial Narrow" w:hAnsi="Arial Narrow"/>
          <w:b/>
          <w:bCs/>
          <w:sz w:val="28"/>
          <w:szCs w:val="28"/>
        </w:rPr>
        <w:t>CONTRATANTE</w:t>
      </w:r>
      <w:r>
        <w:rPr>
          <w:rFonts w:ascii="Arial Narrow" w:hAnsi="Arial Narrow"/>
          <w:sz w:val="28"/>
          <w:szCs w:val="28"/>
        </w:rPr>
        <w:t xml:space="preserve"> providenciará a publicação do resumo deste Contrato.</w:t>
      </w:r>
    </w:p>
    <w:p w14:paraId="70A2B4C6" w14:textId="77777777" w:rsidR="00574A47" w:rsidRDefault="00574A47" w:rsidP="00574A47">
      <w:pPr>
        <w:jc w:val="both"/>
        <w:rPr>
          <w:rFonts w:ascii="Arial Narrow" w:hAnsi="Arial Narrow"/>
          <w:b/>
          <w:bCs/>
          <w:sz w:val="28"/>
          <w:szCs w:val="28"/>
          <w:u w:val="single"/>
        </w:rPr>
      </w:pPr>
    </w:p>
    <w:p w14:paraId="2CFE021F" w14:textId="77777777" w:rsidR="00574A47" w:rsidRDefault="00574A47" w:rsidP="00574A47">
      <w:pPr>
        <w:jc w:val="both"/>
        <w:rPr>
          <w:rFonts w:ascii="Arial Narrow" w:hAnsi="Arial Narrow"/>
          <w:b/>
          <w:bCs/>
          <w:sz w:val="28"/>
          <w:szCs w:val="28"/>
        </w:rPr>
      </w:pPr>
      <w:r>
        <w:rPr>
          <w:rFonts w:ascii="Arial Narrow" w:hAnsi="Arial Narrow"/>
          <w:b/>
          <w:bCs/>
          <w:sz w:val="28"/>
          <w:szCs w:val="28"/>
        </w:rPr>
        <w:t>CLÁUSULA DÉCIMA PRIMEIRA - DO FORO</w:t>
      </w:r>
    </w:p>
    <w:p w14:paraId="27A43236" w14:textId="77777777" w:rsidR="00574A47" w:rsidRDefault="00574A47" w:rsidP="00574A47">
      <w:pPr>
        <w:jc w:val="both"/>
        <w:rPr>
          <w:rFonts w:ascii="Arial Narrow" w:hAnsi="Arial Narrow"/>
          <w:b/>
          <w:sz w:val="28"/>
          <w:szCs w:val="28"/>
        </w:rPr>
      </w:pPr>
    </w:p>
    <w:p w14:paraId="6126F803" w14:textId="77777777" w:rsidR="00574A47" w:rsidRDefault="00574A47" w:rsidP="00574A47">
      <w:pPr>
        <w:jc w:val="both"/>
        <w:rPr>
          <w:rFonts w:ascii="Arial Narrow" w:hAnsi="Arial Narrow"/>
          <w:sz w:val="28"/>
          <w:szCs w:val="28"/>
        </w:rPr>
      </w:pPr>
      <w:r>
        <w:rPr>
          <w:rFonts w:ascii="Arial Narrow" w:hAnsi="Arial Narrow"/>
          <w:b/>
          <w:sz w:val="28"/>
          <w:szCs w:val="28"/>
        </w:rPr>
        <w:lastRenderedPageBreak/>
        <w:t>11.1.</w:t>
      </w:r>
      <w:r>
        <w:rPr>
          <w:rFonts w:ascii="Arial Narrow" w:hAnsi="Arial Narrow"/>
          <w:sz w:val="28"/>
          <w:szCs w:val="28"/>
        </w:rPr>
        <w:t xml:space="preserve"> As partes elegeram o foro da Comarca de Iguatemi/MS, com expressa renúncia de qualquer outro, por mais privilegiado, para dirimir todas e quaisquer dúvidas decorrentes deste Contrato.</w:t>
      </w:r>
    </w:p>
    <w:p w14:paraId="2F058659" w14:textId="77777777" w:rsidR="00574A47" w:rsidRDefault="00574A47" w:rsidP="00574A47">
      <w:pPr>
        <w:jc w:val="both"/>
        <w:rPr>
          <w:rFonts w:ascii="Arial Narrow" w:hAnsi="Arial Narrow"/>
          <w:b/>
          <w:sz w:val="28"/>
          <w:szCs w:val="28"/>
        </w:rPr>
      </w:pPr>
    </w:p>
    <w:p w14:paraId="01FFD675" w14:textId="77777777" w:rsidR="00574A47" w:rsidRDefault="00574A47" w:rsidP="00574A47">
      <w:pPr>
        <w:jc w:val="both"/>
        <w:rPr>
          <w:rFonts w:ascii="Arial Narrow" w:hAnsi="Arial Narrow"/>
          <w:sz w:val="28"/>
          <w:szCs w:val="28"/>
        </w:rPr>
      </w:pPr>
      <w:r>
        <w:rPr>
          <w:rFonts w:ascii="Arial Narrow" w:hAnsi="Arial Narrow"/>
          <w:sz w:val="28"/>
          <w:szCs w:val="28"/>
        </w:rPr>
        <w:t>E por estarem justas e contratadas, foi lavrado o presente Contrato em 02 (duas) vias de igual teor e forma, o qual lido e achado conforme, é assinado pelas partes contratantes perante as testemunhas que também o subscrevem.</w:t>
      </w:r>
    </w:p>
    <w:p w14:paraId="4ED2FCFA" w14:textId="77777777" w:rsidR="00574A47" w:rsidRDefault="00574A47" w:rsidP="00574A47">
      <w:pPr>
        <w:jc w:val="right"/>
        <w:rPr>
          <w:rFonts w:ascii="Arial Narrow" w:hAnsi="Arial Narrow"/>
          <w:sz w:val="28"/>
          <w:szCs w:val="28"/>
        </w:rPr>
      </w:pPr>
    </w:p>
    <w:p w14:paraId="0F3FDEB0" w14:textId="08625C76" w:rsidR="00574A47" w:rsidRDefault="00574A47" w:rsidP="00574A47">
      <w:pPr>
        <w:jc w:val="right"/>
        <w:rPr>
          <w:rFonts w:ascii="Arial Narrow" w:hAnsi="Arial Narrow"/>
          <w:sz w:val="28"/>
          <w:szCs w:val="28"/>
        </w:rPr>
      </w:pPr>
      <w:r>
        <w:rPr>
          <w:rFonts w:ascii="Arial Narrow" w:hAnsi="Arial Narrow"/>
          <w:sz w:val="28"/>
          <w:szCs w:val="28"/>
        </w:rPr>
        <w:t xml:space="preserve">Iguatemi/MS, </w:t>
      </w:r>
      <w:r w:rsidR="003C7E58">
        <w:rPr>
          <w:rFonts w:ascii="Arial Narrow" w:hAnsi="Arial Narrow"/>
          <w:sz w:val="28"/>
          <w:szCs w:val="28"/>
        </w:rPr>
        <w:t xml:space="preserve">21 de novembro </w:t>
      </w:r>
      <w:r>
        <w:rPr>
          <w:rFonts w:ascii="Arial Narrow" w:hAnsi="Arial Narrow"/>
          <w:sz w:val="28"/>
          <w:szCs w:val="28"/>
        </w:rPr>
        <w:t>de 2022</w:t>
      </w:r>
    </w:p>
    <w:p w14:paraId="204EC494" w14:textId="77777777" w:rsidR="00574A47" w:rsidRDefault="00574A47" w:rsidP="00574A47">
      <w:pPr>
        <w:jc w:val="right"/>
        <w:rPr>
          <w:rFonts w:ascii="Arial Narrow" w:hAnsi="Arial Narrow"/>
          <w:sz w:val="28"/>
          <w:szCs w:val="28"/>
        </w:rPr>
      </w:pPr>
    </w:p>
    <w:p w14:paraId="08D835EA" w14:textId="77777777" w:rsidR="00574A47" w:rsidRDefault="00574A47" w:rsidP="00574A47">
      <w:pPr>
        <w:ind w:right="-79"/>
        <w:jc w:val="both"/>
        <w:rPr>
          <w:rFonts w:ascii="Arial Narrow" w:hAnsi="Arial Narrow" w:cs="Arial"/>
          <w:color w:val="000000"/>
          <w:sz w:val="28"/>
          <w:szCs w:val="28"/>
        </w:rPr>
      </w:pPr>
    </w:p>
    <w:p w14:paraId="699904CF" w14:textId="77777777" w:rsidR="00574A47" w:rsidRDefault="00574A47" w:rsidP="00574A47">
      <w:pPr>
        <w:ind w:right="-79"/>
        <w:rPr>
          <w:rFonts w:ascii="Arial Narrow" w:eastAsia="Calibri" w:hAnsi="Arial Narrow" w:cs="Arial"/>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3C7E58" w14:paraId="763860D2" w14:textId="77777777" w:rsidTr="003C7E58">
        <w:tc>
          <w:tcPr>
            <w:tcW w:w="4486" w:type="dxa"/>
            <w:hideMark/>
          </w:tcPr>
          <w:p w14:paraId="1FEB4A34" w14:textId="77777777" w:rsidR="003C7E58" w:rsidRDefault="003C7E58">
            <w:pPr>
              <w:widowControl w:val="0"/>
              <w:spacing w:line="254"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208A7367" w14:textId="77777777" w:rsidR="003C7E58" w:rsidRDefault="003C7E58">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cs="Arial Narrow"/>
                <w:i/>
                <w:iCs/>
                <w:sz w:val="28"/>
                <w:szCs w:val="28"/>
              </w:rPr>
              <w:t>Janssen Portela Galhardo</w:t>
            </w:r>
          </w:p>
          <w:p w14:paraId="7A79E6F8" w14:textId="77777777" w:rsidR="003C7E58" w:rsidRDefault="003C7E58">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19EACE8" w14:textId="77777777" w:rsidR="003C7E58" w:rsidRDefault="003C7E58">
            <w:pPr>
              <w:widowControl w:val="0"/>
              <w:autoSpaceDE w:val="0"/>
              <w:autoSpaceDN w:val="0"/>
              <w:adjustRightInd w:val="0"/>
              <w:spacing w:line="254"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2F5C2104" w14:textId="77777777" w:rsidR="003C7E58" w:rsidRDefault="003C7E58">
            <w:pPr>
              <w:widowControl w:val="0"/>
              <w:autoSpaceDE w:val="0"/>
              <w:autoSpaceDN w:val="0"/>
              <w:adjustRightInd w:val="0"/>
              <w:spacing w:line="254"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7C6B5D08" w14:textId="77777777" w:rsidR="003C7E58" w:rsidRDefault="003C7E58">
            <w:pPr>
              <w:widowControl w:val="0"/>
              <w:autoSpaceDE w:val="0"/>
              <w:autoSpaceDN w:val="0"/>
              <w:adjustRightInd w:val="0"/>
              <w:spacing w:line="254" w:lineRule="auto"/>
              <w:jc w:val="center"/>
              <w:rPr>
                <w:rFonts w:ascii="Arial Narrow" w:hAnsi="Arial Narrow" w:cs="Calibri Light"/>
                <w:b/>
                <w:bCs/>
                <w:sz w:val="28"/>
                <w:szCs w:val="28"/>
              </w:rPr>
            </w:pPr>
            <w:r>
              <w:rPr>
                <w:rFonts w:ascii="Arial Narrow" w:hAnsi="Arial Narrow" w:cs="Calibri Light"/>
                <w:i/>
                <w:iCs/>
                <w:sz w:val="28"/>
                <w:szCs w:val="28"/>
              </w:rPr>
              <w:t xml:space="preserve">João </w:t>
            </w:r>
            <w:proofErr w:type="spellStart"/>
            <w:r>
              <w:rPr>
                <w:rFonts w:ascii="Arial Narrow" w:hAnsi="Arial Narrow" w:cs="Calibri Light"/>
                <w:i/>
                <w:iCs/>
                <w:sz w:val="28"/>
                <w:szCs w:val="28"/>
              </w:rPr>
              <w:t>Noadir</w:t>
            </w:r>
            <w:proofErr w:type="spellEnd"/>
            <w:r>
              <w:rPr>
                <w:rFonts w:ascii="Arial Narrow" w:hAnsi="Arial Narrow" w:cs="Calibri Light"/>
                <w:i/>
                <w:iCs/>
                <w:sz w:val="28"/>
                <w:szCs w:val="28"/>
              </w:rPr>
              <w:t xml:space="preserve"> </w:t>
            </w:r>
            <w:proofErr w:type="spellStart"/>
            <w:r>
              <w:rPr>
                <w:rFonts w:ascii="Arial Narrow" w:hAnsi="Arial Narrow" w:cs="Calibri Light"/>
                <w:i/>
                <w:iCs/>
                <w:sz w:val="28"/>
                <w:szCs w:val="28"/>
              </w:rPr>
              <w:t>Dadalto</w:t>
            </w:r>
            <w:proofErr w:type="spellEnd"/>
          </w:p>
          <w:p w14:paraId="3DDD0028" w14:textId="77777777" w:rsidR="003C7E58" w:rsidRDefault="003C7E58">
            <w:pPr>
              <w:widowControl w:val="0"/>
              <w:autoSpaceDE w:val="0"/>
              <w:autoSpaceDN w:val="0"/>
              <w:adjustRightInd w:val="0"/>
              <w:spacing w:line="254" w:lineRule="auto"/>
              <w:jc w:val="center"/>
              <w:rPr>
                <w:rFonts w:ascii="Arial Narrow" w:hAnsi="Arial Narrow" w:cs="Arial Narrow"/>
                <w:b/>
                <w:bCs/>
                <w:sz w:val="28"/>
                <w:szCs w:val="28"/>
              </w:rPr>
            </w:pPr>
            <w:r>
              <w:rPr>
                <w:rFonts w:ascii="Arial Narrow" w:hAnsi="Arial Narrow" w:cs="Calibri Light"/>
                <w:b/>
                <w:bCs/>
                <w:sz w:val="28"/>
                <w:szCs w:val="28"/>
              </w:rPr>
              <w:t>DADALTO &amp; BARBOSA LTDA – ME</w:t>
            </w:r>
          </w:p>
          <w:p w14:paraId="625BC8EF" w14:textId="77777777" w:rsidR="003C7E58" w:rsidRDefault="003C7E58">
            <w:pPr>
              <w:widowControl w:val="0"/>
              <w:autoSpaceDE w:val="0"/>
              <w:autoSpaceDN w:val="0"/>
              <w:adjustRightInd w:val="0"/>
              <w:spacing w:line="254" w:lineRule="auto"/>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6BE75CFC" w14:textId="77777777" w:rsidR="003C7E58" w:rsidRDefault="003C7E58" w:rsidP="003C7E58">
      <w:pPr>
        <w:autoSpaceDE w:val="0"/>
        <w:autoSpaceDN w:val="0"/>
        <w:adjustRightInd w:val="0"/>
        <w:ind w:right="43"/>
        <w:rPr>
          <w:rFonts w:ascii="Arial Narrow" w:hAnsi="Arial Narrow" w:cs="Arial Narrow"/>
          <w:b/>
          <w:bCs/>
          <w:sz w:val="28"/>
          <w:szCs w:val="28"/>
        </w:rPr>
      </w:pPr>
    </w:p>
    <w:p w14:paraId="25E723C3" w14:textId="77777777" w:rsidR="003C7E58" w:rsidRDefault="003C7E58" w:rsidP="003C7E58">
      <w:pPr>
        <w:autoSpaceDE w:val="0"/>
        <w:autoSpaceDN w:val="0"/>
        <w:adjustRightInd w:val="0"/>
        <w:ind w:right="43"/>
        <w:rPr>
          <w:rFonts w:ascii="Arial Narrow" w:hAnsi="Arial Narrow" w:cs="Arial Narrow"/>
          <w:b/>
          <w:bCs/>
          <w:sz w:val="28"/>
          <w:szCs w:val="28"/>
        </w:rPr>
      </w:pPr>
    </w:p>
    <w:p w14:paraId="2F53BF31" w14:textId="77777777" w:rsidR="003C7E58" w:rsidRDefault="003C7E58" w:rsidP="003C7E58">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3ADA7BFD" w14:textId="77777777" w:rsidR="003C7E58" w:rsidRDefault="003C7E58" w:rsidP="003C7E58">
      <w:pPr>
        <w:autoSpaceDE w:val="0"/>
        <w:autoSpaceDN w:val="0"/>
        <w:adjustRightInd w:val="0"/>
        <w:ind w:right="43"/>
        <w:rPr>
          <w:rFonts w:ascii="Arial Narrow" w:hAnsi="Arial Narrow" w:cs="Arial Narrow"/>
          <w:b/>
          <w:bCs/>
          <w:sz w:val="28"/>
          <w:szCs w:val="28"/>
        </w:rPr>
      </w:pPr>
    </w:p>
    <w:p w14:paraId="6AD373CC" w14:textId="77777777" w:rsidR="003C7E58" w:rsidRDefault="003C7E58" w:rsidP="003C7E58">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3C7E58" w14:paraId="188D4C15" w14:textId="77777777" w:rsidTr="003C7E58">
        <w:tc>
          <w:tcPr>
            <w:tcW w:w="4493" w:type="dxa"/>
            <w:hideMark/>
          </w:tcPr>
          <w:p w14:paraId="4D0E3F9C" w14:textId="77777777" w:rsidR="003C7E58" w:rsidRDefault="003C7E58">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6AB3018" w14:textId="77777777" w:rsidR="003C7E58" w:rsidRDefault="003C7E58">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6060DC30" w14:textId="77777777" w:rsidR="003C7E58" w:rsidRDefault="003C7E58">
            <w:pPr>
              <w:autoSpaceDE w:val="0"/>
              <w:autoSpaceDN w:val="0"/>
              <w:adjustRightInd w:val="0"/>
              <w:spacing w:line="254" w:lineRule="auto"/>
              <w:ind w:right="43"/>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7EEC049C" w14:textId="77777777" w:rsidR="003C7E58" w:rsidRDefault="003C7E58">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F79D972" w14:textId="77777777" w:rsidR="003C7E58" w:rsidRDefault="003C7E58">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4097BF29" w14:textId="77777777" w:rsidR="003C7E58" w:rsidRDefault="003C7E58">
            <w:pPr>
              <w:autoSpaceDE w:val="0"/>
              <w:autoSpaceDN w:val="0"/>
              <w:adjustRightInd w:val="0"/>
              <w:spacing w:line="254" w:lineRule="auto"/>
              <w:ind w:right="43"/>
              <w:jc w:val="center"/>
              <w:rPr>
                <w:rFonts w:ascii="Arial Narrow" w:hAnsi="Arial Narrow" w:cs="Arial Narrow"/>
                <w:sz w:val="28"/>
                <w:szCs w:val="28"/>
              </w:rPr>
            </w:pPr>
            <w:r>
              <w:rPr>
                <w:rFonts w:ascii="Arial Narrow" w:hAnsi="Arial Narrow" w:cs="Arial Narrow"/>
                <w:sz w:val="28"/>
                <w:szCs w:val="28"/>
              </w:rPr>
              <w:t>CPF: 712.510.319-19</w:t>
            </w:r>
          </w:p>
        </w:tc>
      </w:tr>
    </w:tbl>
    <w:p w14:paraId="5C4AEEEB" w14:textId="77777777" w:rsidR="00574A47" w:rsidRDefault="00574A47" w:rsidP="00574A47">
      <w:pPr>
        <w:jc w:val="both"/>
        <w:rPr>
          <w:rFonts w:ascii="Arial Narrow" w:eastAsia="Calibri" w:hAnsi="Arial Narrow"/>
          <w:b/>
          <w:sz w:val="28"/>
          <w:szCs w:val="28"/>
        </w:rPr>
      </w:pPr>
    </w:p>
    <w:p w14:paraId="41BC8423" w14:textId="77777777" w:rsidR="00574A47" w:rsidRDefault="00574A47" w:rsidP="00574A47">
      <w:pPr>
        <w:jc w:val="both"/>
        <w:rPr>
          <w:rFonts w:ascii="Arial Narrow" w:hAnsi="Arial Narrow"/>
          <w:b/>
          <w:sz w:val="28"/>
          <w:szCs w:val="28"/>
        </w:rPr>
      </w:pPr>
    </w:p>
    <w:p w14:paraId="225C289B" w14:textId="4CB35488" w:rsidR="00F70660" w:rsidRPr="00574A47" w:rsidRDefault="00F70660" w:rsidP="00574A47"/>
    <w:sectPr w:rsidR="00F70660" w:rsidRPr="00574A47"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B595" w14:textId="77777777" w:rsidR="00F1284A" w:rsidRDefault="00F1284A" w:rsidP="00AB47FD">
      <w:r>
        <w:separator/>
      </w:r>
    </w:p>
  </w:endnote>
  <w:endnote w:type="continuationSeparator" w:id="0">
    <w:p w14:paraId="575A1CB3" w14:textId="77777777" w:rsidR="00F1284A" w:rsidRDefault="00F1284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BC20" w14:textId="77777777" w:rsidR="00F1284A" w:rsidRDefault="00F1284A" w:rsidP="00AB47FD">
      <w:r>
        <w:separator/>
      </w:r>
    </w:p>
  </w:footnote>
  <w:footnote w:type="continuationSeparator" w:id="0">
    <w:p w14:paraId="100A2FE1" w14:textId="77777777" w:rsidR="00F1284A" w:rsidRDefault="00F1284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1174CC"/>
    <w:rsid w:val="00122C21"/>
    <w:rsid w:val="001313CC"/>
    <w:rsid w:val="00267EAF"/>
    <w:rsid w:val="00297C58"/>
    <w:rsid w:val="003173BC"/>
    <w:rsid w:val="003C7E58"/>
    <w:rsid w:val="004E38D3"/>
    <w:rsid w:val="0054792E"/>
    <w:rsid w:val="00574A47"/>
    <w:rsid w:val="005A6C23"/>
    <w:rsid w:val="00662985"/>
    <w:rsid w:val="0072590A"/>
    <w:rsid w:val="007D2DCB"/>
    <w:rsid w:val="008E2BC9"/>
    <w:rsid w:val="008F125A"/>
    <w:rsid w:val="009B3F44"/>
    <w:rsid w:val="009F2AC2"/>
    <w:rsid w:val="009F42F1"/>
    <w:rsid w:val="00AB47FD"/>
    <w:rsid w:val="00AE3CCF"/>
    <w:rsid w:val="00B0418B"/>
    <w:rsid w:val="00B62F3D"/>
    <w:rsid w:val="00BB662A"/>
    <w:rsid w:val="00C97456"/>
    <w:rsid w:val="00D22A96"/>
    <w:rsid w:val="00D22EBA"/>
    <w:rsid w:val="00D60CBF"/>
    <w:rsid w:val="00E4016C"/>
    <w:rsid w:val="00ED35D8"/>
    <w:rsid w:val="00EE3B0B"/>
    <w:rsid w:val="00F1284A"/>
    <w:rsid w:val="00F12FFA"/>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486672117">
      <w:bodyDiv w:val="1"/>
      <w:marLeft w:val="0"/>
      <w:marRight w:val="0"/>
      <w:marTop w:val="0"/>
      <w:marBottom w:val="0"/>
      <w:divBdr>
        <w:top w:val="none" w:sz="0" w:space="0" w:color="auto"/>
        <w:left w:val="none" w:sz="0" w:space="0" w:color="auto"/>
        <w:bottom w:val="none" w:sz="0" w:space="0" w:color="auto"/>
        <w:right w:val="none" w:sz="0" w:space="0" w:color="auto"/>
      </w:divBdr>
    </w:div>
    <w:div w:id="623387097">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55462366">
      <w:bodyDiv w:val="1"/>
      <w:marLeft w:val="0"/>
      <w:marRight w:val="0"/>
      <w:marTop w:val="0"/>
      <w:marBottom w:val="0"/>
      <w:divBdr>
        <w:top w:val="none" w:sz="0" w:space="0" w:color="auto"/>
        <w:left w:val="none" w:sz="0" w:space="0" w:color="auto"/>
        <w:bottom w:val="none" w:sz="0" w:space="0" w:color="auto"/>
        <w:right w:val="none" w:sz="0" w:space="0" w:color="auto"/>
      </w:divBdr>
    </w:div>
    <w:div w:id="1101415818">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8058218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3542</Words>
  <Characters>19129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2022-11-16T14:39:00Z</cp:lastPrinted>
  <dcterms:created xsi:type="dcterms:W3CDTF">2022-11-24T13:20:00Z</dcterms:created>
  <dcterms:modified xsi:type="dcterms:W3CDTF">2022-11-24T13:20:00Z</dcterms:modified>
</cp:coreProperties>
</file>