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1E1C6" w14:textId="58F3D000" w:rsidR="00701D13" w:rsidRDefault="00701D13" w:rsidP="00701D13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>CONTRATO ADMINISTRATIVO PARA AQUISIÇÃO DE MERCADORIAS Nº. 4</w:t>
      </w:r>
      <w:r w:rsidR="00A41C11">
        <w:rPr>
          <w:rFonts w:ascii="Arial Narrow" w:hAnsi="Arial Narrow" w:cs="Calibri Light"/>
          <w:b/>
          <w:sz w:val="28"/>
          <w:szCs w:val="27"/>
        </w:rPr>
        <w:t>2</w:t>
      </w:r>
      <w:r w:rsidR="00351891">
        <w:rPr>
          <w:rFonts w:ascii="Arial Narrow" w:hAnsi="Arial Narrow" w:cs="Calibri Light"/>
          <w:b/>
          <w:sz w:val="28"/>
          <w:szCs w:val="27"/>
        </w:rPr>
        <w:t>1</w:t>
      </w:r>
      <w:r>
        <w:rPr>
          <w:rFonts w:ascii="Arial Narrow" w:hAnsi="Arial Narrow" w:cs="Calibri Light"/>
          <w:b/>
          <w:sz w:val="28"/>
          <w:szCs w:val="27"/>
        </w:rPr>
        <w:t>/2023</w:t>
      </w:r>
    </w:p>
    <w:p w14:paraId="0DF0182B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5569748B" w14:textId="2EC25D63" w:rsidR="00B07C51" w:rsidRPr="00A41C11" w:rsidRDefault="00B07C51" w:rsidP="00A41C11">
      <w:pPr>
        <w:autoSpaceDE w:val="0"/>
        <w:autoSpaceDN w:val="0"/>
        <w:adjustRightInd w:val="0"/>
        <w:ind w:left="5529" w:right="282"/>
        <w:jc w:val="both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INSTRUMENTO CONTRATUAL QUE CELEBRAM ENTRE SI O FUNDO MUNICIPAL DE SAÚDE - FMS E A EMPRESA </w:t>
      </w:r>
      <w:r w:rsidR="00DD5733">
        <w:rPr>
          <w:rFonts w:ascii="Arial Narrow" w:hAnsi="Arial Narrow" w:cs="Arial Narrow"/>
          <w:b/>
          <w:bCs/>
          <w:sz w:val="28"/>
          <w:szCs w:val="28"/>
        </w:rPr>
        <w:t>EQUIPAR PRODUTOS MÉDICOS HOSPITALARES LTDA</w:t>
      </w:r>
      <w:r w:rsidR="00A41C11">
        <w:rPr>
          <w:rFonts w:ascii="Arial Narrow" w:hAnsi="Arial Narrow" w:cs="MS Mincho"/>
          <w:b/>
          <w:bCs/>
          <w:sz w:val="28"/>
          <w:szCs w:val="28"/>
        </w:rPr>
        <w:t>.</w:t>
      </w:r>
    </w:p>
    <w:p w14:paraId="4F1A4FB4" w14:textId="77777777" w:rsidR="00B07C51" w:rsidRDefault="00B07C51" w:rsidP="00B07C51">
      <w:pPr>
        <w:pStyle w:val="Recuodecorpodetexto"/>
        <w:ind w:left="4248"/>
        <w:rPr>
          <w:rFonts w:ascii="Arial Narrow" w:hAnsi="Arial Narrow" w:cs="Arial Narrow"/>
          <w:b/>
          <w:bCs/>
          <w:sz w:val="28"/>
          <w:szCs w:val="28"/>
        </w:rPr>
      </w:pPr>
    </w:p>
    <w:p w14:paraId="6F06E2FA" w14:textId="44F53E09" w:rsidR="00B07C51" w:rsidRDefault="00B07C51" w:rsidP="00B07C51">
      <w:pPr>
        <w:ind w:right="-24"/>
        <w:jc w:val="both"/>
        <w:rPr>
          <w:rFonts w:ascii="Arial Narrow" w:hAnsi="Arial Narrow" w:cs="Arial Narrow"/>
          <w:b/>
          <w:bCs/>
          <w:sz w:val="28"/>
          <w:szCs w:val="28"/>
        </w:rPr>
      </w:pPr>
      <w:bookmarkStart w:id="0" w:name="_Hlk65567440"/>
      <w:r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>FUNDO MUNICIPAL DE SAÚDE - FMS</w:t>
      </w:r>
      <w:r>
        <w:rPr>
          <w:rFonts w:ascii="Arial Narrow" w:hAnsi="Arial Narrow"/>
          <w:bCs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pessoa jurídica de direito público interno, com sede na Avenida Laudelino Peixoto, nº. 871, Centro, inscrita no CNPJ nº. 11.169.389/0001-10</w:t>
      </w:r>
      <w:r>
        <w:rPr>
          <w:rFonts w:ascii="Arial Narrow" w:hAnsi="Arial Narrow" w:cs="Arial"/>
          <w:iCs/>
          <w:sz w:val="28"/>
          <w:szCs w:val="28"/>
        </w:rPr>
        <w:t xml:space="preserve"> doravante denominada CONTRATANTE e a empresa </w:t>
      </w:r>
      <w:bookmarkEnd w:id="0"/>
      <w:r w:rsidR="00DD5733">
        <w:rPr>
          <w:rFonts w:ascii="Arial Narrow" w:hAnsi="Arial Narrow" w:cs="Arial Narrow"/>
          <w:b/>
          <w:bCs/>
          <w:sz w:val="28"/>
          <w:szCs w:val="28"/>
        </w:rPr>
        <w:t>EQUIPAR PRODUTOS MÉDICOS HOSPITALARES LTDA</w:t>
      </w:r>
      <w:r w:rsidR="00A41C11">
        <w:rPr>
          <w:rFonts w:ascii="Arial Narrow" w:hAnsi="Arial Narrow" w:cs="Arial Narrow"/>
          <w:sz w:val="28"/>
          <w:szCs w:val="28"/>
        </w:rPr>
        <w:t xml:space="preserve">, pessoa jurídica de direito privado, estabelecida à </w:t>
      </w:r>
      <w:r w:rsidR="00DD5733">
        <w:rPr>
          <w:rFonts w:ascii="Arial Narrow" w:hAnsi="Arial Narrow" w:cs="Arial Narrow"/>
          <w:sz w:val="28"/>
          <w:szCs w:val="28"/>
        </w:rPr>
        <w:t>Avenida Duque de Caxias</w:t>
      </w:r>
      <w:r w:rsidR="00A41C11">
        <w:rPr>
          <w:rFonts w:ascii="Arial Narrow" w:hAnsi="Arial Narrow" w:cs="Arial Narrow"/>
          <w:sz w:val="28"/>
          <w:szCs w:val="28"/>
        </w:rPr>
        <w:t xml:space="preserve">, Nº </w:t>
      </w:r>
      <w:r w:rsidR="00DD5733">
        <w:rPr>
          <w:rFonts w:ascii="Arial Narrow" w:hAnsi="Arial Narrow" w:cs="Arial Narrow"/>
          <w:sz w:val="28"/>
          <w:szCs w:val="28"/>
        </w:rPr>
        <w:t>179</w:t>
      </w:r>
      <w:r w:rsidR="00A41C11">
        <w:rPr>
          <w:rFonts w:ascii="Arial Narrow" w:hAnsi="Arial Narrow" w:cs="Arial Narrow"/>
          <w:sz w:val="28"/>
          <w:szCs w:val="28"/>
        </w:rPr>
        <w:t xml:space="preserve">, Bairro CENTRO, cidade de </w:t>
      </w:r>
      <w:r w:rsidR="00DD5733">
        <w:rPr>
          <w:rFonts w:ascii="Arial Narrow" w:hAnsi="Arial Narrow" w:cs="Arial Narrow"/>
          <w:sz w:val="28"/>
          <w:szCs w:val="28"/>
        </w:rPr>
        <w:t>Lu</w:t>
      </w:r>
      <w:r w:rsidR="00717427">
        <w:rPr>
          <w:rFonts w:ascii="Arial Narrow" w:hAnsi="Arial Narrow" w:cs="Arial Narrow"/>
          <w:sz w:val="28"/>
          <w:szCs w:val="28"/>
        </w:rPr>
        <w:t>n</w:t>
      </w:r>
      <w:r w:rsidR="00DD5733">
        <w:rPr>
          <w:rFonts w:ascii="Arial Narrow" w:hAnsi="Arial Narrow" w:cs="Arial Narrow"/>
          <w:sz w:val="28"/>
          <w:szCs w:val="28"/>
        </w:rPr>
        <w:t>ardelli - PR</w:t>
      </w:r>
      <w:r w:rsidR="00A41C11">
        <w:rPr>
          <w:rFonts w:ascii="Arial Narrow" w:hAnsi="Arial Narrow" w:cs="Arial Narrow"/>
          <w:sz w:val="28"/>
          <w:szCs w:val="28"/>
        </w:rPr>
        <w:t xml:space="preserve">, inscrita no CNPJ nº. </w:t>
      </w:r>
      <w:r w:rsidR="00DD5733">
        <w:rPr>
          <w:rFonts w:ascii="Arial Narrow" w:hAnsi="Arial Narrow" w:cs="Arial Narrow"/>
          <w:sz w:val="28"/>
          <w:szCs w:val="28"/>
        </w:rPr>
        <w:t>33.813.237/0001-40</w:t>
      </w:r>
      <w:r w:rsidR="00A41C11">
        <w:rPr>
          <w:rFonts w:ascii="Arial Narrow" w:hAnsi="Arial Narrow" w:cs="Arial Narrow"/>
          <w:sz w:val="28"/>
          <w:szCs w:val="28"/>
        </w:rPr>
        <w:t xml:space="preserve">, doravante denominada </w:t>
      </w:r>
      <w:r w:rsidR="00A41C11">
        <w:rPr>
          <w:rFonts w:ascii="Arial Narrow" w:hAnsi="Arial Narrow" w:cs="Arial Narrow"/>
          <w:b/>
          <w:bCs/>
          <w:sz w:val="28"/>
          <w:szCs w:val="28"/>
        </w:rPr>
        <w:t>CONTRATADA.</w:t>
      </w:r>
    </w:p>
    <w:p w14:paraId="2EDE42A7" w14:textId="77777777" w:rsidR="00A41C11" w:rsidRDefault="00A41C11" w:rsidP="00B07C51">
      <w:pPr>
        <w:ind w:right="-24"/>
        <w:jc w:val="both"/>
        <w:rPr>
          <w:rFonts w:ascii="Arial Narrow" w:hAnsi="Arial Narrow" w:cs="Calibri Light"/>
          <w:sz w:val="28"/>
          <w:szCs w:val="28"/>
        </w:rPr>
      </w:pPr>
    </w:p>
    <w:p w14:paraId="0EDF9811" w14:textId="0DD2CA91" w:rsidR="00A41C11" w:rsidRDefault="00B07C51" w:rsidP="00A41C11">
      <w:pPr>
        <w:widowControl w:val="0"/>
        <w:jc w:val="both"/>
        <w:rPr>
          <w:rFonts w:ascii="Arial Narrow" w:hAnsi="Arial Narrow" w:cs="Calibri Light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</w:t>
      </w:r>
      <w:r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>
        <w:rPr>
          <w:rFonts w:ascii="Arial Narrow" w:hAnsi="Arial Narrow" w:cs="Arial"/>
          <w:iCs/>
          <w:sz w:val="28"/>
          <w:szCs w:val="28"/>
        </w:rPr>
        <w:t xml:space="preserve"> o </w:t>
      </w:r>
      <w:r>
        <w:rPr>
          <w:rFonts w:ascii="Arial Narrow" w:hAnsi="Arial Narrow"/>
          <w:sz w:val="28"/>
          <w:szCs w:val="28"/>
        </w:rPr>
        <w:t xml:space="preserve">Secretário Municipal de Saúde, Sr. </w:t>
      </w:r>
      <w:r>
        <w:rPr>
          <w:rFonts w:ascii="Arial Narrow" w:hAnsi="Arial Narrow"/>
          <w:b/>
          <w:sz w:val="28"/>
          <w:szCs w:val="28"/>
        </w:rPr>
        <w:t>Janssen Portela Galhardo</w:t>
      </w:r>
      <w:r>
        <w:rPr>
          <w:rFonts w:ascii="Arial Narrow" w:hAnsi="Arial Narrow"/>
          <w:sz w:val="28"/>
          <w:szCs w:val="28"/>
        </w:rPr>
        <w:t>, brasileiro, enfermeiro, residente e domiciliado na Av. Octaviano dos Santos, Nº 1.595, centro nesta cidade de Iguatemi, Estado do Mato Grosso do Sul, portador do RG n.º 001549617 SSP/MS e CPF nº. 026.839.611-62</w:t>
      </w:r>
      <w:r>
        <w:rPr>
          <w:rFonts w:ascii="Arial Narrow" w:hAnsi="Arial Narrow" w:cs="Arial"/>
          <w:iCs/>
          <w:sz w:val="28"/>
          <w:szCs w:val="28"/>
        </w:rPr>
        <w:t xml:space="preserve"> e </w:t>
      </w:r>
      <w:r>
        <w:rPr>
          <w:rFonts w:ascii="Arial Narrow" w:hAnsi="Arial Narrow" w:cs="Arial Narrow"/>
          <w:b/>
          <w:bCs/>
          <w:sz w:val="28"/>
          <w:szCs w:val="28"/>
        </w:rPr>
        <w:t>CONTRATADA</w:t>
      </w:r>
      <w:r>
        <w:rPr>
          <w:rFonts w:ascii="Arial Narrow" w:hAnsi="Arial Narrow" w:cs="Arial Narrow"/>
          <w:bCs/>
          <w:sz w:val="28"/>
          <w:szCs w:val="28"/>
        </w:rPr>
        <w:t xml:space="preserve"> </w:t>
      </w:r>
      <w:r w:rsidR="00DD5733">
        <w:rPr>
          <w:rFonts w:ascii="Arial Narrow" w:hAnsi="Arial Narrow" w:cs="Arial Narrow"/>
          <w:sz w:val="28"/>
          <w:szCs w:val="28"/>
        </w:rPr>
        <w:t>o Sr. Igor José Carvalho Rezende</w:t>
      </w:r>
      <w:r w:rsidR="00A41C11">
        <w:rPr>
          <w:rFonts w:ascii="Arial Narrow" w:hAnsi="Arial Narrow" w:cs="Arial Narrow"/>
          <w:sz w:val="28"/>
          <w:szCs w:val="28"/>
        </w:rPr>
        <w:t xml:space="preserve">, portador da Cédula de identidade RG nº. </w:t>
      </w:r>
      <w:r w:rsidR="00DD5733">
        <w:rPr>
          <w:rFonts w:ascii="Arial Narrow" w:hAnsi="Arial Narrow" w:cs="Arial Narrow"/>
          <w:sz w:val="28"/>
          <w:szCs w:val="28"/>
        </w:rPr>
        <w:t>2653445-2</w:t>
      </w:r>
      <w:r w:rsidR="00A41C11">
        <w:rPr>
          <w:rFonts w:ascii="Arial Narrow" w:hAnsi="Arial Narrow" w:cs="Arial Narrow"/>
          <w:sz w:val="28"/>
          <w:szCs w:val="28"/>
        </w:rPr>
        <w:t>, expedida pela SSP/</w:t>
      </w:r>
      <w:r w:rsidR="00DD5733">
        <w:rPr>
          <w:rFonts w:ascii="Arial Narrow" w:hAnsi="Arial Narrow" w:cs="Arial Narrow"/>
          <w:sz w:val="28"/>
          <w:szCs w:val="28"/>
        </w:rPr>
        <w:t>MT</w:t>
      </w:r>
      <w:r w:rsidR="00A41C11">
        <w:rPr>
          <w:rFonts w:ascii="Arial Narrow" w:hAnsi="Arial Narrow" w:cs="Arial Narrow"/>
          <w:sz w:val="28"/>
          <w:szCs w:val="28"/>
        </w:rPr>
        <w:t xml:space="preserve">, e do CPF nº. </w:t>
      </w:r>
      <w:r w:rsidR="00DD5733">
        <w:rPr>
          <w:rFonts w:ascii="Arial Narrow" w:hAnsi="Arial Narrow" w:cs="Arial Narrow"/>
          <w:sz w:val="28"/>
          <w:szCs w:val="28"/>
        </w:rPr>
        <w:t>112.061.259-42</w:t>
      </w:r>
      <w:r w:rsidR="00A41C11">
        <w:rPr>
          <w:rFonts w:ascii="Arial Narrow" w:hAnsi="Arial Narrow" w:cs="Arial Narrow"/>
          <w:sz w:val="28"/>
          <w:szCs w:val="28"/>
        </w:rPr>
        <w:t>, residente e domiciliad</w:t>
      </w:r>
      <w:r w:rsidR="00DD5733">
        <w:rPr>
          <w:rFonts w:ascii="Arial Narrow" w:hAnsi="Arial Narrow" w:cs="Arial Narrow"/>
          <w:sz w:val="28"/>
          <w:szCs w:val="28"/>
        </w:rPr>
        <w:t>o</w:t>
      </w:r>
      <w:r w:rsidR="00A41C11">
        <w:rPr>
          <w:rFonts w:ascii="Arial Narrow" w:hAnsi="Arial Narrow" w:cs="Arial Narrow"/>
          <w:sz w:val="28"/>
          <w:szCs w:val="28"/>
        </w:rPr>
        <w:t xml:space="preserve"> na </w:t>
      </w:r>
      <w:r w:rsidR="00DD5733">
        <w:rPr>
          <w:rFonts w:ascii="Arial Narrow" w:hAnsi="Arial Narrow" w:cs="Arial Narrow"/>
          <w:sz w:val="28"/>
          <w:szCs w:val="28"/>
        </w:rPr>
        <w:t>Avenida Duque de Caxias, Nº 1</w:t>
      </w:r>
      <w:r w:rsidR="00DD5733">
        <w:rPr>
          <w:rFonts w:ascii="Arial Narrow" w:hAnsi="Arial Narrow" w:cs="Arial Narrow"/>
          <w:sz w:val="28"/>
          <w:szCs w:val="28"/>
        </w:rPr>
        <w:t>85</w:t>
      </w:r>
      <w:r w:rsidR="00A41C11">
        <w:rPr>
          <w:rFonts w:ascii="Arial Narrow" w:hAnsi="Arial Narrow" w:cs="Arial Narrow"/>
          <w:sz w:val="28"/>
          <w:szCs w:val="28"/>
        </w:rPr>
        <w:t xml:space="preserve">, no Bairro Centro, </w:t>
      </w:r>
      <w:r w:rsidR="00717427">
        <w:rPr>
          <w:rFonts w:ascii="Arial Narrow" w:hAnsi="Arial Narrow" w:cs="Arial Narrow"/>
          <w:sz w:val="28"/>
          <w:szCs w:val="28"/>
        </w:rPr>
        <w:t xml:space="preserve">CEP 86.935-000 </w:t>
      </w:r>
      <w:r w:rsidR="00A41C11">
        <w:rPr>
          <w:rFonts w:ascii="Arial Narrow" w:hAnsi="Arial Narrow" w:cs="Arial Narrow"/>
          <w:sz w:val="28"/>
          <w:szCs w:val="28"/>
        </w:rPr>
        <w:t xml:space="preserve">na cidade de </w:t>
      </w:r>
      <w:r w:rsidR="00717427">
        <w:rPr>
          <w:rFonts w:ascii="Arial Narrow" w:hAnsi="Arial Narrow" w:cs="Arial Narrow"/>
          <w:sz w:val="28"/>
          <w:szCs w:val="28"/>
        </w:rPr>
        <w:t>Lu</w:t>
      </w:r>
      <w:r w:rsidR="00717427">
        <w:rPr>
          <w:rFonts w:ascii="Arial Narrow" w:hAnsi="Arial Narrow" w:cs="Arial Narrow"/>
          <w:sz w:val="28"/>
          <w:szCs w:val="28"/>
        </w:rPr>
        <w:t>n</w:t>
      </w:r>
      <w:r w:rsidR="00717427">
        <w:rPr>
          <w:rFonts w:ascii="Arial Narrow" w:hAnsi="Arial Narrow" w:cs="Arial Narrow"/>
          <w:sz w:val="28"/>
          <w:szCs w:val="28"/>
        </w:rPr>
        <w:t>ardelli - PR</w:t>
      </w:r>
      <w:r w:rsidR="00A41C11">
        <w:rPr>
          <w:rFonts w:ascii="Arial Narrow" w:hAnsi="Arial Narrow" w:cs="Arial Narrow"/>
          <w:sz w:val="28"/>
          <w:szCs w:val="28"/>
        </w:rPr>
        <w:t>.</w:t>
      </w:r>
    </w:p>
    <w:p w14:paraId="1C618954" w14:textId="32D97CBF" w:rsidR="00701D13" w:rsidRDefault="00701D13" w:rsidP="00A41C11">
      <w:pPr>
        <w:pStyle w:val="Recuodecorpodetexto3"/>
        <w:spacing w:after="0"/>
        <w:ind w:left="0" w:right="-79" w:hanging="8"/>
        <w:jc w:val="both"/>
        <w:rPr>
          <w:rFonts w:ascii="Arial Narrow" w:hAnsi="Arial Narrow" w:cs="Calibri Light"/>
          <w:sz w:val="28"/>
          <w:szCs w:val="27"/>
        </w:rPr>
      </w:pPr>
    </w:p>
    <w:p w14:paraId="64DE28B1" w14:textId="77777777" w:rsidR="00701D13" w:rsidRDefault="00701D13" w:rsidP="00701D13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084/2023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187/2023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39CBEB96" w14:textId="77777777" w:rsidR="00701D13" w:rsidRDefault="00701D13" w:rsidP="00701D13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5F19B8CD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78D36C1B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61E74DA1" w14:textId="77777777" w:rsidR="00701D13" w:rsidRDefault="00701D13" w:rsidP="00701D13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019A0337" w14:textId="148FCA4B" w:rsidR="00701D13" w:rsidRDefault="00701D13" w:rsidP="00701D13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O objeto do presente contrato visa a a</w:t>
      </w:r>
      <w:r>
        <w:rPr>
          <w:rFonts w:ascii="Arial Narrow" w:hAnsi="Arial Narrow"/>
          <w:sz w:val="28"/>
          <w:szCs w:val="28"/>
        </w:rPr>
        <w:t xml:space="preserve">quisição de </w:t>
      </w:r>
      <w:r>
        <w:rPr>
          <w:rFonts w:ascii="Arial Narrow" w:hAnsi="Arial Narrow"/>
          <w:b/>
          <w:sz w:val="28"/>
          <w:szCs w:val="28"/>
        </w:rPr>
        <w:t>MATERIAL PERMANENTE</w:t>
      </w:r>
      <w:r>
        <w:rPr>
          <w:rFonts w:ascii="Arial Narrow" w:hAnsi="Arial Narrow"/>
          <w:sz w:val="28"/>
          <w:szCs w:val="28"/>
        </w:rPr>
        <w:t>, c</w:t>
      </w:r>
      <w:r>
        <w:rPr>
          <w:rFonts w:ascii="Arial Narrow" w:hAnsi="Arial Narrow"/>
          <w:bCs/>
          <w:sz w:val="28"/>
          <w:szCs w:val="28"/>
        </w:rPr>
        <w:t xml:space="preserve">onforme as especificações e quantidades descritas na </w:t>
      </w:r>
      <w:r>
        <w:rPr>
          <w:rFonts w:ascii="Arial Narrow" w:hAnsi="Arial Narrow"/>
          <w:b/>
          <w:sz w:val="28"/>
          <w:szCs w:val="28"/>
        </w:rPr>
        <w:t>PROPOSTA DE PREÇO ANEXO I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</w:rPr>
        <w:t>TERMO DE REFERÊNCIA ANEXO IX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e demais anexos do </w:t>
      </w:r>
      <w:r>
        <w:rPr>
          <w:rFonts w:ascii="Arial Narrow" w:hAnsi="Arial Narrow" w:cs="Calibri Light"/>
          <w:sz w:val="28"/>
          <w:szCs w:val="28"/>
        </w:rPr>
        <w:t>Edital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0C7A13C6" w14:textId="77777777" w:rsidR="00701D13" w:rsidRDefault="00701D13" w:rsidP="00701D13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397"/>
        <w:gridCol w:w="397"/>
        <w:gridCol w:w="523"/>
        <w:gridCol w:w="3504"/>
        <w:gridCol w:w="397"/>
        <w:gridCol w:w="1034"/>
        <w:gridCol w:w="1339"/>
        <w:gridCol w:w="858"/>
        <w:gridCol w:w="858"/>
      </w:tblGrid>
      <w:tr w:rsidR="00717427" w:rsidRPr="00717427" w14:paraId="21A821DF" w14:textId="77777777" w:rsidTr="00717427">
        <w:trPr>
          <w:trHeight w:val="33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4AC0" w14:textId="77777777" w:rsidR="00717427" w:rsidRPr="00717427" w:rsidRDefault="00717427" w:rsidP="0071742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1742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6B43" w14:textId="77777777" w:rsidR="00717427" w:rsidRPr="00717427" w:rsidRDefault="00717427" w:rsidP="0071742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1742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3CD12" w14:textId="77777777" w:rsidR="00717427" w:rsidRPr="00717427" w:rsidRDefault="00717427" w:rsidP="0071742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1742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EFC50" w14:textId="77777777" w:rsidR="00717427" w:rsidRPr="00717427" w:rsidRDefault="00717427" w:rsidP="0071742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1742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5B8F" w14:textId="77777777" w:rsidR="00717427" w:rsidRPr="00717427" w:rsidRDefault="00717427" w:rsidP="0071742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1742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F5643" w14:textId="77777777" w:rsidR="00717427" w:rsidRPr="00717427" w:rsidRDefault="00717427" w:rsidP="0071742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1742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35F7" w14:textId="77777777" w:rsidR="00717427" w:rsidRPr="00717427" w:rsidRDefault="00717427" w:rsidP="0071742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1742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BEE51" w14:textId="77777777" w:rsidR="00717427" w:rsidRPr="00717427" w:rsidRDefault="00717427" w:rsidP="0071742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1742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6BFF" w14:textId="77777777" w:rsidR="00717427" w:rsidRPr="00717427" w:rsidRDefault="00717427" w:rsidP="0071742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1742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F5EC" w14:textId="77777777" w:rsidR="00717427" w:rsidRPr="00717427" w:rsidRDefault="00717427" w:rsidP="0071742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1742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717427" w:rsidRPr="00717427" w14:paraId="5A2A82F7" w14:textId="77777777" w:rsidTr="00717427">
        <w:trPr>
          <w:trHeight w:val="162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83842" w14:textId="77777777" w:rsidR="00717427" w:rsidRPr="00717427" w:rsidRDefault="00717427" w:rsidP="007174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174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32A6D" w14:textId="77777777" w:rsidR="00717427" w:rsidRPr="00717427" w:rsidRDefault="00717427" w:rsidP="007174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174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F4109" w14:textId="77777777" w:rsidR="00717427" w:rsidRPr="00717427" w:rsidRDefault="00717427" w:rsidP="007174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174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EBAE8" w14:textId="77777777" w:rsidR="00717427" w:rsidRPr="00717427" w:rsidRDefault="00717427" w:rsidP="007174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174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32128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51872" w14:textId="77777777" w:rsidR="00717427" w:rsidRPr="00717427" w:rsidRDefault="00717427" w:rsidP="00717427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174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CENTRIFUGA PARA PRP INCUBADORA PLASMA GEL PARA SERINGAS DE 1, 3, 5, 10 E 20ML.</w:t>
            </w:r>
            <w:r w:rsidRPr="007174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COM RESFRIADOR.</w:t>
            </w:r>
            <w:r w:rsidRPr="007174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 xml:space="preserve">APROXIMADAMENTE 4.000RPM OU 1.780G COM PRECISAO DE ± 0,75% </w:t>
            </w:r>
            <w:r w:rsidRPr="007174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ROTOR DE ANGULO FIXO 45 GRAUS.</w:t>
            </w:r>
            <w:r w:rsidRPr="007174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MOTOR DE INDUCAO DE ALTO TORQUE.</w:t>
            </w:r>
            <w:r w:rsidRPr="007174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GARANTIA DE 12 MESES</w:t>
            </w:r>
            <w:r w:rsidRPr="007174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BIVOLT AUTOMATICO (110-240VAC - 50/60HZ)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78FCC" w14:textId="77777777" w:rsidR="00717427" w:rsidRPr="00717427" w:rsidRDefault="00717427" w:rsidP="007174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174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482C5" w14:textId="77777777" w:rsidR="00717427" w:rsidRPr="00717427" w:rsidRDefault="00717427" w:rsidP="007174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174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96435" w14:textId="77777777" w:rsidR="00717427" w:rsidRPr="00717427" w:rsidRDefault="00717427" w:rsidP="007174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174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SPIN/BIANCODENT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61847" w14:textId="77777777" w:rsidR="00717427" w:rsidRPr="00717427" w:rsidRDefault="00717427" w:rsidP="0071742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174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7.950,00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E302A" w14:textId="77777777" w:rsidR="00717427" w:rsidRPr="00717427" w:rsidRDefault="00717427" w:rsidP="0071742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174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7.950,00</w:t>
            </w:r>
          </w:p>
        </w:tc>
      </w:tr>
      <w:tr w:rsidR="00717427" w:rsidRPr="00717427" w14:paraId="4D96B613" w14:textId="77777777" w:rsidTr="00717427">
        <w:trPr>
          <w:trHeight w:val="55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F110D" w14:textId="77777777" w:rsidR="00717427" w:rsidRPr="00717427" w:rsidRDefault="00717427" w:rsidP="007174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174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DF8F7" w14:textId="77777777" w:rsidR="00717427" w:rsidRPr="00717427" w:rsidRDefault="00717427" w:rsidP="007174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174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4DC05" w14:textId="77777777" w:rsidR="00717427" w:rsidRPr="00717427" w:rsidRDefault="00717427" w:rsidP="007174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174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97FD0" w14:textId="77777777" w:rsidR="00717427" w:rsidRPr="00717427" w:rsidRDefault="00717427" w:rsidP="007174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174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32131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919CA" w14:textId="77777777" w:rsidR="00717427" w:rsidRPr="00717427" w:rsidRDefault="00717427" w:rsidP="00717427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174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OXIMETRO AVANÇADO (SATURADOR INFANTIL).</w:t>
            </w:r>
            <w:r w:rsidRPr="007174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- VISOR COLORIDO DE ALTA RESOLUÇÃO;</w:t>
            </w:r>
            <w:r w:rsidRPr="007174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- INDICAÇÃO DA SPO2, FREQUÊNCIA CARDÍACA, FORÇA DE PULSO, ONDA PLETISMOGRÁFICA E TABELAS DE TENDÊNCIA;</w:t>
            </w:r>
            <w:r w:rsidRPr="007174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- PORTÁTIL E LEVE,PESANDO APENAS 260 GRAMAS, COM BATERIAS E SENSOR;</w:t>
            </w:r>
            <w:r w:rsidRPr="007174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- ERGONOMICAMENTE PROJETADO, ADAPTA-SE CONFORTAVELMENTE NA PALMA DA SUA MÃO;</w:t>
            </w:r>
            <w:r w:rsidRPr="007174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- TELA ROTACIONAL, PERMITE VISUALIZAÇÃO NA VERTICAL OU HORIZONTAL;</w:t>
            </w:r>
            <w:r w:rsidRPr="007174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- NÍVEIS DE ALARMES AJUSTÁVEIS DE SPO2 E FREQUÊNCIA CARDÍACA;</w:t>
            </w:r>
            <w:r w:rsidRPr="007174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- MEMÓRIA INTERNA PERMITE ARMAZENAR 120 HORAS DE DADOS DE TENDÊNCIAS;</w:t>
            </w:r>
            <w:r w:rsidRPr="007174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- INDICADOR LUMINOSO DE ALERTA;</w:t>
            </w:r>
            <w:r w:rsidRPr="007174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- ALIMENTAÇÃO BIVOLT AUTOMÁTICO;</w:t>
            </w:r>
            <w:r w:rsidRPr="007174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- BATERIA INTERNA RECARREGÁVEL COM AUTONOMIA DE 20 HORAS E CARREGADOR INTEGRADO AO EQUIPAMENTO;</w:t>
            </w:r>
            <w:r w:rsidRPr="007174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- GERENCIAMENTO DE INFORMAÇÕES DO PACIENTE, INCLUINDO NOME, SEXO E TIPO;</w:t>
            </w:r>
            <w:r w:rsidRPr="007174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- ACOMPANHA 1 SENSOR DE SPO2 DE DEDO ADULTO COM 1,30 M DE COMPRIMENTO;</w:t>
            </w:r>
            <w:r w:rsidRPr="007174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- SENSORES ADICIONAIS (CONEXÃO PADRÃO NELLCOR) PODE SER ADQUIRIDOS SEPARADAMENTE;</w:t>
            </w:r>
            <w:r w:rsidRPr="007174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- POSSIBILIDADE DE CONEXÃO COM O COMPUTADOR ATRAVÉS DE SOFTWARE (OPCIONAL).</w:t>
            </w:r>
            <w:r w:rsidRPr="007174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- CERTIFICADO PELO INMETRO.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F4250" w14:textId="77777777" w:rsidR="00717427" w:rsidRPr="00717427" w:rsidRDefault="00717427" w:rsidP="007174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174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FA810" w14:textId="77777777" w:rsidR="00717427" w:rsidRPr="00717427" w:rsidRDefault="00717427" w:rsidP="007174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174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F6612" w14:textId="77777777" w:rsidR="00717427" w:rsidRPr="00717427" w:rsidRDefault="00717427" w:rsidP="007174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174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LEPU/PC66B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BAEE8" w14:textId="77777777" w:rsidR="00717427" w:rsidRPr="00717427" w:rsidRDefault="00717427" w:rsidP="0071742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174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2.479,00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1E97A" w14:textId="77777777" w:rsidR="00717427" w:rsidRPr="00717427" w:rsidRDefault="00717427" w:rsidP="0071742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174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2.479,00</w:t>
            </w:r>
          </w:p>
        </w:tc>
      </w:tr>
      <w:tr w:rsidR="00717427" w:rsidRPr="00717427" w14:paraId="15CD6AAF" w14:textId="77777777" w:rsidTr="00717427">
        <w:trPr>
          <w:trHeight w:val="10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3DF0E" w14:textId="77777777" w:rsidR="00717427" w:rsidRPr="00717427" w:rsidRDefault="00717427" w:rsidP="007174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174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0E1FF" w14:textId="77777777" w:rsidR="00717427" w:rsidRPr="00717427" w:rsidRDefault="00717427" w:rsidP="007174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174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AB92C" w14:textId="77777777" w:rsidR="00717427" w:rsidRPr="00717427" w:rsidRDefault="00717427" w:rsidP="007174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174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E960B" w14:textId="77777777" w:rsidR="00717427" w:rsidRPr="00717427" w:rsidRDefault="00717427" w:rsidP="007174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174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18488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EDB4B" w14:textId="77777777" w:rsidR="00717427" w:rsidRPr="00717427" w:rsidRDefault="00717427" w:rsidP="00717427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174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SELADORA DE MESA PARA USO HOSPITALAR AUTOMÁTICA COM PEDAL; CAPACIDADE DE SELAGEM: 20 SELAGENS POR MINUTO APROXIMADAMENTE; POSSUI SOLDA DE 8MM DE LARGURA; LARGURA: 30CM; DIMENSÕES: LARG 33,5 X COMP 37,5 X ALT 29CM; ; BIVOLT;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FA808" w14:textId="77777777" w:rsidR="00717427" w:rsidRPr="00717427" w:rsidRDefault="00717427" w:rsidP="007174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174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E284E" w14:textId="77777777" w:rsidR="00717427" w:rsidRPr="00717427" w:rsidRDefault="00717427" w:rsidP="007174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174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CF34D" w14:textId="77777777" w:rsidR="00717427" w:rsidRPr="00717427" w:rsidRDefault="00717427" w:rsidP="007174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174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REGISTYRON/RG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ECF4D" w14:textId="77777777" w:rsidR="00717427" w:rsidRPr="00717427" w:rsidRDefault="00717427" w:rsidP="0071742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174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7.900,00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3A066" w14:textId="77777777" w:rsidR="00717427" w:rsidRPr="00717427" w:rsidRDefault="00717427" w:rsidP="0071742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174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7.900,00</w:t>
            </w:r>
          </w:p>
        </w:tc>
      </w:tr>
      <w:tr w:rsidR="00717427" w:rsidRPr="00717427" w14:paraId="3208A186" w14:textId="77777777" w:rsidTr="00717427">
        <w:trPr>
          <w:trHeight w:val="210"/>
        </w:trPr>
        <w:tc>
          <w:tcPr>
            <w:tcW w:w="80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27858" w14:textId="77777777" w:rsidR="00717427" w:rsidRPr="00717427" w:rsidRDefault="00717427" w:rsidP="0071742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174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F875C" w14:textId="77777777" w:rsidR="00717427" w:rsidRPr="00717427" w:rsidRDefault="00717427" w:rsidP="0071742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1742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18.329,00</w:t>
            </w:r>
          </w:p>
        </w:tc>
      </w:tr>
    </w:tbl>
    <w:p w14:paraId="345D46AA" w14:textId="77777777" w:rsidR="00701D13" w:rsidRDefault="00701D13" w:rsidP="00701D13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796CC2CB" w14:textId="77777777" w:rsidR="00701D13" w:rsidRDefault="00701D13" w:rsidP="00701D13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 de cada Secretaria, a contar do recebimento da requisição.</w:t>
      </w:r>
    </w:p>
    <w:p w14:paraId="5C79DA2F" w14:textId="77777777" w:rsidR="00701D13" w:rsidRDefault="00701D13" w:rsidP="00701D13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49B42167" w14:textId="77777777" w:rsidR="00701D13" w:rsidRDefault="00701D13" w:rsidP="00701D13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1E724E94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23D354C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23C8F166" w14:textId="77777777" w:rsidR="00701D13" w:rsidRDefault="00701D13" w:rsidP="00701D13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6EE19A89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FF27AB8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745AD5E8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BCD2927" w14:textId="77777777" w:rsidR="00701D13" w:rsidRDefault="00701D13" w:rsidP="00701D13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68B0B161" w14:textId="77777777" w:rsidR="00701D13" w:rsidRDefault="00701D13" w:rsidP="00701D13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D91CBE0" w14:textId="77777777" w:rsidR="00701D13" w:rsidRDefault="00701D13" w:rsidP="00701D13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6F2E0603" w14:textId="77777777" w:rsidR="00701D13" w:rsidRDefault="00701D13" w:rsidP="00701D13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Independentemente da aceitação, garantir a boa qualidade dos produtos, bem como efetuar a troca dos que apresentarem problemas de qualidade durante o armazenamento e dentro do seu prazo de validade;</w:t>
      </w:r>
    </w:p>
    <w:p w14:paraId="53A98737" w14:textId="77777777" w:rsidR="00701D13" w:rsidRDefault="00701D13" w:rsidP="00701D13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9B53900" w14:textId="77777777" w:rsidR="00701D13" w:rsidRDefault="00701D13" w:rsidP="00701D13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28587DAF" w14:textId="77777777" w:rsidR="00701D13" w:rsidRDefault="00701D13" w:rsidP="00701D13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5DA5D64" w14:textId="77777777" w:rsidR="00701D13" w:rsidRDefault="00701D13" w:rsidP="00701D13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montados e em condição de uso, dentro dos prazos estabelecidos;</w:t>
      </w:r>
    </w:p>
    <w:p w14:paraId="053DB5B9" w14:textId="77777777" w:rsidR="00701D13" w:rsidRDefault="00701D13" w:rsidP="00701D13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B713F5E" w14:textId="77777777" w:rsidR="00701D13" w:rsidRDefault="00701D13" w:rsidP="00701D13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3298C5BA" w14:textId="77777777" w:rsidR="00701D13" w:rsidRDefault="00701D13" w:rsidP="00701D13">
      <w:pPr>
        <w:pStyle w:val="PargrafodaLista"/>
        <w:rPr>
          <w:rFonts w:ascii="Arial Narrow" w:hAnsi="Arial Narrow" w:cs="Calibri Light"/>
          <w:sz w:val="28"/>
          <w:szCs w:val="28"/>
        </w:rPr>
      </w:pPr>
    </w:p>
    <w:p w14:paraId="29E63C79" w14:textId="77777777" w:rsidR="00701D13" w:rsidRDefault="00701D13" w:rsidP="00701D13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00AAC7E0" w14:textId="77777777" w:rsidR="00701D13" w:rsidRDefault="00701D13" w:rsidP="00701D13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32C28EA7" w14:textId="77777777" w:rsidR="00701D13" w:rsidRDefault="00701D13" w:rsidP="00701D13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CE771EF" w14:textId="77777777" w:rsidR="00701D13" w:rsidRDefault="00701D13" w:rsidP="00701D13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Substituir, imediatamente, às suas expensas, todo e qualquer produto julgado pelas Secretarias Municipais como estando em desacordo com as especificações, bem como repor aqueles faltantes, no prazo estipulado no Termo de Referência da Secretaria;</w:t>
      </w:r>
    </w:p>
    <w:p w14:paraId="060ADE4B" w14:textId="77777777" w:rsidR="00701D13" w:rsidRDefault="00701D13" w:rsidP="00701D13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9FE93DF" w14:textId="77777777" w:rsidR="00701D13" w:rsidRDefault="00701D13" w:rsidP="00701D13">
      <w:pPr>
        <w:numPr>
          <w:ilvl w:val="0"/>
          <w:numId w:val="26"/>
        </w:numPr>
        <w:tabs>
          <w:tab w:val="left" w:pos="0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Atender, prioritariamente, pedidos de emergência da Comissão, em prazo não superior ao estipulado no Termo de Referência de cada Secretaria;</w:t>
      </w:r>
    </w:p>
    <w:p w14:paraId="3692C149" w14:textId="77777777" w:rsidR="00701D13" w:rsidRDefault="00701D13" w:rsidP="00701D13">
      <w:pPr>
        <w:numPr>
          <w:ilvl w:val="0"/>
          <w:numId w:val="26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370DCD82" w14:textId="77777777" w:rsidR="00701D13" w:rsidRDefault="00701D13" w:rsidP="00701D13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791D2B7" w14:textId="77777777" w:rsidR="00701D13" w:rsidRDefault="00701D13" w:rsidP="00701D13">
      <w:pPr>
        <w:numPr>
          <w:ilvl w:val="0"/>
          <w:numId w:val="26"/>
        </w:numPr>
        <w:tabs>
          <w:tab w:val="left" w:pos="0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204D6BD5" w14:textId="77777777" w:rsidR="00701D13" w:rsidRDefault="00701D13" w:rsidP="00701D13">
      <w:pPr>
        <w:tabs>
          <w:tab w:val="left" w:pos="0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52E8A71" w14:textId="77777777" w:rsidR="00701D13" w:rsidRDefault="00701D13" w:rsidP="00701D13">
      <w:pPr>
        <w:numPr>
          <w:ilvl w:val="0"/>
          <w:numId w:val="27"/>
        </w:numPr>
        <w:tabs>
          <w:tab w:val="left" w:pos="0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7581F680" w14:textId="77777777" w:rsidR="00701D13" w:rsidRDefault="00701D13" w:rsidP="00701D13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5DA8A75" w14:textId="77777777" w:rsidR="00701D13" w:rsidRDefault="00701D13" w:rsidP="00701D13">
      <w:pPr>
        <w:numPr>
          <w:ilvl w:val="0"/>
          <w:numId w:val="27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6A5C615A" w14:textId="77777777" w:rsidR="00701D13" w:rsidRDefault="00701D13" w:rsidP="00701D13">
      <w:pPr>
        <w:numPr>
          <w:ilvl w:val="0"/>
          <w:numId w:val="27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Cumprir todas as leis e posturas Federais, Estaduais e Municipais pertinentes e responsabilizar-se por todos os prejuízos decorrentes de infrações a que houver dado causa;</w:t>
      </w:r>
    </w:p>
    <w:p w14:paraId="750F9EEC" w14:textId="77777777" w:rsidR="00701D13" w:rsidRDefault="00701D13" w:rsidP="00701D13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350ACC8" w14:textId="77777777" w:rsidR="00701D13" w:rsidRDefault="00701D13" w:rsidP="00701D13">
      <w:pPr>
        <w:numPr>
          <w:ilvl w:val="0"/>
          <w:numId w:val="27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790167F8" w14:textId="77777777" w:rsidR="00701D13" w:rsidRDefault="00701D13" w:rsidP="00701D13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5FE83EA" w14:textId="77777777" w:rsidR="00701D13" w:rsidRDefault="00701D13" w:rsidP="00701D13">
      <w:pPr>
        <w:numPr>
          <w:ilvl w:val="0"/>
          <w:numId w:val="27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5017745C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2ED7CAC9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278B40EF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2446E858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4F4C3170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9117BBE" w14:textId="77777777" w:rsidR="00701D13" w:rsidRDefault="00701D13" w:rsidP="00701D13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6EC4EAA2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36A350D" w14:textId="77777777" w:rsidR="00701D13" w:rsidRDefault="00701D13" w:rsidP="00701D13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6C81F249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038CE0F" w14:textId="77777777" w:rsidR="00701D13" w:rsidRDefault="00701D13" w:rsidP="00701D13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2E45F2E3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C83B559" w14:textId="77777777" w:rsidR="00701D13" w:rsidRDefault="00701D13" w:rsidP="00701D13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73D0EAB9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0C9C1C8" w14:textId="77777777" w:rsidR="00701D13" w:rsidRDefault="00701D13" w:rsidP="00701D13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471BD1D3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14D6006" w14:textId="77777777" w:rsidR="00701D13" w:rsidRDefault="00701D13" w:rsidP="00701D13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60698DE2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C7510C9" w14:textId="77777777" w:rsidR="00701D13" w:rsidRDefault="00701D13" w:rsidP="00701D13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4211C842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F3C72A1" w14:textId="77777777" w:rsidR="00701D13" w:rsidRDefault="00701D13" w:rsidP="00701D13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0D065E7D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48638646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2D23135B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5AA616D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pelas Secretarias Municipais de forma parcelada e de acordo com sua solicitação/requisição.</w:t>
      </w:r>
    </w:p>
    <w:p w14:paraId="6468647E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3E42412" w14:textId="77777777" w:rsidR="00701D13" w:rsidRDefault="00701D13" w:rsidP="00701D13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31/12/2023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32488867" w14:textId="77777777" w:rsidR="00701D13" w:rsidRDefault="00701D13" w:rsidP="00701D13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3A5A44C" w14:textId="77777777" w:rsidR="00701D13" w:rsidRDefault="00701D13" w:rsidP="00701D13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e </w:t>
      </w:r>
      <w:r>
        <w:rPr>
          <w:rFonts w:ascii="Arial Narrow" w:hAnsi="Arial Narrow"/>
          <w:b/>
          <w:bCs/>
          <w:sz w:val="28"/>
          <w:szCs w:val="28"/>
        </w:rPr>
        <w:t>Termos de Referência</w:t>
      </w:r>
      <w:r>
        <w:rPr>
          <w:rFonts w:ascii="Arial Narrow" w:hAnsi="Arial Narrow"/>
          <w:bCs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ANEXO IX</w:t>
      </w:r>
      <w:r>
        <w:rPr>
          <w:rFonts w:ascii="Arial Narrow" w:hAnsi="Arial Narrow"/>
          <w:bCs/>
          <w:sz w:val="28"/>
          <w:szCs w:val="28"/>
        </w:rPr>
        <w:t xml:space="preserve"> </w:t>
      </w:r>
      <w:r>
        <w:rPr>
          <w:rFonts w:ascii="Arial Narrow" w:hAnsi="Arial Narrow" w:cs="Calibri Light"/>
          <w:sz w:val="28"/>
          <w:szCs w:val="28"/>
        </w:rPr>
        <w:t xml:space="preserve">do Edital, sendo de sua inteira responsabilidade a substituição quando não </w:t>
      </w:r>
      <w:proofErr w:type="spellStart"/>
      <w:r>
        <w:rPr>
          <w:rFonts w:ascii="Arial Narrow" w:hAnsi="Arial Narrow" w:cs="Calibri Light"/>
          <w:sz w:val="28"/>
          <w:szCs w:val="28"/>
        </w:rPr>
        <w:t>estiver</w:t>
      </w:r>
      <w:proofErr w:type="spellEnd"/>
      <w:r>
        <w:rPr>
          <w:rFonts w:ascii="Arial Narrow" w:hAnsi="Arial Narrow" w:cs="Calibri Light"/>
          <w:sz w:val="28"/>
          <w:szCs w:val="28"/>
        </w:rPr>
        <w:t xml:space="preserve"> em conformidade com as referidas especificações.</w:t>
      </w:r>
    </w:p>
    <w:p w14:paraId="249CB906" w14:textId="77777777" w:rsidR="00701D13" w:rsidRDefault="00701D13" w:rsidP="00701D13">
      <w:pPr>
        <w:pStyle w:val="NormalWeb"/>
        <w:spacing w:before="0" w:beforeAutospacing="0" w:after="0" w:afterAutospacing="0"/>
        <w:ind w:left="567"/>
        <w:jc w:val="both"/>
        <w:rPr>
          <w:rFonts w:ascii="Arial Narrow" w:hAnsi="Arial Narrow" w:cs="Arial"/>
          <w:b/>
          <w:i/>
          <w:iCs/>
          <w:sz w:val="28"/>
          <w:szCs w:val="28"/>
          <w:highlight w:val="yellow"/>
          <w:u w:val="single"/>
        </w:rPr>
      </w:pPr>
    </w:p>
    <w:p w14:paraId="2B72E49C" w14:textId="77777777" w:rsidR="00701D13" w:rsidRDefault="00701D13" w:rsidP="00701D13">
      <w:pPr>
        <w:pStyle w:val="NormalWeb"/>
        <w:spacing w:before="0" w:beforeAutospacing="0" w:after="0" w:afterAutospacing="0"/>
        <w:ind w:left="567"/>
        <w:jc w:val="both"/>
        <w:rPr>
          <w:rFonts w:ascii="Arial Narrow" w:hAnsi="Arial Narrow" w:cs="Arial"/>
          <w:b/>
          <w:i/>
          <w:iCs/>
          <w:sz w:val="28"/>
          <w:szCs w:val="28"/>
          <w:u w:val="single"/>
        </w:rPr>
      </w:pPr>
      <w:r w:rsidRPr="00701D13">
        <w:rPr>
          <w:rFonts w:ascii="Arial Narrow" w:hAnsi="Arial Narrow" w:cs="Arial"/>
          <w:b/>
          <w:i/>
          <w:iCs/>
          <w:sz w:val="28"/>
          <w:szCs w:val="28"/>
          <w:u w:val="single"/>
        </w:rPr>
        <w:t>5.1.3. Os produtos deverão ser entregues e montados estando pronto para uso, de acordo com as solicitações das Secretarias Municipais, ficando a cargo do fornecedor todas as despesas de montagem e instalação, quando necessário.</w:t>
      </w:r>
      <w:r>
        <w:rPr>
          <w:rFonts w:ascii="Arial Narrow" w:hAnsi="Arial Narrow" w:cs="Arial"/>
          <w:b/>
          <w:i/>
          <w:iCs/>
          <w:sz w:val="28"/>
          <w:szCs w:val="28"/>
          <w:u w:val="single"/>
        </w:rPr>
        <w:t xml:space="preserve"> </w:t>
      </w:r>
    </w:p>
    <w:p w14:paraId="71B90ECF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37A08BE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 diretamente nas </w:t>
      </w:r>
      <w:r>
        <w:rPr>
          <w:rFonts w:ascii="Arial Narrow" w:hAnsi="Arial Narrow" w:cs="Calibri Light"/>
          <w:snapToGrid w:val="0"/>
          <w:sz w:val="28"/>
          <w:szCs w:val="28"/>
        </w:rPr>
        <w:t>Secretarias Municipais solicitantes, nos endereços e horários constantes da requisição/solicitação, dentro do prazo máximo já mencionado anteriormente, ou seja, de acordo com o enunciado no Termo de Referência de cada Secretaria.</w:t>
      </w:r>
    </w:p>
    <w:p w14:paraId="5BAE5071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950DCB6" w14:textId="77777777" w:rsidR="00701D13" w:rsidRDefault="00701D13" w:rsidP="00701D13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3E300DE8" w14:textId="77777777" w:rsidR="00701D13" w:rsidRDefault="00701D13" w:rsidP="00701D13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4924450" w14:textId="77777777" w:rsidR="00701D13" w:rsidRDefault="00701D13" w:rsidP="00701D13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0A539266" w14:textId="77777777" w:rsidR="00701D13" w:rsidRDefault="00701D13" w:rsidP="00701D13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32404A8" w14:textId="77777777" w:rsidR="00701D13" w:rsidRDefault="00701D13" w:rsidP="00701D13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6887BE63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3A9FC730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EA95382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60F55840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F4767AA" w14:textId="77777777" w:rsidR="00701D13" w:rsidRDefault="00701D13" w:rsidP="00701D13">
      <w:pPr>
        <w:pStyle w:val="Corpodetexto2"/>
        <w:ind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3160CB7C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96B2F02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4FF74D32" w14:textId="77777777" w:rsidR="00701D13" w:rsidRDefault="00701D13" w:rsidP="00701D1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D595F76" w14:textId="77777777" w:rsidR="00701D13" w:rsidRDefault="00701D13" w:rsidP="00701D1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48B02C13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2997B88F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7DB935BA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07869F3B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52975F84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43836EE" w14:textId="77777777" w:rsidR="00701D13" w:rsidRDefault="00701D13" w:rsidP="00701D13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4B9FF21F" w14:textId="77777777" w:rsidR="00701D13" w:rsidRDefault="00701D13" w:rsidP="00701D13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21868CD" w14:textId="77777777" w:rsidR="00701D13" w:rsidRDefault="00701D13" w:rsidP="00701D13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03E39CBB" w14:textId="77777777" w:rsidR="00701D13" w:rsidRDefault="00701D13" w:rsidP="00701D13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4E00584C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E483572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33374E73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BC96B50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2926DE97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3360A84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5B3E449D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EDB32FE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3A40330F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BF398CC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5B39957C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B28ABE9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7257D8C4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F23D037" w14:textId="77777777" w:rsidR="00701D13" w:rsidRDefault="00701D13" w:rsidP="00701D13">
      <w:pPr>
        <w:numPr>
          <w:ilvl w:val="0"/>
          <w:numId w:val="5"/>
        </w:numPr>
        <w:tabs>
          <w:tab w:val="left" w:pos="426"/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0BF78EF2" w14:textId="77777777" w:rsidR="00701D13" w:rsidRDefault="00701D13" w:rsidP="00701D13">
      <w:pPr>
        <w:numPr>
          <w:ilvl w:val="0"/>
          <w:numId w:val="5"/>
        </w:numPr>
        <w:tabs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à modificação do valor contratual em decorrência de acréscimo ou diminuição quantitativa do objeto contratual, no limite especificado neste Contrato.</w:t>
      </w:r>
    </w:p>
    <w:p w14:paraId="33339FE6" w14:textId="77777777" w:rsidR="00701D13" w:rsidRDefault="00701D13" w:rsidP="00701D13">
      <w:pPr>
        <w:pStyle w:val="PargrafodaLista"/>
        <w:rPr>
          <w:rFonts w:ascii="Arial Narrow" w:hAnsi="Arial Narrow" w:cs="Wingdings"/>
          <w:sz w:val="28"/>
          <w:szCs w:val="28"/>
        </w:rPr>
      </w:pPr>
    </w:p>
    <w:p w14:paraId="5E8A070E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703D8F61" w14:textId="77777777" w:rsidR="00701D13" w:rsidRDefault="00701D13" w:rsidP="00701D13">
      <w:pPr>
        <w:tabs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4B280A4" w14:textId="77777777" w:rsidR="00701D13" w:rsidRDefault="00701D13" w:rsidP="00701D13">
      <w:pPr>
        <w:numPr>
          <w:ilvl w:val="0"/>
          <w:numId w:val="6"/>
        </w:numPr>
        <w:tabs>
          <w:tab w:val="left" w:pos="426"/>
          <w:tab w:val="left" w:pos="993"/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4EFDC58E" w14:textId="77777777" w:rsidR="00701D13" w:rsidRDefault="00701D13" w:rsidP="00701D13">
      <w:pPr>
        <w:tabs>
          <w:tab w:val="left" w:pos="426"/>
          <w:tab w:val="left" w:pos="993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890B857" w14:textId="77777777" w:rsidR="00701D13" w:rsidRDefault="00701D13" w:rsidP="00701D13">
      <w:pPr>
        <w:numPr>
          <w:ilvl w:val="0"/>
          <w:numId w:val="6"/>
        </w:numPr>
        <w:tabs>
          <w:tab w:val="left" w:pos="426"/>
          <w:tab w:val="left" w:pos="993"/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1B38CAE5" w14:textId="77777777" w:rsidR="00701D13" w:rsidRDefault="00701D13" w:rsidP="00701D13">
      <w:pPr>
        <w:numPr>
          <w:ilvl w:val="0"/>
          <w:numId w:val="6"/>
        </w:numPr>
        <w:tabs>
          <w:tab w:val="left" w:pos="426"/>
          <w:tab w:val="left" w:pos="993"/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lastRenderedPageBreak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6CCC7F9E" w14:textId="77777777" w:rsidR="00701D13" w:rsidRDefault="00701D13" w:rsidP="00701D13">
      <w:pPr>
        <w:tabs>
          <w:tab w:val="left" w:pos="426"/>
          <w:tab w:val="left" w:pos="993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C48B4B9" w14:textId="77777777" w:rsidR="00701D13" w:rsidRDefault="00701D13" w:rsidP="00701D13">
      <w:pPr>
        <w:tabs>
          <w:tab w:val="left" w:pos="426"/>
          <w:tab w:val="left" w:pos="993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“d” do inciso II do artigo 65 da Lei Federal nº. 8.666/93.</w:t>
      </w:r>
    </w:p>
    <w:p w14:paraId="0C4A25CE" w14:textId="77777777" w:rsidR="00701D13" w:rsidRDefault="00701D13" w:rsidP="00701D13">
      <w:pPr>
        <w:tabs>
          <w:tab w:val="left" w:pos="1134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3990869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70E45CF0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3CE5741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1DF61A07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55147FA" w14:textId="77777777" w:rsidR="00701D13" w:rsidRDefault="00701D13" w:rsidP="00701D13">
      <w:pPr>
        <w:numPr>
          <w:ilvl w:val="0"/>
          <w:numId w:val="7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1A42F599" w14:textId="77777777" w:rsidR="00701D13" w:rsidRDefault="00701D13" w:rsidP="00701D13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5D4B5C4" w14:textId="77777777" w:rsidR="00701D13" w:rsidRDefault="00701D13" w:rsidP="00701D13">
      <w:pPr>
        <w:numPr>
          <w:ilvl w:val="0"/>
          <w:numId w:val="7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1C4DE91C" w14:textId="77777777" w:rsidR="00701D13" w:rsidRDefault="00701D13" w:rsidP="00701D13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3F4A6E5" w14:textId="77777777" w:rsidR="00701D13" w:rsidRDefault="00701D13" w:rsidP="00701D13">
      <w:pPr>
        <w:numPr>
          <w:ilvl w:val="0"/>
          <w:numId w:val="29"/>
        </w:numPr>
        <w:tabs>
          <w:tab w:val="left" w:pos="0"/>
        </w:tabs>
        <w:ind w:right="43" w:hanging="825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sido declarado devedor das Fazendas Federal, Estadual ou Municipal, do INSS, FGTS ou sentenciado pelo Procon.</w:t>
      </w:r>
    </w:p>
    <w:p w14:paraId="0BB38339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00BDE812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107C9D29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7A5DE3A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514B1C1E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717427" w:rsidRPr="00717427" w14:paraId="7D96DF2C" w14:textId="77777777" w:rsidTr="00717427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B4A1D" w14:textId="77777777" w:rsidR="00717427" w:rsidRPr="00717427" w:rsidRDefault="00717427" w:rsidP="00717427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71742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 MUNICIPAL DE SAÚDE - FMS</w:t>
            </w:r>
            <w:r w:rsidRPr="0071742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71742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71742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10.301.1007-1.221  MANUTENÇÃO DA ESTRUTURAÇÃO DOS SERVIÇOS PUBLICOS DA SAUDE - ATENÇÃO PRIMÁRIA</w:t>
            </w:r>
            <w:r w:rsidRPr="0071742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4.4.90.52.00  EQUIPAMENTOS E MATERIAL PERMANENTE</w:t>
            </w:r>
            <w:r w:rsidRPr="0071742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1.500.1002-000     /     FICHA: 476</w:t>
            </w:r>
            <w:r w:rsidRPr="0071742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R$ 10.379,00 (dez mil e trezentos e setenta e nove reais)</w:t>
            </w:r>
          </w:p>
        </w:tc>
      </w:tr>
      <w:tr w:rsidR="00717427" w:rsidRPr="00717427" w14:paraId="37D4CC44" w14:textId="77777777" w:rsidTr="00717427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C945F" w14:textId="77777777" w:rsidR="00717427" w:rsidRPr="00717427" w:rsidRDefault="00717427" w:rsidP="00717427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71742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 MUNICIPAL DE SAÚDE - FMS</w:t>
            </w:r>
            <w:r w:rsidRPr="0071742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71742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71742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10.302.1007-1.222  MANUTENÇÃO DA ESTRUTURAÇÃO DOS SERVIÇOS PÚBLICOS DA SAÚDE - ATENÇÃO ESPECIALIZADA</w:t>
            </w:r>
            <w:r w:rsidRPr="0071742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4.4.90.52.00  EQUIPAMENTOS E MATERIAL PERMANENTE</w:t>
            </w:r>
            <w:r w:rsidRPr="0071742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1.500.1002-000     /     FICHA: 522</w:t>
            </w:r>
            <w:r w:rsidRPr="0071742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R$ 7.950,00 (sete mil e novecentos e cinquenta reais)</w:t>
            </w:r>
          </w:p>
        </w:tc>
      </w:tr>
    </w:tbl>
    <w:p w14:paraId="6C089C2B" w14:textId="77777777" w:rsidR="00A41C11" w:rsidRDefault="00A41C11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1A444E3" w14:textId="540C042A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35F38D49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5B7FF4AC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56DA4B71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F8D098B" w14:textId="6234A00B" w:rsidR="00701D13" w:rsidRDefault="00701D13" w:rsidP="00B07C51">
      <w:pPr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 xml:space="preserve">O valor total deste Contrato é </w:t>
      </w:r>
      <w:r w:rsidRPr="00A41C11">
        <w:rPr>
          <w:rFonts w:ascii="Arial Narrow" w:hAnsi="Arial Narrow" w:cs="Wingdings"/>
          <w:sz w:val="28"/>
          <w:szCs w:val="28"/>
        </w:rPr>
        <w:t xml:space="preserve">de </w:t>
      </w:r>
      <w:r w:rsidR="00A41C11" w:rsidRPr="00A41C11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 xml:space="preserve">R$ </w:t>
      </w:r>
      <w:r w:rsidR="00717427" w:rsidRPr="00717427">
        <w:rPr>
          <w:rFonts w:ascii="Arial Narrow" w:eastAsia="Times New Roman" w:hAnsi="Arial Narrow" w:cs="Tahoma"/>
          <w:b/>
          <w:bCs/>
          <w:color w:val="000000"/>
          <w:sz w:val="28"/>
          <w:szCs w:val="28"/>
          <w:lang w:eastAsia="pt-BR"/>
        </w:rPr>
        <w:t>18.329,00</w:t>
      </w:r>
      <w:r w:rsidR="00717427" w:rsidRPr="00A41C11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 xml:space="preserve"> </w:t>
      </w:r>
      <w:r w:rsidR="00A41C11" w:rsidRPr="00A41C11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>(</w:t>
      </w:r>
      <w:r w:rsidR="00717427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>dezoito mil e trezentos e vinte e nove reais</w:t>
      </w:r>
      <w:r w:rsidR="00A41C11" w:rsidRPr="00A41C11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>)</w:t>
      </w:r>
      <w:r w:rsidR="00B07C51" w:rsidRPr="00A41C11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>.</w:t>
      </w:r>
    </w:p>
    <w:p w14:paraId="7D6EDF0E" w14:textId="77777777" w:rsidR="00EB1BB9" w:rsidRDefault="00EB1BB9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B8C2C7B" w14:textId="77777777" w:rsidR="00701D13" w:rsidRDefault="00701D13" w:rsidP="00701D13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4B936784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70F6FE1B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00CB64D8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15E86B91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0735CE4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34BF532F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AE704AF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7BAB7E28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D13BF26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79990BB6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F634F82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9. 6.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1FEE1AF3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C8CA556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0AAF8B8B" w14:textId="77777777" w:rsidR="00701D13" w:rsidRDefault="00701D13" w:rsidP="00701D1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B8908EC" w14:textId="77777777" w:rsidR="00701D13" w:rsidRDefault="00701D13" w:rsidP="00701D1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23280CC5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27E9C89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0CF70E95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7CF71117" w14:textId="77777777" w:rsidR="00701D13" w:rsidRDefault="00701D13" w:rsidP="00701D13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D578A94" w14:textId="77777777" w:rsidR="00701D13" w:rsidRDefault="00701D13" w:rsidP="00701D13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126C26E9" w14:textId="77777777" w:rsidR="00701D13" w:rsidRDefault="00701D13" w:rsidP="00701D1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A1D75A3" w14:textId="77777777" w:rsidR="00701D13" w:rsidRDefault="00701D13" w:rsidP="00701D1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3736C283" w14:textId="77777777" w:rsidR="00701D13" w:rsidRDefault="00701D13" w:rsidP="00701D1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</w:p>
    <w:p w14:paraId="4AD0DC54" w14:textId="77777777" w:rsidR="00701D13" w:rsidRDefault="00701D13" w:rsidP="00701D13">
      <w:p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ascii="Arial Narrow" w:eastAsia="Times New Roman" w:hAnsi="Arial Narrow"/>
          <w:iCs/>
          <w:sz w:val="28"/>
          <w:szCs w:val="28"/>
          <w:lang w:eastAsia="pt-BR"/>
        </w:rPr>
      </w:pPr>
      <w:r>
        <w:rPr>
          <w:rFonts w:ascii="Arial Narrow" w:eastAsia="Times New Roman" w:hAnsi="Arial Narrow"/>
          <w:b/>
          <w:bCs/>
          <w:iCs/>
          <w:sz w:val="28"/>
          <w:szCs w:val="28"/>
          <w:lang w:eastAsia="pt-BR"/>
        </w:rPr>
        <w:t xml:space="preserve">9.11.1. -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A nota fiscal deverá ser preenchida com as descrições dos itens constantes na Ordem de Fornecimento/Requisição, bem como quantidade, valor unitário, valor total de cada item e valor total da nota, com os destaques no rodapé da NF dos impostos a ser retido na fonte no caso do IRRF, conforme Inst. Normativa da RF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 xml:space="preserve"> 1.234/2012 e Decreto Municipal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 xml:space="preserve">o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2.017/2023, o ISSQN Conforme Lei Federal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116/2003 e Código Tributário Municipal.</w:t>
      </w:r>
    </w:p>
    <w:p w14:paraId="49A159F5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E04E4DE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4FF21AE3" w14:textId="77777777" w:rsidR="00701D13" w:rsidRDefault="00701D13" w:rsidP="00701D13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15FE6630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BA2EC3E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31/12/2023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0E373856" w14:textId="77777777" w:rsidR="00701D13" w:rsidRDefault="00701D13" w:rsidP="00701D13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7778E81F" w14:textId="77777777" w:rsidR="00701D13" w:rsidRDefault="00701D13" w:rsidP="00701D13">
      <w:pPr>
        <w:ind w:right="43"/>
        <w:rPr>
          <w:rFonts w:ascii="Arial Narrow" w:hAnsi="Arial Narrow" w:cs="Wingdings"/>
          <w:sz w:val="28"/>
          <w:szCs w:val="28"/>
        </w:rPr>
      </w:pPr>
    </w:p>
    <w:p w14:paraId="746DE5E5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37196D1D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57BD32A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5A60E618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2681FE1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7F9BC98F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6907674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3F1CEB3A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378D48E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71E856F9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795D8B5C" w14:textId="77777777" w:rsidR="00701D13" w:rsidRDefault="00701D13" w:rsidP="00701D13">
      <w:pPr>
        <w:pStyle w:val="Ttulo2"/>
        <w:ind w:right="43"/>
        <w:rPr>
          <w:rFonts w:ascii="Arial Narrow" w:hAnsi="Arial Narrow"/>
          <w:i w:val="0"/>
          <w:color w:val="auto"/>
          <w:sz w:val="28"/>
          <w:szCs w:val="28"/>
          <w:u w:val="single"/>
        </w:rPr>
      </w:pPr>
    </w:p>
    <w:p w14:paraId="14B840D6" w14:textId="77777777" w:rsidR="00701D13" w:rsidRDefault="00701D13" w:rsidP="00701D13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7B9C0151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9A97BAE" w14:textId="65B422AE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57AF2E02" w14:textId="33BF29CA" w:rsidR="00701D13" w:rsidRPr="00666EB2" w:rsidRDefault="00701D13" w:rsidP="00B90C38">
      <w:pPr>
        <w:numPr>
          <w:ilvl w:val="0"/>
          <w:numId w:val="8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 w:rsidRPr="00666EB2"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656FB16B" w14:textId="47CE4F46" w:rsidR="00701D13" w:rsidRPr="00666EB2" w:rsidRDefault="00701D13" w:rsidP="00985E0D">
      <w:pPr>
        <w:numPr>
          <w:ilvl w:val="0"/>
          <w:numId w:val="8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 w:rsidRPr="00666EB2"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 w:rsidRPr="00666EB2">
        <w:rPr>
          <w:rFonts w:ascii="Arial Narrow" w:hAnsi="Arial Narrow" w:cs="Wingdings"/>
          <w:b/>
          <w:bCs/>
          <w:sz w:val="28"/>
          <w:szCs w:val="28"/>
        </w:rPr>
        <w:t>0,5%</w:t>
      </w:r>
      <w:r w:rsidRPr="00666EB2"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 w:rsidRPr="00666EB2">
        <w:rPr>
          <w:rFonts w:ascii="Arial Narrow" w:hAnsi="Arial Narrow" w:cs="Wingdings"/>
          <w:b/>
          <w:bCs/>
          <w:sz w:val="28"/>
          <w:szCs w:val="28"/>
        </w:rPr>
        <w:t>10%</w:t>
      </w:r>
      <w:r w:rsidRPr="00666EB2"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6B56FF55" w14:textId="5EA3CC78" w:rsidR="00701D13" w:rsidRPr="00666EB2" w:rsidRDefault="00701D13" w:rsidP="007C790A">
      <w:pPr>
        <w:numPr>
          <w:ilvl w:val="0"/>
          <w:numId w:val="8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 w:rsidRPr="00666EB2">
        <w:rPr>
          <w:rFonts w:ascii="Arial Narrow" w:hAnsi="Arial Narrow" w:cs="Wingdings"/>
          <w:sz w:val="28"/>
          <w:szCs w:val="28"/>
        </w:rPr>
        <w:t xml:space="preserve">Suspensão temporária de participação em licitação, impedimento de contratar com a Administração, até o prazo de dois anos; </w:t>
      </w:r>
    </w:p>
    <w:p w14:paraId="076D9E5D" w14:textId="4CE7F16F" w:rsidR="00701D13" w:rsidRDefault="00701D13" w:rsidP="00666EB2">
      <w:pPr>
        <w:tabs>
          <w:tab w:val="left" w:pos="851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0C8202F4" w14:textId="792600FE" w:rsidR="00701D13" w:rsidRDefault="00701D13" w:rsidP="00666EB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72B8151E" w14:textId="77777777" w:rsidR="00701D13" w:rsidRDefault="00701D13" w:rsidP="00701D13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>24</w:t>
      </w:r>
      <w:r>
        <w:rPr>
          <w:rFonts w:ascii="Arial Narrow" w:hAnsi="Arial Narrow" w:cs="Wingdings"/>
          <w:sz w:val="28"/>
          <w:szCs w:val="28"/>
        </w:rPr>
        <w:t>, contadas da entrega da notificação, podendo, ainda, ser descontadas de qualquer fatura ou crédito existente, a critério da mesma.</w:t>
      </w:r>
    </w:p>
    <w:p w14:paraId="1B0F0EDF" w14:textId="77777777" w:rsidR="00701D13" w:rsidRDefault="00701D13" w:rsidP="00701D13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BBA34F0" w14:textId="77777777" w:rsidR="00701D13" w:rsidRDefault="00701D13" w:rsidP="00701D13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218DB04F" w14:textId="77777777" w:rsidR="00701D13" w:rsidRDefault="00701D13" w:rsidP="00701D13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5CA2CB42" w14:textId="4201100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539F9B30" w14:textId="77777777" w:rsidR="00A41C11" w:rsidRDefault="00A41C11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3A5EA2B" w14:textId="3DD0AAD8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0DB2C81D" w14:textId="77777777" w:rsidR="00A41C11" w:rsidRDefault="00A41C11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C471C32" w14:textId="0936F331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7F11A1F9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627FB861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8D142DE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6EFF327C" w14:textId="77777777" w:rsidR="00701D13" w:rsidRDefault="00701D13" w:rsidP="00701D13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4F40B835" w14:textId="77777777" w:rsidR="00701D13" w:rsidRDefault="00701D13" w:rsidP="00701D13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00E79828" w14:textId="77777777" w:rsidR="00701D13" w:rsidRDefault="00701D13" w:rsidP="00701D13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4DFB5E5A" w14:textId="17ECAE86" w:rsidR="00A41C11" w:rsidRDefault="00701D13" w:rsidP="00701D13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4EF6F165" w14:textId="6DF00D10" w:rsidR="00A41C11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3C7541B5" w14:textId="2D321C78" w:rsidR="00A41C11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6C423E34" w14:textId="767AF298" w:rsidR="00A41C11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Sr. Prefeito Municipal.</w:t>
      </w:r>
    </w:p>
    <w:p w14:paraId="3237EB34" w14:textId="47A9F4CB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2F836EBF" w14:textId="65B9AA9A" w:rsidR="00A41C11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06AC9677" w14:textId="1ED2B9AD" w:rsidR="00A41C11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6196E1DA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5622D16D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4050A1A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70613F44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DC4F9E7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>
        <w:rPr>
          <w:rFonts w:ascii="Arial Narrow" w:hAnsi="Arial Narrow" w:cs="Wingdings"/>
          <w:sz w:val="28"/>
          <w:szCs w:val="28"/>
        </w:rPr>
        <w:t>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68B409D4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5DE9EDF8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725B28C5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E37FA10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10A37470" w14:textId="77777777" w:rsidR="00A41C11" w:rsidRDefault="00A41C11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6A6044E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1D59665F" w14:textId="77777777" w:rsidR="00A41C11" w:rsidRDefault="00A41C11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D848D7C" w14:textId="77777777" w:rsidR="00701D13" w:rsidRDefault="00701D13" w:rsidP="00701D13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5134A3FD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B8407DC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432E72CA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7F69090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7914D4B4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F30E8EA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026425AA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7059744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0C88E180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9158835" w14:textId="1529F2A0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4A1760F3" w14:textId="02044F9C" w:rsidR="00701D13" w:rsidRDefault="00701D13" w:rsidP="00701D13">
      <w:pPr>
        <w:ind w:right="43"/>
        <w:jc w:val="right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Iguatemi/MS, </w:t>
      </w:r>
      <w:r w:rsidR="00666EB2">
        <w:rPr>
          <w:rFonts w:ascii="Arial Narrow" w:hAnsi="Arial Narrow" w:cs="Wingdings"/>
          <w:sz w:val="28"/>
          <w:szCs w:val="28"/>
        </w:rPr>
        <w:t xml:space="preserve">19 de outubro </w:t>
      </w:r>
      <w:r>
        <w:rPr>
          <w:rFonts w:ascii="Arial Narrow" w:hAnsi="Arial Narrow" w:cs="Wingdings"/>
          <w:sz w:val="28"/>
          <w:szCs w:val="28"/>
        </w:rPr>
        <w:t>de 2023.</w:t>
      </w:r>
    </w:p>
    <w:p w14:paraId="7DEF2251" w14:textId="77777777" w:rsidR="00701D13" w:rsidRDefault="00701D13" w:rsidP="00701D13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0C11B76C" w14:textId="77777777" w:rsidR="00666EB2" w:rsidRDefault="00666EB2" w:rsidP="00701D13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57BF838F" w14:textId="77777777" w:rsidR="00666EB2" w:rsidRDefault="00666EB2" w:rsidP="00701D13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5A0467AC" w14:textId="77777777" w:rsidR="00701D13" w:rsidRDefault="00701D13" w:rsidP="00701D13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666EB2" w14:paraId="2947D667" w14:textId="77777777" w:rsidTr="00666EB2">
        <w:tc>
          <w:tcPr>
            <w:tcW w:w="4486" w:type="dxa"/>
            <w:hideMark/>
          </w:tcPr>
          <w:p w14:paraId="71F8BBBA" w14:textId="77777777" w:rsidR="00666EB2" w:rsidRDefault="00666EB2">
            <w:pPr>
              <w:widowControl w:val="0"/>
              <w:spacing w:line="254" w:lineRule="auto"/>
              <w:ind w:left="-104" w:right="-87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__________________________________</w:t>
            </w:r>
          </w:p>
          <w:p w14:paraId="6E46D032" w14:textId="77777777" w:rsidR="00666EB2" w:rsidRDefault="00666EB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Janssen Portela Galhardo</w:t>
            </w:r>
          </w:p>
          <w:p w14:paraId="2DADF14C" w14:textId="77777777" w:rsidR="00666EB2" w:rsidRDefault="00666EB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050EB014" w14:textId="77777777" w:rsidR="00666EB2" w:rsidRDefault="00666EB2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hideMark/>
          </w:tcPr>
          <w:p w14:paraId="1F859CF9" w14:textId="77777777" w:rsidR="00666EB2" w:rsidRDefault="00666EB2">
            <w:pPr>
              <w:widowControl w:val="0"/>
              <w:autoSpaceDE w:val="0"/>
              <w:autoSpaceDN w:val="0"/>
              <w:adjustRightInd w:val="0"/>
              <w:spacing w:line="254" w:lineRule="auto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5FCFA9AB" w14:textId="77777777" w:rsidR="00717427" w:rsidRDefault="00717427" w:rsidP="00A41C11">
            <w:pPr>
              <w:pStyle w:val="PargrafodaLista"/>
              <w:widowControl w:val="0"/>
              <w:autoSpaceDE w:val="0"/>
              <w:autoSpaceDN w:val="0"/>
              <w:adjustRightInd w:val="0"/>
              <w:spacing w:line="254" w:lineRule="auto"/>
              <w:ind w:left="720"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Igor José Carvalho Rezende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</w:t>
            </w:r>
          </w:p>
          <w:p w14:paraId="6793B9B2" w14:textId="108BD74F" w:rsidR="00666EB2" w:rsidRPr="00666EB2" w:rsidRDefault="00717427" w:rsidP="00A41C11">
            <w:pPr>
              <w:pStyle w:val="PargrafodaLista"/>
              <w:widowControl w:val="0"/>
              <w:autoSpaceDE w:val="0"/>
              <w:autoSpaceDN w:val="0"/>
              <w:adjustRightInd w:val="0"/>
              <w:spacing w:line="254" w:lineRule="auto"/>
              <w:ind w:left="720"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EQUIPAR PRODUTOS MÉDICOS HOSPITALARES LTDA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</w:t>
            </w:r>
            <w:r w:rsidR="00A41C11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(CONTRATADO)</w:t>
            </w:r>
          </w:p>
        </w:tc>
      </w:tr>
    </w:tbl>
    <w:p w14:paraId="439280E8" w14:textId="77777777" w:rsidR="00666EB2" w:rsidRDefault="00666EB2" w:rsidP="00666EB2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666825E9" w14:textId="77777777" w:rsidR="00666EB2" w:rsidRDefault="00666EB2" w:rsidP="00666EB2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7C8D1AD7" w14:textId="77777777" w:rsidR="00666EB2" w:rsidRDefault="00666EB2" w:rsidP="00666EB2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pPr w:leftFromText="141" w:rightFromText="141" w:bottomFromText="160" w:vertAnchor="text" w:horzAnchor="margin" w:tblpXSpec="center" w:tblpY="367"/>
        <w:tblW w:w="97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6"/>
        <w:gridCol w:w="4679"/>
      </w:tblGrid>
      <w:tr w:rsidR="00666EB2" w14:paraId="2A333B31" w14:textId="77777777" w:rsidTr="00666EB2">
        <w:trPr>
          <w:trHeight w:val="897"/>
        </w:trPr>
        <w:tc>
          <w:tcPr>
            <w:tcW w:w="5116" w:type="dxa"/>
            <w:hideMark/>
          </w:tcPr>
          <w:p w14:paraId="4C4B9F4B" w14:textId="77777777" w:rsidR="00666EB2" w:rsidRDefault="00666EB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0C2ADD63" w14:textId="77777777" w:rsidR="00666EB2" w:rsidRDefault="00666EB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EURANDES PEREIRA GALEANO</w:t>
            </w:r>
          </w:p>
          <w:p w14:paraId="637BC9F9" w14:textId="77777777" w:rsidR="00666EB2" w:rsidRDefault="00666EB2">
            <w:pPr>
              <w:spacing w:line="254" w:lineRule="auto"/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  <w:tc>
          <w:tcPr>
            <w:tcW w:w="4679" w:type="dxa"/>
          </w:tcPr>
          <w:p w14:paraId="1F003957" w14:textId="77777777" w:rsidR="00666EB2" w:rsidRDefault="00666EB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66A476F3" w14:textId="77777777" w:rsidR="00666EB2" w:rsidRDefault="00666EB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14:paraId="5BB78341" w14:textId="054D9043" w:rsidR="00666EB2" w:rsidRDefault="00666EB2" w:rsidP="0071742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Tahoma"/>
                <w:b/>
                <w:sz w:val="28"/>
                <w:szCs w:val="28"/>
                <w:lang w:val="pt-PT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712.510.319-19</w:t>
            </w:r>
          </w:p>
        </w:tc>
      </w:tr>
    </w:tbl>
    <w:p w14:paraId="64C8925B" w14:textId="77777777" w:rsidR="00701D13" w:rsidRDefault="00701D13" w:rsidP="00701D13">
      <w:pPr>
        <w:ind w:right="43"/>
        <w:rPr>
          <w:rFonts w:ascii="Arial Narrow" w:hAnsi="Arial Narrow" w:cs="Wingdings"/>
          <w:sz w:val="28"/>
          <w:szCs w:val="28"/>
        </w:rPr>
      </w:pPr>
    </w:p>
    <w:p w14:paraId="47FD04F6" w14:textId="77777777" w:rsidR="00D71419" w:rsidRPr="00701D13" w:rsidRDefault="00D71419" w:rsidP="00701D13"/>
    <w:sectPr w:rsidR="00D71419" w:rsidRPr="00701D13" w:rsidSect="00B30626">
      <w:headerReference w:type="default" r:id="rId8"/>
      <w:footerReference w:type="default" r:id="rId9"/>
      <w:pgSz w:w="11906" w:h="16838"/>
      <w:pgMar w:top="1560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F42A6" w14:textId="77777777" w:rsidR="0020556A" w:rsidRDefault="0020556A" w:rsidP="00AB47FD">
      <w:r>
        <w:separator/>
      </w:r>
    </w:p>
  </w:endnote>
  <w:endnote w:type="continuationSeparator" w:id="0">
    <w:p w14:paraId="1080A10B" w14:textId="77777777" w:rsidR="0020556A" w:rsidRDefault="0020556A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CE2AE" w14:textId="77777777" w:rsidR="0020556A" w:rsidRDefault="0020556A" w:rsidP="00AB47FD">
      <w:r>
        <w:separator/>
      </w:r>
    </w:p>
  </w:footnote>
  <w:footnote w:type="continuationSeparator" w:id="0">
    <w:p w14:paraId="26C623B8" w14:textId="77777777" w:rsidR="0020556A" w:rsidRDefault="0020556A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CB7"/>
    <w:multiLevelType w:val="multilevel"/>
    <w:tmpl w:val="4C12A1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7671EC8"/>
    <w:multiLevelType w:val="hybridMultilevel"/>
    <w:tmpl w:val="42B6C73C"/>
    <w:lvl w:ilvl="0" w:tplc="5A0045E6">
      <w:start w:val="1"/>
      <w:numFmt w:val="decimal"/>
      <w:lvlText w:val="3.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3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4" w15:restartNumberingAfterBreak="0">
    <w:nsid w:val="1C616892"/>
    <w:multiLevelType w:val="hybridMultilevel"/>
    <w:tmpl w:val="E1DA0394"/>
    <w:lvl w:ilvl="0" w:tplc="0A5850E6">
      <w:start w:val="7"/>
      <w:numFmt w:val="decimal"/>
      <w:lvlText w:val="%1)"/>
      <w:lvlJc w:val="left"/>
      <w:pPr>
        <w:ind w:left="825" w:hanging="46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A09FC"/>
    <w:multiLevelType w:val="hybridMultilevel"/>
    <w:tmpl w:val="2878C9EC"/>
    <w:lvl w:ilvl="0" w:tplc="205A63DA">
      <w:start w:val="1"/>
      <w:numFmt w:val="lowerLetter"/>
      <w:lvlText w:val="%1)"/>
      <w:lvlJc w:val="left"/>
      <w:pPr>
        <w:ind w:left="2487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6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B2A1AAC"/>
    <w:multiLevelType w:val="hybridMultilevel"/>
    <w:tmpl w:val="22EE6FB8"/>
    <w:lvl w:ilvl="0" w:tplc="7ED2D968">
      <w:start w:val="7"/>
      <w:numFmt w:val="decimal"/>
      <w:lvlText w:val="%1)"/>
      <w:lvlJc w:val="left"/>
      <w:pPr>
        <w:ind w:left="825" w:hanging="46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3A0A48A5"/>
    <w:multiLevelType w:val="hybridMultilevel"/>
    <w:tmpl w:val="4B6A706E"/>
    <w:lvl w:ilvl="0" w:tplc="7A1618F2">
      <w:start w:val="1"/>
      <w:numFmt w:val="decimal"/>
      <w:lvlText w:val="4.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8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FF903FD"/>
    <w:multiLevelType w:val="multilevel"/>
    <w:tmpl w:val="AD123618"/>
    <w:lvl w:ilvl="0">
      <w:start w:val="1"/>
      <w:numFmt w:val="decimal"/>
      <w:lvlText w:val="3.%1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8DE284D"/>
    <w:multiLevelType w:val="hybridMultilevel"/>
    <w:tmpl w:val="C3CCE426"/>
    <w:lvl w:ilvl="0" w:tplc="32F40416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2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4FDD19BD"/>
    <w:multiLevelType w:val="hybridMultilevel"/>
    <w:tmpl w:val="84121268"/>
    <w:lvl w:ilvl="0" w:tplc="7758E9BC">
      <w:start w:val="1"/>
      <w:numFmt w:val="upperLetter"/>
      <w:lvlText w:val="%1."/>
      <w:lvlJc w:val="left"/>
      <w:pPr>
        <w:ind w:left="720" w:hanging="360"/>
      </w:pPr>
      <w:rPr>
        <w:rFonts w:cs="Calibri Light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C60D4D"/>
    <w:multiLevelType w:val="multilevel"/>
    <w:tmpl w:val="61F6A3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546456EF"/>
    <w:multiLevelType w:val="hybridMultilevel"/>
    <w:tmpl w:val="25E8870A"/>
    <w:lvl w:ilvl="0" w:tplc="F33840FA">
      <w:start w:val="1"/>
      <w:numFmt w:val="upperLetter"/>
      <w:lvlText w:val="%1."/>
      <w:lvlJc w:val="left"/>
      <w:pPr>
        <w:ind w:left="720" w:hanging="360"/>
      </w:pPr>
      <w:rPr>
        <w:rFonts w:cs="Calibri Light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29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844425B"/>
    <w:multiLevelType w:val="multilevel"/>
    <w:tmpl w:val="D6CE2D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AA03DB0"/>
    <w:multiLevelType w:val="hybridMultilevel"/>
    <w:tmpl w:val="73AC212C"/>
    <w:lvl w:ilvl="0" w:tplc="76B433D8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1343A8F"/>
    <w:multiLevelType w:val="hybridMultilevel"/>
    <w:tmpl w:val="36F4B372"/>
    <w:lvl w:ilvl="0" w:tplc="2CD66C82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A8347C"/>
    <w:multiLevelType w:val="multilevel"/>
    <w:tmpl w:val="78A269C6"/>
    <w:lvl w:ilvl="0">
      <w:start w:val="1"/>
      <w:numFmt w:val="decimal"/>
      <w:lvlText w:val="%1"/>
      <w:lvlJc w:val="left"/>
      <w:pPr>
        <w:ind w:left="390" w:hanging="390"/>
      </w:pPr>
      <w:rPr>
        <w:rFonts w:cs="Tahoma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ahom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/>
      </w:rPr>
    </w:lvl>
  </w:abstractNum>
  <w:num w:numId="1" w16cid:durableId="76804566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2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27"/>
  </w:num>
  <w:num w:numId="10" w16cid:durableId="1323585650">
    <w:abstractNumId w:val="6"/>
  </w:num>
  <w:num w:numId="11" w16cid:durableId="1891107638">
    <w:abstractNumId w:val="18"/>
  </w:num>
  <w:num w:numId="12" w16cid:durableId="804279322">
    <w:abstractNumId w:val="2"/>
  </w:num>
  <w:num w:numId="13" w16cid:durableId="171712608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14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1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929947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8674497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141537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01279501">
    <w:abstractNumId w:val="2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98338054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23342833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88409362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954054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99293627">
    <w:abstractNumId w:val="0"/>
  </w:num>
  <w:num w:numId="32" w16cid:durableId="3669525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13559295">
    <w:abstractNumId w:val="30"/>
  </w:num>
  <w:num w:numId="34" w16cid:durableId="260454434">
    <w:abstractNumId w:val="19"/>
  </w:num>
  <w:num w:numId="35" w16cid:durableId="1524708962">
    <w:abstractNumId w:val="1"/>
  </w:num>
  <w:num w:numId="36" w16cid:durableId="1412392707">
    <w:abstractNumId w:val="16"/>
  </w:num>
  <w:num w:numId="37" w16cid:durableId="1679649239">
    <w:abstractNumId w:val="23"/>
  </w:num>
  <w:num w:numId="38" w16cid:durableId="152024000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01736C"/>
    <w:rsid w:val="000272D2"/>
    <w:rsid w:val="00064FDA"/>
    <w:rsid w:val="000A22CA"/>
    <w:rsid w:val="001174CC"/>
    <w:rsid w:val="0012230A"/>
    <w:rsid w:val="00122C21"/>
    <w:rsid w:val="001313CC"/>
    <w:rsid w:val="00161763"/>
    <w:rsid w:val="0020556A"/>
    <w:rsid w:val="00254ED2"/>
    <w:rsid w:val="00267EAF"/>
    <w:rsid w:val="00297C58"/>
    <w:rsid w:val="002B03C3"/>
    <w:rsid w:val="003173BC"/>
    <w:rsid w:val="00325195"/>
    <w:rsid w:val="00327BF6"/>
    <w:rsid w:val="00351891"/>
    <w:rsid w:val="00387D3F"/>
    <w:rsid w:val="004E38D3"/>
    <w:rsid w:val="00526F52"/>
    <w:rsid w:val="0054792E"/>
    <w:rsid w:val="00551DC5"/>
    <w:rsid w:val="00580D61"/>
    <w:rsid w:val="005A6C23"/>
    <w:rsid w:val="00662985"/>
    <w:rsid w:val="00665ED5"/>
    <w:rsid w:val="00666EB2"/>
    <w:rsid w:val="006F69FC"/>
    <w:rsid w:val="006F6EDD"/>
    <w:rsid w:val="00701D13"/>
    <w:rsid w:val="00717427"/>
    <w:rsid w:val="0072590A"/>
    <w:rsid w:val="00731AC7"/>
    <w:rsid w:val="007414AC"/>
    <w:rsid w:val="007532AF"/>
    <w:rsid w:val="007D2DCB"/>
    <w:rsid w:val="008473D9"/>
    <w:rsid w:val="00860556"/>
    <w:rsid w:val="008E2BC9"/>
    <w:rsid w:val="008F125A"/>
    <w:rsid w:val="009B3F44"/>
    <w:rsid w:val="009F2AC2"/>
    <w:rsid w:val="009F42F1"/>
    <w:rsid w:val="00A0604C"/>
    <w:rsid w:val="00A23267"/>
    <w:rsid w:val="00A41C11"/>
    <w:rsid w:val="00A51A0D"/>
    <w:rsid w:val="00AB47FD"/>
    <w:rsid w:val="00AE3CCF"/>
    <w:rsid w:val="00B0418B"/>
    <w:rsid w:val="00B07C51"/>
    <w:rsid w:val="00B30626"/>
    <w:rsid w:val="00B62F3D"/>
    <w:rsid w:val="00B71C55"/>
    <w:rsid w:val="00BB662A"/>
    <w:rsid w:val="00C857D5"/>
    <w:rsid w:val="00C97456"/>
    <w:rsid w:val="00D1307A"/>
    <w:rsid w:val="00D22A96"/>
    <w:rsid w:val="00D22EBA"/>
    <w:rsid w:val="00D34555"/>
    <w:rsid w:val="00D55559"/>
    <w:rsid w:val="00D60CBF"/>
    <w:rsid w:val="00D71419"/>
    <w:rsid w:val="00D76622"/>
    <w:rsid w:val="00DD5733"/>
    <w:rsid w:val="00DE1290"/>
    <w:rsid w:val="00E4016C"/>
    <w:rsid w:val="00E6704B"/>
    <w:rsid w:val="00E85436"/>
    <w:rsid w:val="00EB1BB9"/>
    <w:rsid w:val="00ED35D8"/>
    <w:rsid w:val="00EE3B0B"/>
    <w:rsid w:val="00F1284A"/>
    <w:rsid w:val="00F12FFA"/>
    <w:rsid w:val="00F25070"/>
    <w:rsid w:val="00F35992"/>
    <w:rsid w:val="00F62E85"/>
    <w:rsid w:val="00F70660"/>
    <w:rsid w:val="00F72266"/>
    <w:rsid w:val="00FA74BE"/>
    <w:rsid w:val="00FC4FE6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link w:val="PargrafodaListaChar"/>
    <w:uiPriority w:val="34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uiPriority w:val="99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uiPriority w:val="99"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A0604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A0604C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customStyle="1" w:styleId="Default">
    <w:name w:val="Default"/>
    <w:rsid w:val="00FE4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cmsonormal">
    <w:name w:val="ec_msonormal"/>
    <w:basedOn w:val="Normal"/>
    <w:rsid w:val="00D1307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basedOn w:val="Fontepargpadro"/>
    <w:rsid w:val="00D1307A"/>
  </w:style>
  <w:style w:type="paragraph" w:styleId="Textoembloco">
    <w:name w:val="Block Text"/>
    <w:basedOn w:val="Normal"/>
    <w:semiHidden/>
    <w:unhideWhenUsed/>
    <w:rsid w:val="00D71419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  <w:style w:type="character" w:customStyle="1" w:styleId="PargrafodaListaChar">
    <w:name w:val="Parágrafo da Lista Char"/>
    <w:link w:val="PargrafodaLista"/>
    <w:uiPriority w:val="34"/>
    <w:locked/>
    <w:rsid w:val="00580D61"/>
    <w:rPr>
      <w:rFonts w:ascii="Cambria" w:eastAsia="MS Mincho" w:hAnsi="Cambria"/>
      <w:sz w:val="24"/>
      <w:szCs w:val="24"/>
    </w:rPr>
  </w:style>
  <w:style w:type="paragraph" w:customStyle="1" w:styleId="PargrafodaLista1">
    <w:name w:val="Parágrafo da Lista1"/>
    <w:basedOn w:val="Normal"/>
    <w:uiPriority w:val="99"/>
    <w:rsid w:val="00580D61"/>
    <w:pPr>
      <w:ind w:left="708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580D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7D4FA-4DDB-43F6-8755-CC0BBF89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12</Pages>
  <Words>4192</Words>
  <Characters>22639</Characters>
  <Application>Microsoft Office Word</Application>
  <DocSecurity>0</DocSecurity>
  <Lines>188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6</cp:revision>
  <cp:lastPrinted>2023-07-10T13:19:00Z</cp:lastPrinted>
  <dcterms:created xsi:type="dcterms:W3CDTF">2023-10-19T14:35:00Z</dcterms:created>
  <dcterms:modified xsi:type="dcterms:W3CDTF">2023-10-19T16:26:00Z</dcterms:modified>
</cp:coreProperties>
</file>