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1EBED83B"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7A045A">
        <w:rPr>
          <w:rFonts w:ascii="Arial Narrow" w:hAnsi="Arial Narrow" w:cstheme="majorHAnsi"/>
          <w:bCs/>
          <w:iCs/>
          <w:color w:val="auto"/>
          <w:sz w:val="28"/>
          <w:szCs w:val="28"/>
        </w:rPr>
        <w:t>22</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10A5ED69"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7A045A" w:rsidRPr="007A045A">
        <w:rPr>
          <w:rFonts w:ascii="Arial Narrow" w:hAnsi="Arial Narrow" w:cstheme="majorHAnsi"/>
          <w:b/>
          <w:bCs/>
          <w:iCs/>
          <w:color w:val="000000"/>
          <w:sz w:val="28"/>
          <w:szCs w:val="28"/>
        </w:rPr>
        <w:t>B. P. MEDICINA INTEGRATIVA LTDA</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44C80EED"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7A045A" w:rsidRPr="007A045A">
        <w:rPr>
          <w:rFonts w:ascii="Arial Narrow" w:hAnsi="Arial Narrow" w:cstheme="majorHAnsi"/>
          <w:b/>
          <w:bCs/>
          <w:iCs/>
          <w:color w:val="000000"/>
          <w:sz w:val="28"/>
          <w:szCs w:val="28"/>
        </w:rPr>
        <w:t>B. P. MEDICINA INTEGRATIVA LTDA</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7A045A" w:rsidRPr="007A045A">
        <w:rPr>
          <w:rFonts w:ascii="Arial Narrow" w:hAnsi="Arial Narrow" w:cs="Arial"/>
          <w:iCs/>
          <w:color w:val="000000"/>
          <w:sz w:val="28"/>
          <w:szCs w:val="28"/>
        </w:rPr>
        <w:t>49.557.260/0001-51</w:t>
      </w:r>
      <w:r w:rsidR="008B3BA4">
        <w:rPr>
          <w:rFonts w:ascii="Arial Narrow" w:hAnsi="Arial Narrow" w:cs="Arial"/>
          <w:iCs/>
          <w:color w:val="000000"/>
          <w:sz w:val="28"/>
          <w:szCs w:val="28"/>
        </w:rPr>
        <w:t xml:space="preserve">, estabelecida à </w:t>
      </w:r>
      <w:r w:rsidR="007A045A" w:rsidRPr="007A045A">
        <w:rPr>
          <w:rFonts w:ascii="Arial Narrow" w:hAnsi="Arial Narrow" w:cs="Arial"/>
          <w:iCs/>
          <w:color w:val="000000"/>
          <w:sz w:val="28"/>
          <w:szCs w:val="28"/>
        </w:rPr>
        <w:t>AVENIDA FRANCISCO MARTINS FARIAS</w:t>
      </w:r>
      <w:r w:rsidR="007A045A">
        <w:rPr>
          <w:rFonts w:ascii="Arial Narrow" w:hAnsi="Arial Narrow" w:cs="Arial"/>
          <w:iCs/>
          <w:color w:val="000000"/>
          <w:sz w:val="28"/>
          <w:szCs w:val="28"/>
        </w:rPr>
        <w:t xml:space="preserve">, </w:t>
      </w:r>
      <w:r w:rsidR="007A045A" w:rsidRPr="007A045A">
        <w:rPr>
          <w:rFonts w:ascii="Arial Narrow" w:hAnsi="Arial Narrow" w:cs="Arial"/>
          <w:iCs/>
          <w:color w:val="000000"/>
          <w:sz w:val="28"/>
          <w:szCs w:val="28"/>
        </w:rPr>
        <w:t>JARDIM AEROPORTO</w:t>
      </w:r>
      <w:r w:rsidR="006936F1">
        <w:rPr>
          <w:rFonts w:ascii="Arial Narrow" w:hAnsi="Arial Narrow" w:cs="Arial"/>
          <w:iCs/>
          <w:color w:val="000000"/>
          <w:sz w:val="28"/>
          <w:szCs w:val="28"/>
        </w:rPr>
        <w:t>,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w:t>
      </w:r>
      <w:proofErr w:type="gramStart"/>
      <w:r>
        <w:rPr>
          <w:rFonts w:ascii="Arial Narrow" w:hAnsi="Arial Narrow" w:cs="Arial"/>
          <w:iCs/>
          <w:color w:val="000000"/>
          <w:sz w:val="28"/>
          <w:szCs w:val="28"/>
        </w:rPr>
        <w:t>Neste</w:t>
      </w:r>
      <w:proofErr w:type="gramEnd"/>
      <w:r>
        <w:rPr>
          <w:rFonts w:ascii="Arial Narrow" w:hAnsi="Arial Narrow" w:cs="Arial"/>
          <w:iCs/>
          <w:color w:val="000000"/>
          <w:sz w:val="28"/>
          <w:szCs w:val="28"/>
        </w:rPr>
        <w:t xml:space="preserve"> ato representada pela administradora a Sra. </w:t>
      </w:r>
      <w:r w:rsidR="007A045A">
        <w:rPr>
          <w:rFonts w:ascii="Arial Narrow" w:hAnsi="Arial Narrow" w:cs="Arial"/>
          <w:b/>
          <w:bCs/>
          <w:iCs/>
          <w:color w:val="000000"/>
          <w:sz w:val="28"/>
          <w:szCs w:val="28"/>
        </w:rPr>
        <w:t>BRUNA ALVARENGA PORTELLA</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7A045A">
        <w:rPr>
          <w:rFonts w:ascii="Arial Narrow" w:hAnsi="Arial Narrow" w:cs="Arial"/>
          <w:iCs/>
          <w:color w:val="000000"/>
          <w:sz w:val="28"/>
          <w:szCs w:val="28"/>
        </w:rPr>
        <w:t>2.953.878</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SESP/</w:t>
      </w:r>
      <w:r w:rsidR="007A045A">
        <w:rPr>
          <w:rFonts w:ascii="Arial Narrow" w:hAnsi="Arial Narrow" w:cs="Arial"/>
          <w:iCs/>
          <w:color w:val="000000"/>
          <w:sz w:val="28"/>
          <w:szCs w:val="28"/>
        </w:rPr>
        <w:t>DF</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7A045A">
        <w:rPr>
          <w:rFonts w:ascii="Arial Narrow" w:hAnsi="Arial Narrow" w:cs="Arial"/>
          <w:iCs/>
          <w:color w:val="000000"/>
          <w:sz w:val="28"/>
          <w:szCs w:val="28"/>
        </w:rPr>
        <w:t>051.946.711-64</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7A045A" w:rsidRPr="007A045A">
        <w:rPr>
          <w:rFonts w:ascii="Arial Narrow" w:hAnsi="Arial Narrow" w:cs="Arial"/>
          <w:iCs/>
          <w:color w:val="000000"/>
          <w:sz w:val="28"/>
          <w:szCs w:val="28"/>
        </w:rPr>
        <w:t>VENIDA FRANCISCO MARTINS FARIAS</w:t>
      </w:r>
      <w:r w:rsidR="007A045A">
        <w:rPr>
          <w:rFonts w:ascii="Arial Narrow" w:hAnsi="Arial Narrow" w:cs="Arial"/>
          <w:iCs/>
          <w:color w:val="000000"/>
          <w:sz w:val="28"/>
          <w:szCs w:val="28"/>
        </w:rPr>
        <w:t>, 133</w:t>
      </w:r>
      <w:r w:rsidR="007A045A">
        <w:rPr>
          <w:rFonts w:ascii="Arial Narrow" w:hAnsi="Arial Narrow" w:cs="Arial"/>
          <w:iCs/>
          <w:color w:val="000000"/>
          <w:sz w:val="28"/>
          <w:szCs w:val="28"/>
        </w:rPr>
        <w:t xml:space="preserve">, </w:t>
      </w:r>
      <w:r w:rsidR="007A045A" w:rsidRPr="007A045A">
        <w:rPr>
          <w:rFonts w:ascii="Arial Narrow" w:hAnsi="Arial Narrow" w:cs="Arial"/>
          <w:iCs/>
          <w:color w:val="000000"/>
          <w:sz w:val="28"/>
          <w:szCs w:val="28"/>
        </w:rPr>
        <w:t>JARDIM AEROPORTO</w:t>
      </w:r>
      <w:r w:rsidR="007A045A">
        <w:rPr>
          <w:rFonts w:ascii="Arial Narrow" w:hAnsi="Arial Narrow" w:cs="Arial"/>
          <w:iCs/>
          <w:color w:val="000000"/>
          <w:sz w:val="28"/>
          <w:szCs w:val="28"/>
        </w:rPr>
        <w:t>,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7A045A" w:rsidRPr="006556CD" w14:paraId="0133C634" w14:textId="77777777" w:rsidTr="0079588B">
        <w:trPr>
          <w:trHeight w:val="297"/>
        </w:trPr>
        <w:tc>
          <w:tcPr>
            <w:tcW w:w="4018" w:type="dxa"/>
            <w:vAlign w:val="center"/>
          </w:tcPr>
          <w:p w14:paraId="4820C76E" w14:textId="77777777" w:rsidR="007A045A" w:rsidRPr="006556CD" w:rsidRDefault="007A045A" w:rsidP="0079588B">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2C8FB050" w14:textId="77777777" w:rsidR="007A045A" w:rsidRPr="006556CD" w:rsidRDefault="007A045A" w:rsidP="0079588B">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1F6BAF60" w14:textId="77777777" w:rsidR="007A045A" w:rsidRPr="006556CD" w:rsidRDefault="007A045A" w:rsidP="0079588B">
            <w:pPr>
              <w:jc w:val="center"/>
              <w:rPr>
                <w:rFonts w:ascii="Courier New" w:hAnsi="Courier New" w:cs="Courier New"/>
                <w:bCs/>
              </w:rPr>
            </w:pPr>
            <w:r w:rsidRPr="006556CD">
              <w:rPr>
                <w:rFonts w:ascii="Courier New" w:hAnsi="Courier New" w:cs="Courier New"/>
                <w:bCs/>
              </w:rPr>
              <w:t>Valor</w:t>
            </w:r>
          </w:p>
        </w:tc>
      </w:tr>
      <w:tr w:rsidR="007A045A" w:rsidRPr="006556CD" w14:paraId="26807874" w14:textId="77777777" w:rsidTr="0079588B">
        <w:trPr>
          <w:trHeight w:val="689"/>
        </w:trPr>
        <w:tc>
          <w:tcPr>
            <w:tcW w:w="4018" w:type="dxa"/>
            <w:vAlign w:val="center"/>
          </w:tcPr>
          <w:p w14:paraId="3A476194" w14:textId="77777777" w:rsidR="007A045A" w:rsidRPr="006556CD" w:rsidRDefault="007A045A" w:rsidP="0079588B">
            <w:pPr>
              <w:spacing w:line="276" w:lineRule="auto"/>
              <w:jc w:val="both"/>
              <w:rPr>
                <w:rFonts w:ascii="Courier New" w:hAnsi="Courier New" w:cs="Courier New"/>
              </w:rPr>
            </w:pPr>
            <w:r w:rsidRPr="006556CD">
              <w:rPr>
                <w:rFonts w:ascii="Courier New" w:hAnsi="Courier New" w:cs="Courier New"/>
              </w:rPr>
              <w:t>Plantão Médico Diurno de Segunda a sexta-feira</w:t>
            </w:r>
          </w:p>
        </w:tc>
        <w:tc>
          <w:tcPr>
            <w:tcW w:w="2100" w:type="dxa"/>
            <w:vAlign w:val="center"/>
          </w:tcPr>
          <w:p w14:paraId="5F773671" w14:textId="77777777" w:rsidR="007A045A" w:rsidRPr="006556CD" w:rsidRDefault="007A045A" w:rsidP="0079588B">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7B7083E2" w14:textId="77777777" w:rsidR="007A045A" w:rsidRPr="006556CD" w:rsidRDefault="007A045A" w:rsidP="0079588B">
            <w:pPr>
              <w:spacing w:line="276" w:lineRule="auto"/>
              <w:jc w:val="center"/>
              <w:rPr>
                <w:rFonts w:ascii="Courier New" w:hAnsi="Courier New" w:cs="Courier New"/>
              </w:rPr>
            </w:pPr>
            <w:r w:rsidRPr="006556CD">
              <w:rPr>
                <w:rFonts w:ascii="Courier New" w:hAnsi="Courier New" w:cs="Courier New"/>
              </w:rPr>
              <w:t>R$ 850,00</w:t>
            </w:r>
          </w:p>
        </w:tc>
      </w:tr>
      <w:tr w:rsidR="007A045A" w:rsidRPr="006556CD" w14:paraId="78D61B13" w14:textId="77777777" w:rsidTr="0079588B">
        <w:trPr>
          <w:trHeight w:val="689"/>
        </w:trPr>
        <w:tc>
          <w:tcPr>
            <w:tcW w:w="4018" w:type="dxa"/>
            <w:vAlign w:val="center"/>
          </w:tcPr>
          <w:p w14:paraId="2999BDA7" w14:textId="77777777" w:rsidR="007A045A" w:rsidRPr="006556CD" w:rsidRDefault="007A045A" w:rsidP="0079588B">
            <w:pPr>
              <w:spacing w:line="276" w:lineRule="auto"/>
              <w:jc w:val="both"/>
              <w:rPr>
                <w:rFonts w:ascii="Courier New" w:hAnsi="Courier New" w:cs="Courier New"/>
              </w:rPr>
            </w:pPr>
            <w:r w:rsidRPr="006556CD">
              <w:rPr>
                <w:rFonts w:ascii="Courier New" w:hAnsi="Courier New" w:cs="Courier New"/>
              </w:rPr>
              <w:t>Plantão Médico Noturno de Segunda a sexta-feira</w:t>
            </w:r>
          </w:p>
        </w:tc>
        <w:tc>
          <w:tcPr>
            <w:tcW w:w="2100" w:type="dxa"/>
            <w:vAlign w:val="center"/>
          </w:tcPr>
          <w:p w14:paraId="0A0D7C66" w14:textId="77777777" w:rsidR="007A045A" w:rsidRPr="006556CD" w:rsidRDefault="007A045A" w:rsidP="0079588B">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426A0888" w14:textId="77777777" w:rsidR="007A045A" w:rsidRPr="006556CD" w:rsidRDefault="007A045A" w:rsidP="0079588B">
            <w:pPr>
              <w:spacing w:line="276" w:lineRule="auto"/>
              <w:jc w:val="center"/>
              <w:rPr>
                <w:rFonts w:ascii="Courier New" w:hAnsi="Courier New" w:cs="Courier New"/>
              </w:rPr>
            </w:pPr>
            <w:r w:rsidRPr="006556CD">
              <w:rPr>
                <w:rFonts w:ascii="Courier New" w:hAnsi="Courier New" w:cs="Courier New"/>
              </w:rPr>
              <w:t>R$ 1.2</w:t>
            </w:r>
            <w:r>
              <w:rPr>
                <w:rFonts w:ascii="Courier New" w:hAnsi="Courier New" w:cs="Courier New"/>
              </w:rPr>
              <w:t>75</w:t>
            </w:r>
            <w:r w:rsidRPr="006556CD">
              <w:rPr>
                <w:rFonts w:ascii="Courier New" w:hAnsi="Courier New" w:cs="Courier New"/>
              </w:rPr>
              <w:t>,00</w:t>
            </w:r>
          </w:p>
        </w:tc>
      </w:tr>
      <w:tr w:rsidR="007A045A" w:rsidRPr="006556CD" w14:paraId="7A8024CC" w14:textId="77777777" w:rsidTr="0079588B">
        <w:trPr>
          <w:trHeight w:val="689"/>
        </w:trPr>
        <w:tc>
          <w:tcPr>
            <w:tcW w:w="4018" w:type="dxa"/>
            <w:vAlign w:val="center"/>
          </w:tcPr>
          <w:p w14:paraId="48D9A7A8" w14:textId="77777777" w:rsidR="007A045A" w:rsidRPr="006556CD" w:rsidRDefault="007A045A" w:rsidP="0079588B">
            <w:pPr>
              <w:spacing w:line="276" w:lineRule="auto"/>
              <w:jc w:val="both"/>
              <w:rPr>
                <w:rFonts w:ascii="Courier New" w:hAnsi="Courier New" w:cs="Courier New"/>
              </w:rPr>
            </w:pPr>
            <w:r w:rsidRPr="006556CD">
              <w:rPr>
                <w:rFonts w:ascii="Courier New" w:hAnsi="Courier New" w:cs="Courier New"/>
              </w:rPr>
              <w:t>Plantão Médico em Sábados, Domingos e Feriados</w:t>
            </w:r>
          </w:p>
        </w:tc>
        <w:tc>
          <w:tcPr>
            <w:tcW w:w="2100" w:type="dxa"/>
            <w:vAlign w:val="center"/>
          </w:tcPr>
          <w:p w14:paraId="6101A654" w14:textId="77777777" w:rsidR="007A045A" w:rsidRPr="006556CD" w:rsidRDefault="007A045A" w:rsidP="0079588B">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756DD9A" w14:textId="77777777" w:rsidR="007A045A" w:rsidRPr="006556CD" w:rsidRDefault="007A045A" w:rsidP="0079588B">
            <w:pPr>
              <w:spacing w:line="276" w:lineRule="auto"/>
              <w:jc w:val="center"/>
              <w:rPr>
                <w:rFonts w:ascii="Courier New" w:hAnsi="Courier New" w:cs="Courier New"/>
              </w:rPr>
            </w:pPr>
            <w:r w:rsidRPr="006556CD">
              <w:rPr>
                <w:rFonts w:ascii="Courier New" w:hAnsi="Courier New" w:cs="Courier New"/>
              </w:rPr>
              <w:t>R$ 1.700,00</w:t>
            </w:r>
          </w:p>
        </w:tc>
      </w:tr>
      <w:tr w:rsidR="007A045A" w:rsidRPr="006556CD" w14:paraId="746ED304" w14:textId="77777777" w:rsidTr="0079588B">
        <w:trPr>
          <w:trHeight w:val="689"/>
        </w:trPr>
        <w:tc>
          <w:tcPr>
            <w:tcW w:w="4018" w:type="dxa"/>
            <w:vAlign w:val="center"/>
          </w:tcPr>
          <w:p w14:paraId="2110ADBB" w14:textId="77777777" w:rsidR="007A045A" w:rsidRPr="006556CD" w:rsidRDefault="007A045A" w:rsidP="0079588B">
            <w:pPr>
              <w:spacing w:line="276" w:lineRule="auto"/>
              <w:jc w:val="both"/>
              <w:rPr>
                <w:rFonts w:ascii="Courier New" w:hAnsi="Courier New" w:cs="Courier New"/>
              </w:rPr>
            </w:pPr>
            <w:r w:rsidRPr="006556CD">
              <w:rPr>
                <w:rFonts w:ascii="Courier New" w:hAnsi="Courier New" w:cs="Courier New"/>
              </w:rPr>
              <w:t>Vaga Zero - Médico</w:t>
            </w:r>
          </w:p>
        </w:tc>
        <w:tc>
          <w:tcPr>
            <w:tcW w:w="2100" w:type="dxa"/>
            <w:vAlign w:val="center"/>
          </w:tcPr>
          <w:p w14:paraId="17E5B015" w14:textId="77777777" w:rsidR="007A045A" w:rsidRPr="006556CD" w:rsidRDefault="007A045A" w:rsidP="0079588B">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61A0E49A" w14:textId="77777777" w:rsidR="007A045A" w:rsidRPr="006556CD" w:rsidRDefault="007A045A" w:rsidP="0079588B">
            <w:pPr>
              <w:spacing w:line="276" w:lineRule="auto"/>
              <w:jc w:val="center"/>
              <w:rPr>
                <w:rFonts w:ascii="Courier New" w:hAnsi="Courier New" w:cs="Courier New"/>
              </w:rPr>
            </w:pPr>
            <w:r w:rsidRPr="006556CD">
              <w:rPr>
                <w:rFonts w:ascii="Courier New" w:hAnsi="Courier New" w:cs="Courier New"/>
              </w:rPr>
              <w:t>R$ 600,00</w:t>
            </w:r>
          </w:p>
        </w:tc>
      </w:tr>
      <w:tr w:rsidR="007A045A" w:rsidRPr="006556CD" w14:paraId="49B31491" w14:textId="77777777" w:rsidTr="0079588B">
        <w:trPr>
          <w:trHeight w:val="689"/>
        </w:trPr>
        <w:tc>
          <w:tcPr>
            <w:tcW w:w="4018" w:type="dxa"/>
            <w:vAlign w:val="center"/>
          </w:tcPr>
          <w:p w14:paraId="5AA22FF2" w14:textId="77777777" w:rsidR="007A045A" w:rsidRPr="006556CD" w:rsidRDefault="007A045A" w:rsidP="0079588B">
            <w:pPr>
              <w:spacing w:line="276" w:lineRule="auto"/>
              <w:jc w:val="both"/>
              <w:rPr>
                <w:rFonts w:ascii="Courier New" w:hAnsi="Courier New" w:cs="Courier New"/>
              </w:rPr>
            </w:pPr>
            <w:r w:rsidRPr="006556CD">
              <w:rPr>
                <w:rFonts w:ascii="Courier New" w:hAnsi="Courier New" w:cs="Courier New"/>
              </w:rPr>
              <w:t>Plantão Sobreaviso</w:t>
            </w:r>
            <w:r>
              <w:rPr>
                <w:rFonts w:ascii="Courier New" w:hAnsi="Courier New" w:cs="Courier New"/>
              </w:rPr>
              <w:t xml:space="preserve"> médico</w:t>
            </w:r>
          </w:p>
        </w:tc>
        <w:tc>
          <w:tcPr>
            <w:tcW w:w="2100" w:type="dxa"/>
            <w:vAlign w:val="center"/>
          </w:tcPr>
          <w:p w14:paraId="1B163B8C" w14:textId="77777777" w:rsidR="007A045A" w:rsidRDefault="007A045A" w:rsidP="0079588B">
            <w:pPr>
              <w:spacing w:line="276" w:lineRule="auto"/>
              <w:jc w:val="center"/>
              <w:rPr>
                <w:rFonts w:ascii="Courier New" w:hAnsi="Courier New" w:cs="Courier New"/>
              </w:rPr>
            </w:pPr>
            <w:r>
              <w:rPr>
                <w:rFonts w:ascii="Courier New" w:hAnsi="Courier New" w:cs="Courier New"/>
              </w:rPr>
              <w:t>7 dias</w:t>
            </w:r>
          </w:p>
          <w:p w14:paraId="3EF71B2A" w14:textId="77777777" w:rsidR="007A045A" w:rsidRPr="006556CD" w:rsidRDefault="007A045A" w:rsidP="0079588B">
            <w:pPr>
              <w:spacing w:line="276" w:lineRule="auto"/>
              <w:jc w:val="center"/>
              <w:rPr>
                <w:rFonts w:ascii="Courier New" w:hAnsi="Courier New" w:cs="Courier New"/>
              </w:rPr>
            </w:pPr>
            <w:r>
              <w:rPr>
                <w:rFonts w:ascii="Courier New" w:hAnsi="Courier New" w:cs="Courier New"/>
              </w:rPr>
              <w:t>(168 horas)</w:t>
            </w:r>
          </w:p>
        </w:tc>
        <w:tc>
          <w:tcPr>
            <w:tcW w:w="2376" w:type="dxa"/>
            <w:vAlign w:val="center"/>
          </w:tcPr>
          <w:p w14:paraId="28D9E1AB" w14:textId="77777777" w:rsidR="007A045A" w:rsidRPr="006556CD" w:rsidRDefault="007A045A" w:rsidP="0079588B">
            <w:pPr>
              <w:spacing w:line="276" w:lineRule="auto"/>
              <w:jc w:val="center"/>
              <w:rPr>
                <w:rFonts w:ascii="Courier New" w:hAnsi="Courier New" w:cs="Courier New"/>
              </w:rPr>
            </w:pPr>
            <w:r w:rsidRPr="006556CD">
              <w:rPr>
                <w:rFonts w:ascii="Courier New" w:hAnsi="Courier New" w:cs="Courier New"/>
              </w:rPr>
              <w:t>R$ 900,00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860" w:type="dxa"/>
        <w:tblCellMar>
          <w:left w:w="70" w:type="dxa"/>
          <w:right w:w="70" w:type="dxa"/>
        </w:tblCellMar>
        <w:tblLook w:val="04A0" w:firstRow="1" w:lastRow="0" w:firstColumn="1" w:lastColumn="0" w:noHBand="0" w:noVBand="1"/>
      </w:tblPr>
      <w:tblGrid>
        <w:gridCol w:w="6940"/>
        <w:gridCol w:w="1200"/>
        <w:gridCol w:w="1720"/>
      </w:tblGrid>
      <w:tr w:rsidR="007A045A" w:rsidRPr="007A045A" w14:paraId="1534FFE4" w14:textId="77777777" w:rsidTr="007A045A">
        <w:trPr>
          <w:trHeight w:val="210"/>
        </w:trPr>
        <w:tc>
          <w:tcPr>
            <w:tcW w:w="6940" w:type="dxa"/>
            <w:tcBorders>
              <w:top w:val="nil"/>
              <w:left w:val="single" w:sz="4" w:space="0" w:color="000000"/>
              <w:bottom w:val="nil"/>
              <w:right w:val="nil"/>
            </w:tcBorders>
            <w:shd w:val="clear" w:color="auto" w:fill="auto"/>
            <w:vAlign w:val="center"/>
            <w:hideMark/>
          </w:tcPr>
          <w:p w14:paraId="675E2449"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4   FUNDO MUNICIPAL DE SAÚDE - FMS</w:t>
            </w:r>
          </w:p>
        </w:tc>
        <w:tc>
          <w:tcPr>
            <w:tcW w:w="1200" w:type="dxa"/>
            <w:tcBorders>
              <w:top w:val="nil"/>
              <w:left w:val="nil"/>
              <w:bottom w:val="nil"/>
              <w:right w:val="nil"/>
            </w:tcBorders>
            <w:shd w:val="clear" w:color="auto" w:fill="auto"/>
            <w:vAlign w:val="center"/>
            <w:hideMark/>
          </w:tcPr>
          <w:p w14:paraId="21A2FA9C" w14:textId="63A10AB8" w:rsidR="007A045A" w:rsidRPr="007A045A" w:rsidRDefault="007A045A" w:rsidP="007A045A">
            <w:pPr>
              <w:jc w:val="right"/>
              <w:rPr>
                <w:rFonts w:ascii="Arial Narrow" w:eastAsia="Times New Roman" w:hAnsi="Arial Narrow" w:cs="Arial"/>
                <w:sz w:val="20"/>
                <w:szCs w:val="20"/>
                <w:lang w:eastAsia="pt-BR"/>
              </w:rPr>
            </w:pPr>
          </w:p>
        </w:tc>
        <w:tc>
          <w:tcPr>
            <w:tcW w:w="1720" w:type="dxa"/>
            <w:tcBorders>
              <w:top w:val="nil"/>
              <w:left w:val="nil"/>
              <w:bottom w:val="nil"/>
              <w:right w:val="single" w:sz="4" w:space="0" w:color="000000"/>
            </w:tcBorders>
            <w:shd w:val="clear" w:color="auto" w:fill="auto"/>
            <w:vAlign w:val="center"/>
            <w:hideMark/>
          </w:tcPr>
          <w:p w14:paraId="0474F058" w14:textId="77777777" w:rsidR="007A045A" w:rsidRPr="007A045A" w:rsidRDefault="007A045A" w:rsidP="007A045A">
            <w:pPr>
              <w:jc w:val="right"/>
              <w:rPr>
                <w:rFonts w:ascii="Arial Narrow" w:eastAsia="Times New Roman" w:hAnsi="Arial Narrow" w:cs="Arial"/>
                <w:sz w:val="20"/>
                <w:szCs w:val="20"/>
                <w:lang w:eastAsia="pt-BR"/>
              </w:rPr>
            </w:pPr>
          </w:p>
        </w:tc>
      </w:tr>
      <w:tr w:rsidR="007A045A" w:rsidRPr="007A045A" w14:paraId="7A2005EA" w14:textId="77777777" w:rsidTr="007A045A">
        <w:trPr>
          <w:trHeight w:val="210"/>
        </w:trPr>
        <w:tc>
          <w:tcPr>
            <w:tcW w:w="9860" w:type="dxa"/>
            <w:gridSpan w:val="3"/>
            <w:tcBorders>
              <w:top w:val="nil"/>
              <w:left w:val="single" w:sz="4" w:space="0" w:color="000000"/>
              <w:bottom w:val="nil"/>
              <w:right w:val="single" w:sz="4" w:space="0" w:color="000000"/>
            </w:tcBorders>
            <w:shd w:val="clear" w:color="auto" w:fill="auto"/>
            <w:vAlign w:val="center"/>
            <w:hideMark/>
          </w:tcPr>
          <w:p w14:paraId="2D498FD7"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09   SECRETARIA MUNICIPAL DE SAÚDE</w:t>
            </w:r>
          </w:p>
        </w:tc>
      </w:tr>
      <w:tr w:rsidR="007A045A" w:rsidRPr="007A045A" w14:paraId="60C07989" w14:textId="77777777" w:rsidTr="007A045A">
        <w:trPr>
          <w:trHeight w:val="210"/>
        </w:trPr>
        <w:tc>
          <w:tcPr>
            <w:tcW w:w="9860" w:type="dxa"/>
            <w:gridSpan w:val="3"/>
            <w:tcBorders>
              <w:top w:val="nil"/>
              <w:left w:val="single" w:sz="4" w:space="0" w:color="000000"/>
              <w:bottom w:val="nil"/>
              <w:right w:val="single" w:sz="4" w:space="0" w:color="000000"/>
            </w:tcBorders>
            <w:shd w:val="clear" w:color="auto" w:fill="auto"/>
            <w:vAlign w:val="center"/>
            <w:hideMark/>
          </w:tcPr>
          <w:p w14:paraId="398FE7E8"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09.02   FUNDO MUNICIPAL DE SAÚDE</w:t>
            </w:r>
          </w:p>
        </w:tc>
      </w:tr>
      <w:tr w:rsidR="007A045A" w:rsidRPr="007A045A" w14:paraId="42270FF5" w14:textId="77777777" w:rsidTr="007A045A">
        <w:trPr>
          <w:trHeight w:val="210"/>
        </w:trPr>
        <w:tc>
          <w:tcPr>
            <w:tcW w:w="9860" w:type="dxa"/>
            <w:gridSpan w:val="3"/>
            <w:tcBorders>
              <w:top w:val="nil"/>
              <w:left w:val="single" w:sz="4" w:space="0" w:color="000000"/>
              <w:bottom w:val="nil"/>
              <w:right w:val="single" w:sz="4" w:space="0" w:color="000000"/>
            </w:tcBorders>
            <w:shd w:val="clear" w:color="auto" w:fill="auto"/>
            <w:vAlign w:val="center"/>
            <w:hideMark/>
          </w:tcPr>
          <w:p w14:paraId="530356D5"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10.302.1007-2.313   MANUTENÇÃO DAS ATIVIDADES DE ATENÇÃO ESPECIALIZADA</w:t>
            </w:r>
          </w:p>
        </w:tc>
      </w:tr>
      <w:tr w:rsidR="007A045A" w:rsidRPr="007A045A" w14:paraId="4D60BD41" w14:textId="77777777" w:rsidTr="007A045A">
        <w:trPr>
          <w:trHeight w:val="210"/>
        </w:trPr>
        <w:tc>
          <w:tcPr>
            <w:tcW w:w="9860" w:type="dxa"/>
            <w:gridSpan w:val="3"/>
            <w:tcBorders>
              <w:top w:val="nil"/>
              <w:left w:val="single" w:sz="4" w:space="0" w:color="000000"/>
              <w:bottom w:val="nil"/>
              <w:right w:val="single" w:sz="4" w:space="0" w:color="000000"/>
            </w:tcBorders>
            <w:shd w:val="clear" w:color="auto" w:fill="auto"/>
            <w:vAlign w:val="center"/>
            <w:hideMark/>
          </w:tcPr>
          <w:p w14:paraId="6F9BF707"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3.3.90.39.00   OUTROS SERVIÇOS DE TERCEIROS - PESSOA JURÍDICA</w:t>
            </w:r>
          </w:p>
        </w:tc>
      </w:tr>
      <w:tr w:rsidR="007A045A" w:rsidRPr="007A045A" w14:paraId="5F6BC340" w14:textId="77777777" w:rsidTr="007A045A">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13494E3E"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0.1.02-000   0.1.02-000 000</w:t>
            </w:r>
          </w:p>
        </w:tc>
        <w:tc>
          <w:tcPr>
            <w:tcW w:w="1200" w:type="dxa"/>
            <w:tcBorders>
              <w:top w:val="nil"/>
              <w:left w:val="nil"/>
              <w:bottom w:val="single" w:sz="4" w:space="0" w:color="auto"/>
              <w:right w:val="nil"/>
            </w:tcBorders>
            <w:shd w:val="clear" w:color="auto" w:fill="auto"/>
            <w:vAlign w:val="center"/>
            <w:hideMark/>
          </w:tcPr>
          <w:p w14:paraId="7E4B5C03" w14:textId="77777777" w:rsidR="007A045A" w:rsidRPr="007A045A" w:rsidRDefault="007A045A" w:rsidP="007A045A">
            <w:pPr>
              <w:jc w:val="right"/>
              <w:rPr>
                <w:rFonts w:ascii="Arial Narrow" w:eastAsia="Times New Roman" w:hAnsi="Arial Narrow" w:cs="Arial"/>
                <w:sz w:val="20"/>
                <w:szCs w:val="20"/>
                <w:lang w:eastAsia="pt-BR"/>
              </w:rPr>
            </w:pPr>
            <w:r w:rsidRPr="007A045A">
              <w:rPr>
                <w:rFonts w:ascii="Arial Narrow" w:eastAsia="Times New Roman" w:hAnsi="Arial Narrow" w:cs="Arial"/>
                <w:sz w:val="20"/>
                <w:szCs w:val="20"/>
                <w:lang w:eastAsia="pt-BR"/>
              </w:rPr>
              <w:t>FICHA:</w:t>
            </w:r>
          </w:p>
        </w:tc>
        <w:tc>
          <w:tcPr>
            <w:tcW w:w="1720" w:type="dxa"/>
            <w:tcBorders>
              <w:top w:val="nil"/>
              <w:left w:val="nil"/>
              <w:bottom w:val="single" w:sz="4" w:space="0" w:color="000000"/>
              <w:right w:val="single" w:sz="4" w:space="0" w:color="000000"/>
            </w:tcBorders>
            <w:shd w:val="clear" w:color="auto" w:fill="auto"/>
            <w:vAlign w:val="center"/>
            <w:hideMark/>
          </w:tcPr>
          <w:p w14:paraId="2C15E7D6" w14:textId="77777777" w:rsidR="007A045A" w:rsidRPr="007A045A" w:rsidRDefault="007A045A" w:rsidP="007A045A">
            <w:pPr>
              <w:rPr>
                <w:rFonts w:ascii="Arial Narrow" w:eastAsia="Times New Roman" w:hAnsi="Arial Narrow" w:cs="Arial"/>
                <w:color w:val="000000"/>
                <w:sz w:val="20"/>
                <w:szCs w:val="20"/>
                <w:lang w:eastAsia="pt-BR"/>
              </w:rPr>
            </w:pPr>
            <w:r w:rsidRPr="007A045A">
              <w:rPr>
                <w:rFonts w:ascii="Arial Narrow" w:eastAsia="Times New Roman" w:hAnsi="Arial Narrow" w:cs="Arial"/>
                <w:color w:val="000000"/>
                <w:sz w:val="20"/>
                <w:szCs w:val="20"/>
                <w:lang w:eastAsia="pt-BR"/>
              </w:rPr>
              <w:t>558</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lastRenderedPageBreak/>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39036AD9"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7A045A">
        <w:rPr>
          <w:rFonts w:ascii="Arial Narrow" w:hAnsi="Arial Narrow" w:cstheme="majorHAnsi"/>
          <w:bCs/>
          <w:iCs/>
          <w:sz w:val="28"/>
          <w:szCs w:val="28"/>
        </w:rPr>
        <w:t>28</w:t>
      </w:r>
      <w:r w:rsidRPr="0064230E">
        <w:rPr>
          <w:rFonts w:ascii="Arial Narrow" w:hAnsi="Arial Narrow" w:cstheme="majorHAnsi"/>
          <w:bCs/>
          <w:iCs/>
          <w:sz w:val="28"/>
          <w:szCs w:val="28"/>
        </w:rPr>
        <w:t xml:space="preserve"> de </w:t>
      </w:r>
      <w:proofErr w:type="gramStart"/>
      <w:r w:rsidR="007A045A">
        <w:rPr>
          <w:rFonts w:ascii="Arial Narrow" w:hAnsi="Arial Narrow" w:cstheme="majorHAnsi"/>
          <w:bCs/>
          <w:iCs/>
          <w:sz w:val="28"/>
          <w:szCs w:val="28"/>
        </w:rPr>
        <w:t>Fevereiro</w:t>
      </w:r>
      <w:proofErr w:type="gramEnd"/>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7F889B25" w14:textId="66F3F042" w:rsidR="007A045A" w:rsidRPr="007A045A" w:rsidRDefault="007A045A" w:rsidP="0038504E">
            <w:pPr>
              <w:widowControl w:val="0"/>
              <w:jc w:val="center"/>
              <w:rPr>
                <w:rFonts w:ascii="Arial Narrow" w:hAnsi="Arial Narrow" w:cstheme="majorHAnsi"/>
                <w:i/>
                <w:color w:val="000000"/>
                <w:sz w:val="28"/>
                <w:szCs w:val="28"/>
              </w:rPr>
            </w:pPr>
            <w:r w:rsidRPr="007A045A">
              <w:rPr>
                <w:rFonts w:ascii="Arial Narrow" w:hAnsi="Arial Narrow" w:cs="Arial"/>
                <w:i/>
                <w:color w:val="000000"/>
                <w:sz w:val="28"/>
                <w:szCs w:val="28"/>
              </w:rPr>
              <w:t>B</w:t>
            </w:r>
            <w:r w:rsidRPr="007A045A">
              <w:rPr>
                <w:rFonts w:ascii="Arial Narrow" w:hAnsi="Arial Narrow" w:cs="Arial"/>
                <w:i/>
                <w:color w:val="000000"/>
                <w:sz w:val="28"/>
                <w:szCs w:val="28"/>
              </w:rPr>
              <w:t xml:space="preserve">runa </w:t>
            </w:r>
            <w:r>
              <w:rPr>
                <w:rFonts w:ascii="Arial Narrow" w:hAnsi="Arial Narrow" w:cs="Arial"/>
                <w:i/>
                <w:color w:val="000000"/>
                <w:sz w:val="28"/>
                <w:szCs w:val="28"/>
              </w:rPr>
              <w:t>Al</w:t>
            </w:r>
            <w:r w:rsidRPr="007A045A">
              <w:rPr>
                <w:rFonts w:ascii="Arial Narrow" w:hAnsi="Arial Narrow" w:cs="Arial"/>
                <w:i/>
                <w:color w:val="000000"/>
                <w:sz w:val="28"/>
                <w:szCs w:val="28"/>
              </w:rPr>
              <w:t xml:space="preserve">varenga </w:t>
            </w:r>
            <w:r>
              <w:rPr>
                <w:rFonts w:ascii="Arial Narrow" w:hAnsi="Arial Narrow" w:cs="Arial"/>
                <w:i/>
                <w:color w:val="000000"/>
                <w:sz w:val="28"/>
                <w:szCs w:val="28"/>
              </w:rPr>
              <w:t>P</w:t>
            </w:r>
            <w:r w:rsidRPr="007A045A">
              <w:rPr>
                <w:rFonts w:ascii="Arial Narrow" w:hAnsi="Arial Narrow" w:cs="Arial"/>
                <w:i/>
                <w:color w:val="000000"/>
                <w:sz w:val="28"/>
                <w:szCs w:val="28"/>
              </w:rPr>
              <w:t>ortella</w:t>
            </w:r>
          </w:p>
          <w:p w14:paraId="111228A2" w14:textId="395B52EA" w:rsidR="008B3BA4" w:rsidRPr="00463AD4" w:rsidRDefault="007A045A" w:rsidP="0038504E">
            <w:pPr>
              <w:widowControl w:val="0"/>
              <w:jc w:val="center"/>
              <w:rPr>
                <w:rFonts w:ascii="Arial Narrow" w:hAnsi="Arial Narrow" w:cstheme="majorHAnsi"/>
                <w:b/>
                <w:bCs/>
                <w:sz w:val="28"/>
                <w:szCs w:val="28"/>
              </w:rPr>
            </w:pPr>
            <w:r w:rsidRPr="007A045A">
              <w:rPr>
                <w:rFonts w:ascii="Arial Narrow" w:hAnsi="Arial Narrow" w:cstheme="majorHAnsi"/>
                <w:b/>
                <w:bCs/>
                <w:iCs/>
                <w:color w:val="000000"/>
                <w:sz w:val="28"/>
                <w:szCs w:val="28"/>
              </w:rPr>
              <w:t>B. P. MEDICINA INTEGRATIVA LTDA</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7A045A"/>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6936F1"/>
    <w:rsid w:val="00697DF1"/>
    <w:rsid w:val="007A045A"/>
    <w:rsid w:val="008B3BA4"/>
    <w:rsid w:val="00916ACD"/>
    <w:rsid w:val="00B324EF"/>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2003</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2</cp:revision>
  <dcterms:created xsi:type="dcterms:W3CDTF">2023-03-02T16:43:00Z</dcterms:created>
  <dcterms:modified xsi:type="dcterms:W3CDTF">2023-03-02T16:43:00Z</dcterms:modified>
</cp:coreProperties>
</file>