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056BC62F"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6936F1">
        <w:rPr>
          <w:rFonts w:ascii="Arial Narrow" w:hAnsi="Arial Narrow" w:cstheme="majorHAnsi"/>
          <w:bCs/>
          <w:iCs/>
          <w:color w:val="auto"/>
          <w:sz w:val="28"/>
          <w:szCs w:val="28"/>
        </w:rPr>
        <w:t xml:space="preserve"> 0</w:t>
      </w:r>
      <w:r w:rsidR="007A045A">
        <w:rPr>
          <w:rFonts w:ascii="Arial Narrow" w:hAnsi="Arial Narrow" w:cstheme="majorHAnsi"/>
          <w:bCs/>
          <w:iCs/>
          <w:color w:val="auto"/>
          <w:sz w:val="28"/>
          <w:szCs w:val="28"/>
        </w:rPr>
        <w:t>2</w:t>
      </w:r>
      <w:r w:rsidR="00B75829">
        <w:rPr>
          <w:rFonts w:ascii="Arial Narrow" w:hAnsi="Arial Narrow" w:cstheme="majorHAnsi"/>
          <w:bCs/>
          <w:iCs/>
          <w:color w:val="auto"/>
          <w:sz w:val="28"/>
          <w:szCs w:val="28"/>
        </w:rPr>
        <w:t>5</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0C4FCF92"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B75829">
        <w:rPr>
          <w:rFonts w:ascii="Arial Narrow" w:hAnsi="Arial Narrow" w:cstheme="majorHAnsi"/>
          <w:b/>
          <w:bCs/>
          <w:iCs/>
          <w:color w:val="000000"/>
          <w:sz w:val="28"/>
          <w:szCs w:val="28"/>
        </w:rPr>
        <w:t>J. DAS G.R. DOS SANTOS</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proofErr w:type="gramStart"/>
      <w:r w:rsidR="003B50E0">
        <w:rPr>
          <w:rFonts w:ascii="Arial Narrow" w:hAnsi="Arial Narrow" w:cstheme="majorHAnsi"/>
          <w:b/>
          <w:bCs/>
          <w:iCs/>
          <w:color w:val="000000"/>
          <w:sz w:val="28"/>
          <w:szCs w:val="28"/>
        </w:rPr>
        <w:t>DE  SAÚDE</w:t>
      </w:r>
      <w:proofErr w:type="gramEnd"/>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69F2B28E" w14:textId="77777777" w:rsidR="00697DF1" w:rsidRDefault="00697DF1" w:rsidP="00697DF1">
      <w:pPr>
        <w:jc w:val="both"/>
        <w:rPr>
          <w:rFonts w:asciiTheme="majorHAnsi" w:hAnsiTheme="majorHAnsi" w:cstheme="majorHAnsi"/>
          <w:bCs/>
          <w:iCs/>
        </w:rPr>
      </w:pPr>
    </w:p>
    <w:p w14:paraId="3D551692" w14:textId="52F3B84B" w:rsidR="008B3BA4" w:rsidRDefault="00697DF1" w:rsidP="00697DF1">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B75829">
        <w:rPr>
          <w:rFonts w:ascii="Arial Narrow" w:hAnsi="Arial Narrow" w:cstheme="majorHAnsi"/>
          <w:b/>
          <w:bCs/>
          <w:iCs/>
          <w:color w:val="000000"/>
          <w:sz w:val="28"/>
          <w:szCs w:val="28"/>
        </w:rPr>
        <w:t>J. DAS G.R. DOS SANTOS</w:t>
      </w:r>
      <w:r w:rsidR="006936F1">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jurídica de direito privado, inscrita no CNPJ nº. </w:t>
      </w:r>
      <w:r w:rsidR="00B75829">
        <w:rPr>
          <w:rFonts w:ascii="Arial Narrow" w:hAnsi="Arial Narrow" w:cs="Arial"/>
          <w:iCs/>
          <w:color w:val="000000"/>
          <w:sz w:val="28"/>
          <w:szCs w:val="28"/>
        </w:rPr>
        <w:t>50.004.541/0001-66</w:t>
      </w:r>
      <w:r w:rsidR="008B3BA4">
        <w:rPr>
          <w:rFonts w:ascii="Arial Narrow" w:hAnsi="Arial Narrow" w:cs="Arial"/>
          <w:iCs/>
          <w:color w:val="000000"/>
          <w:sz w:val="28"/>
          <w:szCs w:val="28"/>
        </w:rPr>
        <w:t xml:space="preserve">, estabelecida à </w:t>
      </w:r>
      <w:r w:rsidR="00B75829">
        <w:rPr>
          <w:rFonts w:ascii="Arial Narrow" w:hAnsi="Arial Narrow" w:cs="Arial"/>
          <w:iCs/>
          <w:color w:val="000000"/>
          <w:sz w:val="28"/>
          <w:szCs w:val="28"/>
        </w:rPr>
        <w:t>AV. FRANCISCO FERNANDES FILHO</w:t>
      </w:r>
      <w:r w:rsidR="007A045A">
        <w:rPr>
          <w:rFonts w:ascii="Arial Narrow" w:hAnsi="Arial Narrow" w:cs="Arial"/>
          <w:iCs/>
          <w:color w:val="000000"/>
          <w:sz w:val="28"/>
          <w:szCs w:val="28"/>
        </w:rPr>
        <w:t xml:space="preserve">, </w:t>
      </w:r>
      <w:r w:rsidR="00B75829">
        <w:rPr>
          <w:rFonts w:ascii="Arial Narrow" w:hAnsi="Arial Narrow" w:cs="Arial"/>
          <w:iCs/>
          <w:color w:val="000000"/>
          <w:sz w:val="28"/>
          <w:szCs w:val="28"/>
        </w:rPr>
        <w:t>959</w:t>
      </w:r>
      <w:r w:rsidR="00F91C7F">
        <w:rPr>
          <w:rFonts w:ascii="Arial Narrow" w:hAnsi="Arial Narrow" w:cs="Arial"/>
          <w:iCs/>
          <w:color w:val="000000"/>
          <w:sz w:val="28"/>
          <w:szCs w:val="28"/>
        </w:rPr>
        <w:t xml:space="preserve">, </w:t>
      </w:r>
      <w:r w:rsidR="00F52A5B">
        <w:rPr>
          <w:rFonts w:ascii="Arial Narrow" w:hAnsi="Arial Narrow" w:cs="Arial"/>
          <w:iCs/>
          <w:color w:val="000000"/>
          <w:sz w:val="28"/>
          <w:szCs w:val="28"/>
        </w:rPr>
        <w:t>VILA OPERÁRIA</w:t>
      </w:r>
      <w:r w:rsidR="006936F1">
        <w:rPr>
          <w:rFonts w:ascii="Arial Narrow" w:hAnsi="Arial Narrow" w:cs="Arial"/>
          <w:iCs/>
          <w:color w:val="000000"/>
          <w:sz w:val="28"/>
          <w:szCs w:val="28"/>
        </w:rPr>
        <w:t>, IGUATEMI/MS</w:t>
      </w:r>
      <w:r w:rsidR="008B3BA4">
        <w:rPr>
          <w:rFonts w:ascii="Arial Narrow" w:hAnsi="Arial Narrow" w:cs="Arial"/>
          <w:iCs/>
          <w:color w:val="000000"/>
          <w:sz w:val="28"/>
          <w:szCs w:val="28"/>
        </w:rPr>
        <w:t>,</w:t>
      </w:r>
      <w:r>
        <w:rPr>
          <w:rFonts w:ascii="Arial Narrow" w:hAnsi="Arial Narrow" w:cs="Arial"/>
          <w:iCs/>
          <w:color w:val="000000"/>
          <w:sz w:val="28"/>
          <w:szCs w:val="28"/>
        </w:rPr>
        <w:t xml:space="preserve"> Neste ato representada pela administradora a Sra. </w:t>
      </w:r>
      <w:r w:rsidR="00B75829">
        <w:rPr>
          <w:rFonts w:ascii="Arial Narrow" w:hAnsi="Arial Narrow" w:cs="Arial"/>
          <w:b/>
          <w:bCs/>
          <w:iCs/>
          <w:color w:val="000000"/>
          <w:sz w:val="28"/>
          <w:szCs w:val="28"/>
        </w:rPr>
        <w:t>JANETE DAS GRAÇAS REBELO DOS SANTOS</w:t>
      </w:r>
      <w:r>
        <w:rPr>
          <w:rFonts w:ascii="Arial Narrow" w:hAnsi="Arial Narrow" w:cs="Arial"/>
          <w:b/>
          <w:bCs/>
          <w:iCs/>
          <w:color w:val="000000"/>
          <w:sz w:val="28"/>
          <w:szCs w:val="28"/>
        </w:rPr>
        <w:t>,</w:t>
      </w:r>
      <w:r>
        <w:rPr>
          <w:rFonts w:ascii="Arial Narrow" w:hAnsi="Arial Narrow" w:cs="Arial"/>
          <w:iCs/>
          <w:color w:val="000000"/>
          <w:sz w:val="28"/>
          <w:szCs w:val="28"/>
        </w:rPr>
        <w:t xml:space="preserve"> </w:t>
      </w:r>
      <w:r>
        <w:rPr>
          <w:rFonts w:ascii="Arial Narrow" w:hAnsi="Arial Narrow"/>
          <w:color w:val="000000"/>
          <w:sz w:val="28"/>
          <w:szCs w:val="28"/>
        </w:rPr>
        <w:t xml:space="preserve">portadora da Cédula de identidade RG nº. </w:t>
      </w:r>
      <w:r w:rsidR="00B75829">
        <w:rPr>
          <w:rFonts w:ascii="Arial Narrow" w:hAnsi="Arial Narrow" w:cs="Arial"/>
          <w:iCs/>
          <w:color w:val="000000"/>
          <w:sz w:val="28"/>
          <w:szCs w:val="28"/>
        </w:rPr>
        <w:t>486.909</w:t>
      </w:r>
      <w:r>
        <w:rPr>
          <w:rFonts w:ascii="Arial Narrow" w:hAnsi="Arial Narrow" w:cs="Arial"/>
          <w:iCs/>
          <w:color w:val="000000"/>
          <w:sz w:val="28"/>
          <w:szCs w:val="28"/>
        </w:rPr>
        <w:t>,</w:t>
      </w:r>
      <w:r>
        <w:rPr>
          <w:rFonts w:ascii="Arial Narrow" w:hAnsi="Arial Narrow"/>
          <w:color w:val="000000"/>
          <w:sz w:val="28"/>
          <w:szCs w:val="28"/>
        </w:rPr>
        <w:t xml:space="preserve"> expedida pela </w:t>
      </w:r>
      <w:r>
        <w:rPr>
          <w:rFonts w:ascii="Arial Narrow" w:hAnsi="Arial Narrow" w:cs="Arial"/>
          <w:iCs/>
          <w:color w:val="000000"/>
          <w:sz w:val="28"/>
          <w:szCs w:val="28"/>
        </w:rPr>
        <w:t>SE</w:t>
      </w:r>
      <w:r w:rsidR="00F52A5B">
        <w:rPr>
          <w:rFonts w:ascii="Arial Narrow" w:hAnsi="Arial Narrow" w:cs="Arial"/>
          <w:iCs/>
          <w:color w:val="000000"/>
          <w:sz w:val="28"/>
          <w:szCs w:val="28"/>
        </w:rPr>
        <w:t>JUSP</w:t>
      </w:r>
      <w:r>
        <w:rPr>
          <w:rFonts w:ascii="Arial Narrow" w:hAnsi="Arial Narrow" w:cs="Arial"/>
          <w:iCs/>
          <w:color w:val="000000"/>
          <w:sz w:val="28"/>
          <w:szCs w:val="28"/>
        </w:rPr>
        <w:t>/</w:t>
      </w:r>
      <w:r w:rsidR="00F52A5B">
        <w:rPr>
          <w:rFonts w:ascii="Arial Narrow" w:hAnsi="Arial Narrow" w:cs="Arial"/>
          <w:iCs/>
          <w:color w:val="000000"/>
          <w:sz w:val="28"/>
          <w:szCs w:val="28"/>
        </w:rPr>
        <w:t>MS</w:t>
      </w:r>
      <w:r>
        <w:rPr>
          <w:rFonts w:ascii="Arial Narrow" w:hAnsi="Arial Narrow" w:cs="Arial"/>
          <w:iCs/>
          <w:color w:val="000000"/>
          <w:sz w:val="28"/>
          <w:szCs w:val="28"/>
        </w:rPr>
        <w:t xml:space="preserve">, devidamente inscrito </w:t>
      </w:r>
      <w:r>
        <w:rPr>
          <w:rFonts w:ascii="Arial Narrow" w:hAnsi="Arial Narrow"/>
          <w:color w:val="000000"/>
          <w:sz w:val="28"/>
          <w:szCs w:val="28"/>
        </w:rPr>
        <w:t xml:space="preserve">no CPF sob o nº. </w:t>
      </w:r>
      <w:r w:rsidR="00B75829">
        <w:rPr>
          <w:rFonts w:ascii="Arial Narrow" w:hAnsi="Arial Narrow" w:cs="Arial"/>
          <w:iCs/>
          <w:color w:val="000000"/>
          <w:sz w:val="28"/>
          <w:szCs w:val="28"/>
        </w:rPr>
        <w:t>580.350.601-04</w:t>
      </w:r>
      <w:r>
        <w:rPr>
          <w:rFonts w:ascii="Arial Narrow" w:hAnsi="Arial Narrow" w:cs="Arial"/>
          <w:iCs/>
          <w:color w:val="000000"/>
          <w:sz w:val="28"/>
          <w:szCs w:val="28"/>
        </w:rPr>
        <w:t>,</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w:t>
      </w:r>
      <w:r w:rsidR="00B75829">
        <w:rPr>
          <w:rFonts w:ascii="Arial Narrow" w:hAnsi="Arial Narrow" w:cs="Arial"/>
          <w:iCs/>
          <w:color w:val="000000"/>
          <w:sz w:val="28"/>
          <w:szCs w:val="28"/>
        </w:rPr>
        <w:t>AV. FRANCISCO FERNANDES FILHO, 959, VILA OPERÁRIA, IGUATEMI/MS</w:t>
      </w:r>
      <w:r>
        <w:rPr>
          <w:rFonts w:ascii="Arial Narrow" w:hAnsi="Arial Narrow" w:cs="Arial"/>
          <w:iCs/>
          <w:color w:val="000000"/>
          <w:sz w:val="28"/>
          <w:szCs w:val="28"/>
        </w:rPr>
        <w:t>,</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w:t>
      </w:r>
      <w:r>
        <w:rPr>
          <w:rFonts w:ascii="Arial Narrow" w:hAnsi="Arial Narrow" w:cstheme="majorHAnsi"/>
          <w:bCs/>
          <w:iCs/>
          <w:sz w:val="28"/>
          <w:szCs w:val="28"/>
        </w:rPr>
        <w:lastRenderedPageBreak/>
        <w:t xml:space="preserve">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653B5B91"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3134BEB7" w14:textId="77777777" w:rsidR="00F91C7F" w:rsidRDefault="00F91C7F" w:rsidP="008B3BA4">
      <w:pPr>
        <w:jc w:val="both"/>
        <w:rPr>
          <w:rFonts w:ascii="Arial Narrow" w:hAnsi="Arial Narrow" w:cstheme="majorHAnsi"/>
          <w:bCs/>
          <w:iCs/>
          <w:sz w:val="28"/>
          <w:szCs w:val="28"/>
        </w:rPr>
      </w:pPr>
    </w:p>
    <w:tbl>
      <w:tblPr>
        <w:tblW w:w="8470" w:type="dxa"/>
        <w:tblCellMar>
          <w:left w:w="70" w:type="dxa"/>
          <w:right w:w="70" w:type="dxa"/>
        </w:tblCellMar>
        <w:tblLook w:val="04A0" w:firstRow="1" w:lastRow="0" w:firstColumn="1" w:lastColumn="0" w:noHBand="0" w:noVBand="1"/>
      </w:tblPr>
      <w:tblGrid>
        <w:gridCol w:w="617"/>
        <w:gridCol w:w="557"/>
        <w:gridCol w:w="624"/>
        <w:gridCol w:w="652"/>
        <w:gridCol w:w="4422"/>
        <w:gridCol w:w="524"/>
        <w:gridCol w:w="1074"/>
      </w:tblGrid>
      <w:tr w:rsidR="00ED04E5" w:rsidRPr="00654AE4" w14:paraId="7A6C0901" w14:textId="77777777" w:rsidTr="00FD60E2">
        <w:trPr>
          <w:trHeight w:val="1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7FFD6" w14:textId="77777777" w:rsidR="00ED04E5" w:rsidRPr="00654AE4" w:rsidRDefault="00ED04E5"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ANEXO</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168E69B8" w14:textId="77777777" w:rsidR="00ED04E5" w:rsidRPr="00654AE4" w:rsidRDefault="00ED04E5"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LOTE</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07A7B6D" w14:textId="77777777" w:rsidR="00ED04E5" w:rsidRPr="00654AE4" w:rsidRDefault="00ED04E5"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ITEM</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25DDFEA8" w14:textId="77777777" w:rsidR="00ED04E5" w:rsidRPr="00654AE4" w:rsidRDefault="00ED04E5"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CÓD.</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507F48D3" w14:textId="77777777" w:rsidR="00ED04E5" w:rsidRPr="00654AE4" w:rsidRDefault="00ED04E5"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ESPECIFICAÇÃO DO ITEM</w:t>
            </w:r>
          </w:p>
        </w:tc>
        <w:tc>
          <w:tcPr>
            <w:tcW w:w="524" w:type="dxa"/>
            <w:tcBorders>
              <w:top w:val="single" w:sz="4" w:space="0" w:color="auto"/>
              <w:left w:val="nil"/>
              <w:bottom w:val="single" w:sz="4" w:space="0" w:color="auto"/>
              <w:right w:val="single" w:sz="4" w:space="0" w:color="auto"/>
            </w:tcBorders>
            <w:shd w:val="clear" w:color="auto" w:fill="auto"/>
            <w:vAlign w:val="center"/>
            <w:hideMark/>
          </w:tcPr>
          <w:p w14:paraId="3E199FAB" w14:textId="77777777" w:rsidR="00ED04E5" w:rsidRPr="00654AE4" w:rsidRDefault="00ED04E5"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UNID</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80F34DD" w14:textId="77777777" w:rsidR="00ED04E5" w:rsidRPr="00654AE4" w:rsidRDefault="00ED04E5"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VALOR UNIT.</w:t>
            </w:r>
          </w:p>
        </w:tc>
      </w:tr>
      <w:tr w:rsidR="00ED04E5" w:rsidRPr="00654AE4" w14:paraId="1054B41C"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1DA25BFC"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78AF8652"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00C0E557"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10</w:t>
            </w:r>
          </w:p>
        </w:tc>
        <w:tc>
          <w:tcPr>
            <w:tcW w:w="652" w:type="dxa"/>
            <w:tcBorders>
              <w:top w:val="nil"/>
              <w:left w:val="nil"/>
              <w:bottom w:val="single" w:sz="4" w:space="0" w:color="000000"/>
              <w:right w:val="single" w:sz="4" w:space="0" w:color="000000"/>
            </w:tcBorders>
            <w:shd w:val="clear" w:color="auto" w:fill="auto"/>
            <w:noWrap/>
            <w:vAlign w:val="center"/>
            <w:hideMark/>
          </w:tcPr>
          <w:p w14:paraId="032ADD4D"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24638</w:t>
            </w:r>
          </w:p>
        </w:tc>
        <w:tc>
          <w:tcPr>
            <w:tcW w:w="4422" w:type="dxa"/>
            <w:tcBorders>
              <w:top w:val="nil"/>
              <w:left w:val="nil"/>
              <w:bottom w:val="single" w:sz="4" w:space="0" w:color="000000"/>
              <w:right w:val="single" w:sz="4" w:space="0" w:color="000000"/>
            </w:tcBorders>
            <w:shd w:val="clear" w:color="auto" w:fill="auto"/>
            <w:vAlign w:val="center"/>
            <w:hideMark/>
          </w:tcPr>
          <w:p w14:paraId="1E788A46" w14:textId="77777777" w:rsidR="00ED04E5" w:rsidRPr="00654AE4" w:rsidRDefault="00ED04E5"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TÉCNICO DE ENFERMAGEM POR DESLOCAMENTO EM VAGA ZERO E VAGA DE URGÊNCIA</w:t>
            </w:r>
          </w:p>
        </w:tc>
        <w:tc>
          <w:tcPr>
            <w:tcW w:w="524" w:type="dxa"/>
            <w:tcBorders>
              <w:top w:val="nil"/>
              <w:left w:val="nil"/>
              <w:bottom w:val="single" w:sz="4" w:space="0" w:color="000000"/>
              <w:right w:val="single" w:sz="4" w:space="0" w:color="000000"/>
            </w:tcBorders>
            <w:shd w:val="clear" w:color="auto" w:fill="auto"/>
            <w:noWrap/>
            <w:vAlign w:val="center"/>
            <w:hideMark/>
          </w:tcPr>
          <w:p w14:paraId="115D605B"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464641BC" w14:textId="77777777" w:rsidR="00ED04E5" w:rsidRPr="00654AE4" w:rsidRDefault="00ED04E5"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185,00</w:t>
            </w:r>
          </w:p>
        </w:tc>
      </w:tr>
      <w:tr w:rsidR="00ED04E5" w:rsidRPr="00654AE4" w14:paraId="39C24021" w14:textId="77777777" w:rsidTr="00FD60E2">
        <w:trPr>
          <w:trHeight w:val="330"/>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1C8E5A0F"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1C21BAA8"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55028444"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11</w:t>
            </w:r>
          </w:p>
        </w:tc>
        <w:tc>
          <w:tcPr>
            <w:tcW w:w="652" w:type="dxa"/>
            <w:tcBorders>
              <w:top w:val="nil"/>
              <w:left w:val="nil"/>
              <w:bottom w:val="single" w:sz="4" w:space="0" w:color="000000"/>
              <w:right w:val="single" w:sz="4" w:space="0" w:color="000000"/>
            </w:tcBorders>
            <w:shd w:val="clear" w:color="auto" w:fill="auto"/>
            <w:noWrap/>
            <w:vAlign w:val="center"/>
            <w:hideMark/>
          </w:tcPr>
          <w:p w14:paraId="5C98F83F"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24636</w:t>
            </w:r>
          </w:p>
        </w:tc>
        <w:tc>
          <w:tcPr>
            <w:tcW w:w="4422" w:type="dxa"/>
            <w:tcBorders>
              <w:top w:val="nil"/>
              <w:left w:val="nil"/>
              <w:bottom w:val="single" w:sz="4" w:space="0" w:color="000000"/>
              <w:right w:val="single" w:sz="4" w:space="0" w:color="000000"/>
            </w:tcBorders>
            <w:shd w:val="clear" w:color="auto" w:fill="auto"/>
            <w:vAlign w:val="center"/>
            <w:hideMark/>
          </w:tcPr>
          <w:p w14:paraId="73787707" w14:textId="77777777" w:rsidR="00ED04E5" w:rsidRPr="00654AE4" w:rsidRDefault="00ED04E5"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PLANTÃO DE TÉCNICO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6F7B4831"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678D7B5B" w14:textId="77777777" w:rsidR="00ED04E5" w:rsidRPr="00654AE4" w:rsidRDefault="00ED04E5"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160,00</w:t>
            </w:r>
          </w:p>
        </w:tc>
      </w:tr>
      <w:tr w:rsidR="00ED04E5" w:rsidRPr="00654AE4" w14:paraId="2D891078" w14:textId="77777777" w:rsidTr="00FD60E2">
        <w:trPr>
          <w:trHeight w:val="115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6C23054E"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168F80F1"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1A525DEB"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17</w:t>
            </w:r>
          </w:p>
        </w:tc>
        <w:tc>
          <w:tcPr>
            <w:tcW w:w="652" w:type="dxa"/>
            <w:tcBorders>
              <w:top w:val="nil"/>
              <w:left w:val="nil"/>
              <w:bottom w:val="single" w:sz="4" w:space="0" w:color="000000"/>
              <w:right w:val="single" w:sz="4" w:space="0" w:color="000000"/>
            </w:tcBorders>
            <w:shd w:val="clear" w:color="auto" w:fill="auto"/>
            <w:noWrap/>
            <w:vAlign w:val="center"/>
            <w:hideMark/>
          </w:tcPr>
          <w:p w14:paraId="64E9B4F8"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27890</w:t>
            </w:r>
          </w:p>
        </w:tc>
        <w:tc>
          <w:tcPr>
            <w:tcW w:w="4422" w:type="dxa"/>
            <w:tcBorders>
              <w:top w:val="nil"/>
              <w:left w:val="nil"/>
              <w:bottom w:val="single" w:sz="4" w:space="0" w:color="000000"/>
              <w:right w:val="single" w:sz="4" w:space="0" w:color="000000"/>
            </w:tcBorders>
            <w:shd w:val="clear" w:color="auto" w:fill="auto"/>
            <w:vAlign w:val="center"/>
            <w:hideMark/>
          </w:tcPr>
          <w:p w14:paraId="74D07B90" w14:textId="77777777" w:rsidR="00ED04E5" w:rsidRPr="00654AE4" w:rsidRDefault="00ED04E5"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 xml:space="preserve">CUIDADOS DE ENFERMAGEM DOMICILIARES (HOME CARE) A PACIENTES DEBILITADOS PRESTADO POR TÉCNICO DE ENFERMAGEM, TAIS COMO, BANHO NO LEITO, CURATIVOS, ADMINISTRAÇÃO DE MEDICAMENTOS, ADMINISTRAÇÃO DE DIETA VIA SONDA GÁSTRICA, REALIZAÇÃO DE ENTEROCLISMAS E OUTROS PROCEDIMENTOS DE ENFERMAGEM. </w:t>
            </w:r>
          </w:p>
        </w:tc>
        <w:tc>
          <w:tcPr>
            <w:tcW w:w="524" w:type="dxa"/>
            <w:tcBorders>
              <w:top w:val="nil"/>
              <w:left w:val="nil"/>
              <w:bottom w:val="single" w:sz="4" w:space="0" w:color="000000"/>
              <w:right w:val="single" w:sz="4" w:space="0" w:color="000000"/>
            </w:tcBorders>
            <w:shd w:val="clear" w:color="auto" w:fill="auto"/>
            <w:noWrap/>
            <w:vAlign w:val="center"/>
            <w:hideMark/>
          </w:tcPr>
          <w:p w14:paraId="7D212B9C"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7C92F9E0" w14:textId="77777777" w:rsidR="00ED04E5" w:rsidRPr="00654AE4" w:rsidRDefault="00ED04E5"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25,00</w:t>
            </w:r>
          </w:p>
        </w:tc>
      </w:tr>
      <w:tr w:rsidR="00ED04E5" w:rsidRPr="00654AE4" w14:paraId="4FFB778D"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7E499C70"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69037483"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4499C14C"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w:t>
            </w:r>
          </w:p>
        </w:tc>
        <w:tc>
          <w:tcPr>
            <w:tcW w:w="652" w:type="dxa"/>
            <w:tcBorders>
              <w:top w:val="nil"/>
              <w:left w:val="nil"/>
              <w:bottom w:val="single" w:sz="4" w:space="0" w:color="000000"/>
              <w:right w:val="single" w:sz="4" w:space="0" w:color="000000"/>
            </w:tcBorders>
            <w:shd w:val="clear" w:color="auto" w:fill="auto"/>
            <w:noWrap/>
            <w:vAlign w:val="center"/>
            <w:hideMark/>
          </w:tcPr>
          <w:p w14:paraId="5999562D"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27891</w:t>
            </w:r>
          </w:p>
        </w:tc>
        <w:tc>
          <w:tcPr>
            <w:tcW w:w="4422" w:type="dxa"/>
            <w:tcBorders>
              <w:top w:val="nil"/>
              <w:left w:val="nil"/>
              <w:bottom w:val="single" w:sz="4" w:space="0" w:color="000000"/>
              <w:right w:val="single" w:sz="4" w:space="0" w:color="000000"/>
            </w:tcBorders>
            <w:shd w:val="clear" w:color="auto" w:fill="auto"/>
            <w:vAlign w:val="center"/>
            <w:hideMark/>
          </w:tcPr>
          <w:p w14:paraId="6A8BE6D2" w14:textId="77777777" w:rsidR="00ED04E5" w:rsidRPr="00654AE4" w:rsidRDefault="00ED04E5"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CUIDADOS DE ENFERMAGEM DOMICILIARES (HOME CARE) A PACIENTES PSIQUIÁTRICOS PRESTADO POR TÉCNICOS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1422E467" w14:textId="77777777" w:rsidR="00ED04E5" w:rsidRPr="00654AE4" w:rsidRDefault="00ED04E5"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19A0FC4B" w14:textId="77777777" w:rsidR="00ED04E5" w:rsidRPr="00654AE4" w:rsidRDefault="00ED04E5"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12,00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p w14:paraId="7B511DA0" w14:textId="268C8925" w:rsidR="008B3BA4" w:rsidRDefault="00F91C7F" w:rsidP="00F91C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imes New Roman" w:hAnsi="Verdana" w:cs="Arial"/>
          <w:color w:val="000000"/>
          <w:sz w:val="20"/>
          <w:szCs w:val="20"/>
          <w:lang w:eastAsia="pt-BR"/>
        </w:rPr>
      </w:pPr>
      <w:proofErr w:type="gramStart"/>
      <w:r w:rsidRPr="00833EC2">
        <w:rPr>
          <w:rFonts w:ascii="Verdana" w:eastAsia="Times New Roman" w:hAnsi="Verdana" w:cs="Arial"/>
          <w:color w:val="000000"/>
          <w:sz w:val="20"/>
          <w:szCs w:val="20"/>
          <w:lang w:eastAsia="pt-BR"/>
        </w:rPr>
        <w:t>4  FUNDO</w:t>
      </w:r>
      <w:proofErr w:type="gramEnd"/>
      <w:r w:rsidRPr="00833EC2">
        <w:rPr>
          <w:rFonts w:ascii="Verdana" w:eastAsia="Times New Roman" w:hAnsi="Verdana" w:cs="Arial"/>
          <w:color w:val="000000"/>
          <w:sz w:val="20"/>
          <w:szCs w:val="20"/>
          <w:lang w:eastAsia="pt-BR"/>
        </w:rPr>
        <w:t xml:space="preserve">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p w14:paraId="787611C7" w14:textId="77777777" w:rsidR="00F91C7F" w:rsidRPr="0064230E" w:rsidRDefault="00F91C7F"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lastRenderedPageBreak/>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 xml:space="preserve">ficial podendo, </w:t>
      </w:r>
      <w:r w:rsidRPr="00DC2907">
        <w:rPr>
          <w:rFonts w:ascii="Arial Narrow" w:hAnsi="Arial Narrow" w:cstheme="majorHAnsi"/>
          <w:sz w:val="28"/>
          <w:szCs w:val="28"/>
        </w:rPr>
        <w:lastRenderedPageBreak/>
        <w:t>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5E5D5A81"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ED04E5">
        <w:rPr>
          <w:rFonts w:ascii="Arial Narrow" w:hAnsi="Arial Narrow" w:cstheme="majorHAnsi"/>
          <w:bCs/>
          <w:iCs/>
          <w:sz w:val="28"/>
          <w:szCs w:val="28"/>
        </w:rPr>
        <w:t>31</w:t>
      </w:r>
      <w:r w:rsidRPr="0064230E">
        <w:rPr>
          <w:rFonts w:ascii="Arial Narrow" w:hAnsi="Arial Narrow" w:cstheme="majorHAnsi"/>
          <w:bCs/>
          <w:iCs/>
          <w:sz w:val="28"/>
          <w:szCs w:val="28"/>
        </w:rPr>
        <w:t xml:space="preserve"> de </w:t>
      </w:r>
      <w:r w:rsidR="00ED04E5">
        <w:rPr>
          <w:rFonts w:ascii="Arial Narrow" w:hAnsi="Arial Narrow" w:cstheme="majorHAnsi"/>
          <w:bCs/>
          <w:iCs/>
          <w:sz w:val="28"/>
          <w:szCs w:val="28"/>
        </w:rPr>
        <w:t>março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5326E64A" w:rsidR="008B3BA4" w:rsidRDefault="008B3BA4" w:rsidP="008B3BA4">
      <w:pPr>
        <w:widowControl w:val="0"/>
        <w:rPr>
          <w:rFonts w:asciiTheme="majorHAnsi" w:hAnsiTheme="majorHAnsi" w:cstheme="majorHAnsi"/>
          <w:iCs/>
        </w:rPr>
      </w:pPr>
    </w:p>
    <w:p w14:paraId="165D8E76" w14:textId="77777777" w:rsidR="007A045A" w:rsidRPr="00B36267" w:rsidRDefault="007A045A"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0665DEE9" w14:textId="77777777" w:rsidR="00B75829" w:rsidRPr="00B75829" w:rsidRDefault="00B75829" w:rsidP="0038504E">
            <w:pPr>
              <w:widowControl w:val="0"/>
              <w:jc w:val="center"/>
              <w:rPr>
                <w:rFonts w:ascii="Arial Narrow" w:hAnsi="Arial Narrow" w:cstheme="majorHAnsi"/>
                <w:iCs/>
                <w:color w:val="000000"/>
                <w:sz w:val="28"/>
                <w:szCs w:val="28"/>
              </w:rPr>
            </w:pPr>
            <w:r w:rsidRPr="00B75829">
              <w:rPr>
                <w:rFonts w:ascii="Arial Narrow" w:hAnsi="Arial Narrow" w:cs="Arial"/>
                <w:iCs/>
                <w:color w:val="000000"/>
                <w:sz w:val="28"/>
                <w:szCs w:val="28"/>
              </w:rPr>
              <w:t>JANETE DAS GRAÇAS REBELO DOS SANTOS</w:t>
            </w:r>
            <w:r w:rsidRPr="00B75829">
              <w:rPr>
                <w:rFonts w:ascii="Arial Narrow" w:hAnsi="Arial Narrow" w:cstheme="majorHAnsi"/>
                <w:iCs/>
                <w:color w:val="000000"/>
                <w:sz w:val="28"/>
                <w:szCs w:val="28"/>
              </w:rPr>
              <w:t xml:space="preserve"> </w:t>
            </w:r>
          </w:p>
          <w:p w14:paraId="111228A2" w14:textId="6CD1312D" w:rsidR="008B3BA4" w:rsidRPr="00463AD4" w:rsidRDefault="00B75829" w:rsidP="0038504E">
            <w:pPr>
              <w:widowControl w:val="0"/>
              <w:jc w:val="center"/>
              <w:rPr>
                <w:rFonts w:ascii="Arial Narrow" w:hAnsi="Arial Narrow" w:cstheme="majorHAnsi"/>
                <w:b/>
                <w:bCs/>
                <w:sz w:val="28"/>
                <w:szCs w:val="28"/>
              </w:rPr>
            </w:pPr>
            <w:r>
              <w:rPr>
                <w:rFonts w:ascii="Arial Narrow" w:hAnsi="Arial Narrow" w:cstheme="majorHAnsi"/>
                <w:b/>
                <w:bCs/>
                <w:iCs/>
                <w:color w:val="000000"/>
                <w:sz w:val="28"/>
                <w:szCs w:val="28"/>
              </w:rPr>
              <w:t>J. DAS G.R. DOS SANTOS</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1E2EF5B9" w:rsidR="008B3BA4" w:rsidRDefault="008B3BA4" w:rsidP="008B3BA4">
      <w:pPr>
        <w:widowControl w:val="0"/>
        <w:ind w:right="-618"/>
        <w:jc w:val="both"/>
        <w:rPr>
          <w:rFonts w:ascii="Arial Narrow" w:hAnsi="Arial Narrow" w:cstheme="majorHAnsi"/>
          <w:b/>
          <w:bCs/>
          <w:sz w:val="28"/>
          <w:szCs w:val="28"/>
        </w:rPr>
      </w:pPr>
    </w:p>
    <w:p w14:paraId="0A957E2C" w14:textId="77777777" w:rsidR="007A045A" w:rsidRPr="00463AD4" w:rsidRDefault="007A045A"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ED04E5"/>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3B50E0"/>
    <w:rsid w:val="006936F1"/>
    <w:rsid w:val="00697DF1"/>
    <w:rsid w:val="007A045A"/>
    <w:rsid w:val="008B3BA4"/>
    <w:rsid w:val="00916ACD"/>
    <w:rsid w:val="00B324EF"/>
    <w:rsid w:val="00B75829"/>
    <w:rsid w:val="00C07524"/>
    <w:rsid w:val="00D453BD"/>
    <w:rsid w:val="00ED04E5"/>
    <w:rsid w:val="00F52A5B"/>
    <w:rsid w:val="00F91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467">
      <w:bodyDiv w:val="1"/>
      <w:marLeft w:val="0"/>
      <w:marRight w:val="0"/>
      <w:marTop w:val="0"/>
      <w:marBottom w:val="0"/>
      <w:divBdr>
        <w:top w:val="none" w:sz="0" w:space="0" w:color="auto"/>
        <w:left w:val="none" w:sz="0" w:space="0" w:color="auto"/>
        <w:bottom w:val="none" w:sz="0" w:space="0" w:color="auto"/>
        <w:right w:val="none" w:sz="0" w:space="0" w:color="auto"/>
      </w:divBdr>
    </w:div>
    <w:div w:id="1573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2058</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useer</cp:lastModifiedBy>
  <cp:revision>4</cp:revision>
  <cp:lastPrinted>2023-04-04T14:27:00Z</cp:lastPrinted>
  <dcterms:created xsi:type="dcterms:W3CDTF">2023-04-03T15:32:00Z</dcterms:created>
  <dcterms:modified xsi:type="dcterms:W3CDTF">2023-04-04T14:27:00Z</dcterms:modified>
</cp:coreProperties>
</file>