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89" w:rsidRPr="004A1E3B" w:rsidRDefault="00987189" w:rsidP="00987189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CONTRATO ADMINISTRATIVO Nº. 07</w:t>
      </w:r>
      <w:r w:rsidR="00BE3E79">
        <w:rPr>
          <w:rFonts w:ascii="Arial Narrow" w:hAnsi="Arial Narrow" w:cs="Arial"/>
          <w:b/>
          <w:sz w:val="28"/>
          <w:szCs w:val="28"/>
        </w:rPr>
        <w:t>8</w:t>
      </w:r>
      <w:r w:rsidRPr="004A1E3B">
        <w:rPr>
          <w:rFonts w:ascii="Arial Narrow" w:hAnsi="Arial Narrow" w:cs="Arial"/>
          <w:b/>
          <w:sz w:val="28"/>
          <w:szCs w:val="28"/>
        </w:rPr>
        <w:t>/2017.</w:t>
      </w:r>
    </w:p>
    <w:p w:rsidR="00987189" w:rsidRPr="004A1E3B" w:rsidRDefault="00987189" w:rsidP="00987189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="00BE3E79">
        <w:rPr>
          <w:rFonts w:ascii="Arial Narrow" w:hAnsi="Arial Narrow" w:cs="Arial"/>
          <w:b/>
          <w:sz w:val="28"/>
          <w:szCs w:val="28"/>
        </w:rPr>
        <w:t>CLASSMED PRODUTOS HOSPITALARES LTDA</w:t>
      </w:r>
      <w:r w:rsidRPr="004A1E3B">
        <w:rPr>
          <w:rFonts w:ascii="Arial Narrow" w:hAnsi="Arial Narrow" w:cs="Arial"/>
          <w:b/>
          <w:sz w:val="28"/>
          <w:szCs w:val="28"/>
        </w:rPr>
        <w:t>.</w:t>
      </w: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0D4323" w:rsidRPr="00BE3E79" w:rsidRDefault="000D4323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D3102E" w:rsidRPr="00BE3E79" w:rsidRDefault="00987189" w:rsidP="00D3102E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BE3E79">
        <w:rPr>
          <w:rFonts w:ascii="Arial Narrow" w:hAnsi="Arial Narrow" w:cs="Arial"/>
          <w:b/>
          <w:bCs/>
          <w:sz w:val="28"/>
          <w:szCs w:val="28"/>
        </w:rPr>
        <w:t>I.</w:t>
      </w:r>
      <w:r w:rsidRPr="00BE3E79">
        <w:rPr>
          <w:rFonts w:ascii="Arial Narrow" w:hAnsi="Arial Narrow" w:cs="Arial"/>
          <w:sz w:val="28"/>
          <w:szCs w:val="28"/>
        </w:rPr>
        <w:t xml:space="preserve"> DAS PARTES: </w:t>
      </w:r>
      <w:r w:rsidRPr="00BE3E79">
        <w:rPr>
          <w:rFonts w:ascii="Arial Narrow" w:hAnsi="Arial Narrow" w:cs="Arial"/>
          <w:b/>
          <w:sz w:val="28"/>
          <w:szCs w:val="28"/>
        </w:rPr>
        <w:t>O MUNICÍPIO DE IGUATEMI, ESTADO DE MATO GROSSO DO SUL,</w:t>
      </w:r>
      <w:r w:rsidRPr="00BE3E79">
        <w:rPr>
          <w:rFonts w:ascii="Arial Narrow" w:hAnsi="Arial Narrow" w:cs="Arial"/>
          <w:sz w:val="28"/>
          <w:szCs w:val="28"/>
        </w:rPr>
        <w:t xml:space="preserve"> pessoa jurídica de direito público interno, com sede à Avenida Laudelino Peixoto, nº. 871, Centro, em Iguatemi/MS, inscrito no CNPJ/MF sob o nº. 03.568.318/0001-61, neste ato representando </w:t>
      </w:r>
      <w:r w:rsidRPr="00BE3E79">
        <w:rPr>
          <w:rFonts w:ascii="Arial Narrow" w:hAnsi="Arial Narrow" w:cs="Arial"/>
          <w:iCs/>
          <w:sz w:val="28"/>
          <w:szCs w:val="28"/>
        </w:rPr>
        <w:t xml:space="preserve">a CONTRATANTE a Prefeita Municipal, Sra. </w:t>
      </w:r>
      <w:r w:rsidRPr="00BE3E79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BE3E79">
        <w:rPr>
          <w:rFonts w:ascii="Arial Narrow" w:hAnsi="Arial Narrow"/>
          <w:sz w:val="28"/>
          <w:szCs w:val="28"/>
        </w:rPr>
        <w:t xml:space="preserve">, brasileira, casada, odontóloga, portadora da Cédula de identidade RG nº. 3.932.359-1 SSP/PR e inscrito no CPF </w:t>
      </w:r>
      <w:r w:rsidR="00D3102E" w:rsidRPr="00BE3E79">
        <w:rPr>
          <w:rFonts w:ascii="Arial Narrow" w:hAnsi="Arial Narrow"/>
          <w:sz w:val="28"/>
          <w:szCs w:val="28"/>
        </w:rPr>
        <w:t xml:space="preserve">sob o </w:t>
      </w:r>
      <w:r w:rsidRPr="00BE3E79">
        <w:rPr>
          <w:rFonts w:ascii="Arial Narrow" w:hAnsi="Arial Narrow"/>
          <w:sz w:val="28"/>
          <w:szCs w:val="28"/>
        </w:rPr>
        <w:t xml:space="preserve">nº. 735.027.829-20, residente e domiciliado na </w:t>
      </w:r>
      <w:r w:rsidR="00B85248" w:rsidRPr="00BE3E79">
        <w:rPr>
          <w:rFonts w:ascii="Arial Narrow" w:hAnsi="Arial Narrow"/>
          <w:sz w:val="28"/>
          <w:szCs w:val="28"/>
        </w:rPr>
        <w:t>Avenida</w:t>
      </w:r>
      <w:r w:rsidRPr="00BE3E79">
        <w:rPr>
          <w:rFonts w:ascii="Arial Narrow" w:hAnsi="Arial Narrow"/>
          <w:sz w:val="28"/>
          <w:szCs w:val="28"/>
        </w:rPr>
        <w:t xml:space="preserve"> Jardelino José Moreira, nº. 1301, neste Município</w:t>
      </w:r>
      <w:r w:rsidRPr="00BE3E79">
        <w:rPr>
          <w:rFonts w:ascii="Arial Narrow" w:hAnsi="Arial Narrow" w:cs="Arial"/>
          <w:sz w:val="28"/>
          <w:szCs w:val="28"/>
        </w:rPr>
        <w:t>, e de outro lado à empresa</w:t>
      </w:r>
      <w:r w:rsidR="00D3102E" w:rsidRPr="00BE3E79">
        <w:rPr>
          <w:rFonts w:ascii="Arial Narrow" w:hAnsi="Arial Narrow" w:cs="Arial"/>
          <w:sz w:val="28"/>
          <w:szCs w:val="28"/>
        </w:rPr>
        <w:t xml:space="preserve"> </w:t>
      </w:r>
      <w:r w:rsidR="00BE3E79" w:rsidRPr="00BE3E79">
        <w:rPr>
          <w:rFonts w:ascii="Arial Narrow" w:hAnsi="Arial Narrow"/>
          <w:b/>
          <w:sz w:val="28"/>
          <w:szCs w:val="28"/>
        </w:rPr>
        <w:t>CLASSMED PRODUTOS HOSPITALARES LTDA</w:t>
      </w:r>
      <w:r w:rsidR="00BE3E79" w:rsidRPr="00BE3E79">
        <w:rPr>
          <w:rFonts w:ascii="Arial Narrow" w:hAnsi="Arial Narrow"/>
          <w:iCs/>
          <w:sz w:val="28"/>
          <w:szCs w:val="28"/>
        </w:rPr>
        <w:t xml:space="preserve">, Pessoa Jurídica de Direito Privado, estabelecida na Rua Pica-Pau, nº 1211, </w:t>
      </w:r>
      <w:r w:rsidR="00BE3E79" w:rsidRPr="00BE3E79">
        <w:rPr>
          <w:rFonts w:ascii="Arial Narrow" w:hAnsi="Arial Narrow"/>
          <w:sz w:val="28"/>
          <w:szCs w:val="28"/>
        </w:rPr>
        <w:t>na cidade de Arapongas</w:t>
      </w:r>
      <w:r w:rsidR="00B27D93">
        <w:rPr>
          <w:rFonts w:ascii="Arial Narrow" w:hAnsi="Arial Narrow"/>
          <w:sz w:val="28"/>
          <w:szCs w:val="28"/>
        </w:rPr>
        <w:t>/</w:t>
      </w:r>
      <w:r w:rsidR="00BE3E79" w:rsidRPr="00BE3E79">
        <w:rPr>
          <w:rFonts w:ascii="Arial Narrow" w:hAnsi="Arial Narrow"/>
          <w:iCs/>
          <w:sz w:val="28"/>
          <w:szCs w:val="28"/>
        </w:rPr>
        <w:t>PR, inscrita no CNPJ/MF nº. 01.328.535/</w:t>
      </w:r>
      <w:r w:rsidR="00B85248" w:rsidRPr="00BE3E79">
        <w:rPr>
          <w:rFonts w:ascii="Arial Narrow" w:hAnsi="Arial Narrow"/>
          <w:iCs/>
          <w:sz w:val="28"/>
          <w:szCs w:val="28"/>
        </w:rPr>
        <w:t>0001-59</w:t>
      </w:r>
      <w:r w:rsidR="00B27D93">
        <w:rPr>
          <w:rFonts w:ascii="Arial Narrow" w:hAnsi="Arial Narrow"/>
          <w:iCs/>
          <w:sz w:val="28"/>
          <w:szCs w:val="28"/>
        </w:rPr>
        <w:t>,</w:t>
      </w:r>
      <w:r w:rsidR="00B85248" w:rsidRPr="00BE3E79">
        <w:rPr>
          <w:rFonts w:ascii="Arial Narrow" w:hAnsi="Arial Narrow" w:cs="Arial"/>
          <w:sz w:val="28"/>
          <w:szCs w:val="28"/>
        </w:rPr>
        <w:t xml:space="preserve"> neste ato representado pel</w:t>
      </w:r>
      <w:r w:rsidR="00091287">
        <w:rPr>
          <w:rFonts w:ascii="Arial Narrow" w:hAnsi="Arial Narrow" w:cs="Arial"/>
          <w:sz w:val="28"/>
          <w:szCs w:val="28"/>
        </w:rPr>
        <w:t xml:space="preserve">a </w:t>
      </w:r>
      <w:r w:rsidR="00B85248" w:rsidRPr="00BE3E79">
        <w:rPr>
          <w:rFonts w:ascii="Arial Narrow" w:hAnsi="Arial Narrow" w:cs="Arial"/>
          <w:sz w:val="28"/>
          <w:szCs w:val="28"/>
        </w:rPr>
        <w:t>S</w:t>
      </w:r>
      <w:r w:rsidR="00B85248">
        <w:rPr>
          <w:rFonts w:ascii="Arial Narrow" w:hAnsi="Arial Narrow" w:cs="Arial"/>
          <w:sz w:val="28"/>
          <w:szCs w:val="28"/>
        </w:rPr>
        <w:t>óci</w:t>
      </w:r>
      <w:r w:rsidR="00091287">
        <w:rPr>
          <w:rFonts w:ascii="Arial Narrow" w:hAnsi="Arial Narrow" w:cs="Arial"/>
          <w:sz w:val="28"/>
          <w:szCs w:val="28"/>
        </w:rPr>
        <w:t>a</w:t>
      </w:r>
      <w:r w:rsidR="00B85248">
        <w:rPr>
          <w:rFonts w:ascii="Arial Narrow" w:hAnsi="Arial Narrow" w:cs="Arial"/>
          <w:sz w:val="28"/>
          <w:szCs w:val="28"/>
        </w:rPr>
        <w:t xml:space="preserve">, </w:t>
      </w:r>
      <w:r w:rsidR="00091287">
        <w:rPr>
          <w:rFonts w:ascii="Arial Narrow" w:hAnsi="Arial Narrow" w:cs="Arial"/>
          <w:sz w:val="28"/>
          <w:szCs w:val="28"/>
        </w:rPr>
        <w:t>a</w:t>
      </w:r>
      <w:r w:rsidR="00B85248">
        <w:rPr>
          <w:rFonts w:ascii="Arial Narrow" w:hAnsi="Arial Narrow" w:cs="Arial"/>
          <w:sz w:val="28"/>
          <w:szCs w:val="28"/>
        </w:rPr>
        <w:t xml:space="preserve"> Sr</w:t>
      </w:r>
      <w:r w:rsidR="00091287">
        <w:rPr>
          <w:rFonts w:ascii="Arial Narrow" w:hAnsi="Arial Narrow" w:cs="Arial"/>
          <w:sz w:val="28"/>
          <w:szCs w:val="28"/>
        </w:rPr>
        <w:t>a</w:t>
      </w:r>
      <w:r w:rsidR="00B85248">
        <w:rPr>
          <w:rFonts w:ascii="Arial Narrow" w:hAnsi="Arial Narrow" w:cs="Arial"/>
          <w:sz w:val="28"/>
          <w:szCs w:val="28"/>
        </w:rPr>
        <w:t>.</w:t>
      </w:r>
      <w:r w:rsidR="00B85248" w:rsidRPr="00BE3E79">
        <w:rPr>
          <w:rFonts w:ascii="Arial Narrow" w:hAnsi="Arial Narrow" w:cs="Arial"/>
          <w:sz w:val="28"/>
          <w:szCs w:val="28"/>
        </w:rPr>
        <w:t xml:space="preserve"> </w:t>
      </w:r>
      <w:r w:rsidR="00091287">
        <w:rPr>
          <w:rFonts w:ascii="Arial Narrow" w:hAnsi="Arial Narrow" w:cs="Arial"/>
          <w:b/>
          <w:i/>
          <w:sz w:val="28"/>
          <w:szCs w:val="28"/>
        </w:rPr>
        <w:t>Michele Cristina Cardoso da Silva Machado</w:t>
      </w:r>
      <w:r w:rsidR="00BE3E79" w:rsidRPr="00BE3E79">
        <w:rPr>
          <w:rFonts w:ascii="Arial Narrow" w:hAnsi="Arial Narrow"/>
          <w:iCs/>
          <w:sz w:val="28"/>
          <w:szCs w:val="28"/>
        </w:rPr>
        <w:t>, brasileir</w:t>
      </w:r>
      <w:r w:rsidR="00091287">
        <w:rPr>
          <w:rFonts w:ascii="Arial Narrow" w:hAnsi="Arial Narrow"/>
          <w:iCs/>
          <w:sz w:val="28"/>
          <w:szCs w:val="28"/>
        </w:rPr>
        <w:t>a</w:t>
      </w:r>
      <w:r w:rsidR="00BE3E79" w:rsidRPr="00BE3E79">
        <w:rPr>
          <w:rFonts w:ascii="Arial Narrow" w:hAnsi="Arial Narrow"/>
          <w:iCs/>
          <w:sz w:val="28"/>
          <w:szCs w:val="28"/>
        </w:rPr>
        <w:t xml:space="preserve">, </w:t>
      </w:r>
      <w:r w:rsidR="00B85248">
        <w:rPr>
          <w:rFonts w:ascii="Arial Narrow" w:hAnsi="Arial Narrow"/>
          <w:iCs/>
          <w:sz w:val="28"/>
          <w:szCs w:val="28"/>
        </w:rPr>
        <w:t>casad</w:t>
      </w:r>
      <w:r w:rsidR="00091287">
        <w:rPr>
          <w:rFonts w:ascii="Arial Narrow" w:hAnsi="Arial Narrow"/>
          <w:iCs/>
          <w:sz w:val="28"/>
          <w:szCs w:val="28"/>
        </w:rPr>
        <w:t>a</w:t>
      </w:r>
      <w:r w:rsidR="00BE3E79" w:rsidRPr="00BE3E79">
        <w:rPr>
          <w:rFonts w:ascii="Arial Narrow" w:hAnsi="Arial Narrow"/>
          <w:iCs/>
          <w:sz w:val="28"/>
          <w:szCs w:val="28"/>
        </w:rPr>
        <w:t>, empresári</w:t>
      </w:r>
      <w:r w:rsidR="00091287">
        <w:rPr>
          <w:rFonts w:ascii="Arial Narrow" w:hAnsi="Arial Narrow"/>
          <w:iCs/>
          <w:sz w:val="28"/>
          <w:szCs w:val="28"/>
        </w:rPr>
        <w:t>a</w:t>
      </w:r>
      <w:r w:rsidR="00BE3E79" w:rsidRPr="00BE3E79">
        <w:rPr>
          <w:rFonts w:ascii="Arial Narrow" w:hAnsi="Arial Narrow"/>
          <w:sz w:val="28"/>
          <w:szCs w:val="28"/>
        </w:rPr>
        <w:t xml:space="preserve">, portador do RG nº. </w:t>
      </w:r>
      <w:r w:rsidR="00091287">
        <w:rPr>
          <w:rFonts w:ascii="Arial Narrow" w:hAnsi="Arial Narrow"/>
          <w:sz w:val="28"/>
          <w:szCs w:val="28"/>
        </w:rPr>
        <w:t>7.857.674-0</w:t>
      </w:r>
      <w:r w:rsidR="00BE3E79" w:rsidRPr="00BE3E79">
        <w:rPr>
          <w:rFonts w:ascii="Arial Narrow" w:hAnsi="Arial Narrow"/>
          <w:sz w:val="28"/>
          <w:szCs w:val="28"/>
        </w:rPr>
        <w:t xml:space="preserve"> SSP/PR e inscrito no CPF sob o nº. </w:t>
      </w:r>
      <w:r w:rsidR="00091287">
        <w:rPr>
          <w:rFonts w:ascii="Arial Narrow" w:hAnsi="Arial Narrow"/>
          <w:sz w:val="28"/>
          <w:szCs w:val="28"/>
        </w:rPr>
        <w:t>878.622.989-34</w:t>
      </w:r>
      <w:r w:rsidR="00BE3E79" w:rsidRPr="00BE3E79">
        <w:rPr>
          <w:rFonts w:ascii="Arial Narrow" w:hAnsi="Arial Narrow"/>
          <w:sz w:val="28"/>
          <w:szCs w:val="28"/>
        </w:rPr>
        <w:t xml:space="preserve">, residente e domiciliado </w:t>
      </w:r>
      <w:r w:rsidR="00BE3E79" w:rsidRPr="00BE3E79">
        <w:rPr>
          <w:rFonts w:ascii="Arial Narrow" w:hAnsi="Arial Narrow"/>
          <w:iCs/>
          <w:sz w:val="28"/>
          <w:szCs w:val="28"/>
        </w:rPr>
        <w:t xml:space="preserve">na </w:t>
      </w:r>
      <w:r w:rsidR="00091287">
        <w:rPr>
          <w:rFonts w:ascii="Arial Narrow" w:hAnsi="Arial Narrow"/>
          <w:iCs/>
          <w:sz w:val="28"/>
          <w:szCs w:val="28"/>
        </w:rPr>
        <w:t>Rua Azulinho</w:t>
      </w:r>
      <w:r w:rsidR="00B85248">
        <w:rPr>
          <w:rFonts w:ascii="Arial Narrow" w:hAnsi="Arial Narrow"/>
          <w:iCs/>
          <w:sz w:val="28"/>
          <w:szCs w:val="28"/>
        </w:rPr>
        <w:t xml:space="preserve">, nº. </w:t>
      </w:r>
      <w:proofErr w:type="gramStart"/>
      <w:r w:rsidR="00091287">
        <w:rPr>
          <w:rFonts w:ascii="Arial Narrow" w:hAnsi="Arial Narrow"/>
          <w:iCs/>
          <w:sz w:val="28"/>
          <w:szCs w:val="28"/>
        </w:rPr>
        <w:t>1</w:t>
      </w:r>
      <w:r w:rsidR="00B85248">
        <w:rPr>
          <w:rFonts w:ascii="Arial Narrow" w:hAnsi="Arial Narrow"/>
          <w:iCs/>
          <w:sz w:val="28"/>
          <w:szCs w:val="28"/>
        </w:rPr>
        <w:t xml:space="preserve">82, </w:t>
      </w:r>
      <w:r w:rsidR="00091287">
        <w:rPr>
          <w:rFonts w:ascii="Arial Narrow" w:hAnsi="Arial Narrow"/>
          <w:iCs/>
          <w:sz w:val="28"/>
          <w:szCs w:val="28"/>
        </w:rPr>
        <w:t>Jardim</w:t>
      </w:r>
      <w:proofErr w:type="gramEnd"/>
      <w:r w:rsidR="00091287">
        <w:rPr>
          <w:rFonts w:ascii="Arial Narrow" w:hAnsi="Arial Narrow"/>
          <w:iCs/>
          <w:sz w:val="28"/>
          <w:szCs w:val="28"/>
        </w:rPr>
        <w:t xml:space="preserve"> Aymore</w:t>
      </w:r>
      <w:r w:rsidR="00BE3E79" w:rsidRPr="00BE3E79">
        <w:rPr>
          <w:rFonts w:ascii="Arial Narrow" w:hAnsi="Arial Narrow"/>
          <w:sz w:val="28"/>
          <w:szCs w:val="28"/>
        </w:rPr>
        <w:t xml:space="preserve">, </w:t>
      </w:r>
      <w:r w:rsidR="00BE3E79" w:rsidRPr="00BE3E79">
        <w:rPr>
          <w:rFonts w:ascii="Arial Narrow" w:hAnsi="Arial Narrow"/>
          <w:iCs/>
          <w:sz w:val="28"/>
          <w:szCs w:val="28"/>
        </w:rPr>
        <w:t xml:space="preserve">na cidade de </w:t>
      </w:r>
      <w:r w:rsidR="00091287">
        <w:rPr>
          <w:rFonts w:ascii="Arial Narrow" w:hAnsi="Arial Narrow"/>
          <w:iCs/>
          <w:sz w:val="28"/>
          <w:szCs w:val="28"/>
        </w:rPr>
        <w:t>Arapongas</w:t>
      </w:r>
      <w:r w:rsidR="00BE3E79">
        <w:rPr>
          <w:rFonts w:ascii="Arial Narrow" w:hAnsi="Arial Narrow"/>
          <w:iCs/>
          <w:sz w:val="28"/>
          <w:szCs w:val="28"/>
        </w:rPr>
        <w:t>/</w:t>
      </w:r>
      <w:r w:rsidR="00BE3E79" w:rsidRPr="00BE3E79">
        <w:rPr>
          <w:rFonts w:ascii="Arial Narrow" w:hAnsi="Arial Narrow"/>
          <w:iCs/>
          <w:sz w:val="28"/>
          <w:szCs w:val="28"/>
        </w:rPr>
        <w:t>PR</w:t>
      </w:r>
      <w:r w:rsidR="00BE3E79" w:rsidRPr="00BE3E79">
        <w:rPr>
          <w:rFonts w:ascii="Arial Narrow" w:hAnsi="Arial Narrow" w:cs="Arial"/>
          <w:sz w:val="28"/>
          <w:szCs w:val="28"/>
        </w:rPr>
        <w:t xml:space="preserve">, doravante denominada simplesmente </w:t>
      </w:r>
      <w:r w:rsidR="00BE3E79" w:rsidRPr="00BE3E79">
        <w:rPr>
          <w:rFonts w:ascii="Arial Narrow" w:hAnsi="Arial Narrow" w:cs="Arial"/>
          <w:b/>
          <w:sz w:val="28"/>
          <w:szCs w:val="28"/>
        </w:rPr>
        <w:t>CONTRATADA</w:t>
      </w:r>
      <w:r w:rsidR="00BE3E79" w:rsidRPr="00BE3E79">
        <w:rPr>
          <w:rFonts w:ascii="Arial Narrow" w:hAnsi="Arial Narrow" w:cs="Arial"/>
          <w:sz w:val="28"/>
          <w:szCs w:val="28"/>
        </w:rPr>
        <w:t>.</w:t>
      </w: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7138B3" w:rsidRPr="004A1E3B" w:rsidRDefault="007138B3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4A1E3B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4A1E3B">
        <w:rPr>
          <w:rFonts w:ascii="Arial Narrow" w:hAnsi="Arial Narrow" w:cs="Arial"/>
          <w:b/>
          <w:sz w:val="28"/>
          <w:szCs w:val="28"/>
        </w:rPr>
        <w:t>Pregão Presencial n° 037/2017</w:t>
      </w:r>
      <w:r w:rsidRPr="004A1E3B">
        <w:rPr>
          <w:rFonts w:ascii="Arial Narrow" w:hAnsi="Arial Narrow" w:cs="Arial"/>
          <w:sz w:val="28"/>
          <w:szCs w:val="28"/>
        </w:rPr>
        <w:t xml:space="preserve">, gerado pelo </w:t>
      </w:r>
      <w:r w:rsidRPr="00091287">
        <w:rPr>
          <w:rFonts w:ascii="Arial Narrow" w:hAnsi="Arial Narrow" w:cs="Arial"/>
          <w:b/>
          <w:sz w:val="28"/>
          <w:szCs w:val="28"/>
        </w:rPr>
        <w:t>Processo Administrativo n.º 080/2017</w:t>
      </w:r>
      <w:r w:rsidRPr="004A1E3B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0D4323" w:rsidRPr="004A1E3B" w:rsidRDefault="000D4323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sz w:val="28"/>
          <w:szCs w:val="28"/>
        </w:rPr>
        <w:t>FUNDAMENTO LEGAL</w:t>
      </w:r>
      <w:r w:rsidRPr="004A1E3B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987189" w:rsidRPr="004A1E3B" w:rsidRDefault="00987189" w:rsidP="00987189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A1E3B">
        <w:rPr>
          <w:rFonts w:ascii="Arial Narrow" w:hAnsi="Arial Narrow"/>
          <w:b/>
          <w:color w:val="000000"/>
          <w:sz w:val="28"/>
          <w:szCs w:val="28"/>
        </w:rPr>
        <w:t xml:space="preserve">01.01. </w:t>
      </w:r>
      <w:r w:rsidRPr="004A1E3B">
        <w:rPr>
          <w:rFonts w:ascii="Arial Narrow" w:hAnsi="Arial Narrow"/>
          <w:color w:val="000000"/>
          <w:sz w:val="28"/>
          <w:szCs w:val="28"/>
        </w:rPr>
        <w:t>A</w:t>
      </w:r>
      <w:r w:rsidRPr="004A1E3B">
        <w:rPr>
          <w:rFonts w:ascii="Arial Narrow" w:hAnsi="Arial Narrow"/>
          <w:sz w:val="28"/>
          <w:szCs w:val="28"/>
        </w:rPr>
        <w:t xml:space="preserve">quisição de Materiais Hospitalares, com entrega parcelada, atendendo as solicitações da Secretaria Municipal de Saúde, nas quantidades e especificações detalhadas na </w:t>
      </w:r>
      <w:r w:rsidRPr="004A1E3B">
        <w:rPr>
          <w:rFonts w:ascii="Arial Narrow" w:hAnsi="Arial Narrow"/>
          <w:b/>
          <w:sz w:val="28"/>
          <w:szCs w:val="28"/>
        </w:rPr>
        <w:t>PROPOSTA DE PREÇOS – ANEXO I</w:t>
      </w:r>
      <w:r w:rsidRPr="004A1E3B">
        <w:rPr>
          <w:rFonts w:ascii="Arial Narrow" w:hAnsi="Arial Narrow"/>
          <w:sz w:val="28"/>
          <w:szCs w:val="28"/>
        </w:rPr>
        <w:t xml:space="preserve"> e conforme segue: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</w:p>
    <w:p w:rsidR="00A862AD" w:rsidRPr="004A1E3B" w:rsidRDefault="00A862AD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A862AD" w:rsidRPr="004A1E3B" w:rsidRDefault="00A862AD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A862AD" w:rsidRPr="004A1E3B" w:rsidRDefault="00BE3E79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BE3E79">
        <w:rPr>
          <w:rFonts w:ascii="Arial Narrow" w:hAnsi="Arial Narrow"/>
          <w:bCs/>
          <w:noProof/>
          <w:sz w:val="28"/>
          <w:szCs w:val="28"/>
        </w:rPr>
        <w:lastRenderedPageBreak/>
        <w:drawing>
          <wp:inline distT="0" distB="0" distL="0" distR="0">
            <wp:extent cx="5760085" cy="52806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28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2AD" w:rsidRDefault="00BE3E79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BE3E79">
        <w:rPr>
          <w:rFonts w:ascii="Arial Narrow" w:hAnsi="Arial Narrow"/>
          <w:bCs/>
          <w:noProof/>
          <w:sz w:val="28"/>
          <w:szCs w:val="28"/>
        </w:rPr>
        <w:drawing>
          <wp:inline distT="0" distB="0" distL="0" distR="0">
            <wp:extent cx="5760085" cy="2144395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E79" w:rsidRPr="004A1E3B" w:rsidRDefault="00BE3E79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987189" w:rsidRPr="004A1E3B" w:rsidRDefault="00987189" w:rsidP="00987189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SEGUNDA – DO REGIME DE EXECUÇÃO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987189" w:rsidRPr="004A1E3B" w:rsidRDefault="00987189" w:rsidP="00987189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:rsidR="00987189" w:rsidRPr="004A1E3B" w:rsidRDefault="00987189" w:rsidP="00987189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4A1E3B">
        <w:rPr>
          <w:rFonts w:ascii="Arial Narrow" w:hAnsi="Arial Narrow" w:cs="Arial"/>
          <w:i w:val="0"/>
          <w:sz w:val="28"/>
          <w:szCs w:val="28"/>
        </w:rPr>
        <w:lastRenderedPageBreak/>
        <w:t>CLÁUSULA TERCEIRA – DAS OBRIGAÇÕES DA CONTRATADA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03.01.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 w:rsidRPr="004A1E3B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 w:rsidRPr="004A1E3B"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 w:rsidRPr="004A1E3B"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 w:rsidRPr="004A1E3B">
        <w:rPr>
          <w:rFonts w:ascii="Arial Narrow" w:hAnsi="Arial Narrow" w:cs="Arial"/>
          <w:sz w:val="28"/>
          <w:szCs w:val="28"/>
        </w:rPr>
        <w:t xml:space="preserve">entregar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os produtos ofertado no local indicado pela Administração, no âmbito do Município de Iguatemi, dentro dos prazos estabelecidos</w:t>
      </w:r>
      <w:proofErr w:type="gramEnd"/>
      <w:r w:rsidRPr="004A1E3B">
        <w:rPr>
          <w:rFonts w:ascii="Arial Narrow" w:hAnsi="Arial Narrow" w:cs="Arial"/>
          <w:sz w:val="28"/>
          <w:szCs w:val="28"/>
        </w:rPr>
        <w:t>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 w:rsidRPr="004A1E3B">
        <w:rPr>
          <w:rFonts w:ascii="Arial Narrow" w:hAnsi="Arial Narrow" w:cs="Arial"/>
          <w:sz w:val="28"/>
          <w:szCs w:val="28"/>
        </w:rPr>
        <w:t>entregar os produtos ofertados de acordo com os requisitos de quantidade</w:t>
      </w:r>
      <w:proofErr w:type="gramStart"/>
      <w:r w:rsidRPr="004A1E3B">
        <w:rPr>
          <w:rFonts w:ascii="Arial Narrow" w:hAnsi="Arial Narrow" w:cs="Arial"/>
          <w:sz w:val="28"/>
          <w:szCs w:val="28"/>
        </w:rPr>
        <w:t>, marca</w:t>
      </w:r>
      <w:proofErr w:type="gramEnd"/>
      <w:r w:rsidRPr="004A1E3B">
        <w:rPr>
          <w:rFonts w:ascii="Arial Narrow" w:hAnsi="Arial Narrow" w:cs="Arial"/>
          <w:sz w:val="28"/>
          <w:szCs w:val="28"/>
        </w:rPr>
        <w:t>, modelo, procedência, especificação técnica e demais condições, em conformidade com o disposto no Edital de Licitação;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g)</w:t>
      </w:r>
      <w:r w:rsidRPr="004A1E3B"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h)</w:t>
      </w:r>
      <w:r w:rsidRPr="004A1E3B"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 w:rsidRPr="004A1E3B"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 w:rsidRPr="004A1E3B">
        <w:rPr>
          <w:rFonts w:ascii="Arial Narrow" w:hAnsi="Arial Narrow" w:cs="Arial"/>
          <w:color w:val="000000"/>
          <w:sz w:val="28"/>
          <w:szCs w:val="28"/>
        </w:rPr>
        <w:t>,</w:t>
      </w:r>
      <w:r w:rsidRPr="004A1E3B">
        <w:rPr>
          <w:rFonts w:ascii="Arial Narrow" w:hAnsi="Arial Narrow" w:cs="Arial"/>
          <w:sz w:val="28"/>
          <w:szCs w:val="28"/>
        </w:rPr>
        <w:t xml:space="preserve"> bem como repor aqueles faltantes, no prazo de 48 (quarenta e oito) horas da comunicação da Secretaria;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j) </w:t>
      </w:r>
      <w:r w:rsidRPr="004A1E3B">
        <w:rPr>
          <w:rFonts w:ascii="Arial Narrow" w:hAnsi="Arial Narrow" w:cs="Arial"/>
          <w:sz w:val="28"/>
          <w:szCs w:val="28"/>
        </w:rPr>
        <w:t>atender, prioritariamente, pedidos de emergência da Secretaria Municipal de Saúde, em prazo não superior a 24 (vinte e quatro) horas;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k)</w:t>
      </w:r>
      <w:r w:rsidRPr="004A1E3B"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l) </w:t>
      </w:r>
      <w:r w:rsidRPr="004A1E3B"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m) </w:t>
      </w:r>
      <w:r w:rsidRPr="004A1E3B"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n)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lastRenderedPageBreak/>
        <w:t>o)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</w:t>
      </w: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todos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prejuízos decorrentes de infrações a que houver dado causa.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p)</w:t>
      </w:r>
      <w:r w:rsidRPr="004A1E3B"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fiscalizar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presente Contrato através do setor competente da CONTRATANTE;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acompanhar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entrega dos produtos efetuada pela CONTRATADA, podendo intervir durante a sua execução, para fins de ajustes ou suspensão da entrega;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rejeitar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os produtos em desacordo com as especificações exigidas, hipótese em que o recebimento será parcial, sujeitando-se a Contratada às penalidades cabíveis;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notificar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>, formal e tempestivamente, a CONTRATADA sobre as irregularidades observadas no cumprimento deste Contrato;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notificar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CONTRATADA, por escrito e com antecedência, sobre multas, penalidades e quaisquer débitos de sua responsabilidade;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cumprir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todos os compromissos financeiros assumidos com a CONTRATADA;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fornecer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proporcionar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condições para a boa consecução do objeto deste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Secretaria Municipal de Saúde e deverão ser entregues no endereço indicado, no prazo máximo até </w:t>
      </w:r>
      <w:r w:rsidRPr="004A1E3B">
        <w:rPr>
          <w:rFonts w:ascii="Arial Narrow" w:hAnsi="Arial Narrow" w:cs="Arial"/>
          <w:b/>
          <w:iCs/>
          <w:sz w:val="28"/>
          <w:szCs w:val="28"/>
        </w:rPr>
        <w:t>05 (cinco) dias úteis</w:t>
      </w:r>
      <w:r w:rsidRPr="004A1E3B">
        <w:rPr>
          <w:rFonts w:ascii="Arial Narrow" w:hAnsi="Arial Narrow" w:cs="Arial"/>
          <w:iCs/>
          <w:sz w:val="28"/>
          <w:szCs w:val="28"/>
        </w:rPr>
        <w:t>, a contar do recebimento da requisição devidamente assinada pela Secretaria Municipal de Saúde</w:t>
      </w:r>
      <w:r w:rsidRPr="004A1E3B">
        <w:rPr>
          <w:rFonts w:ascii="Arial Narrow" w:hAnsi="Arial Narrow" w:cs="Arial"/>
          <w:color w:val="000000"/>
          <w:sz w:val="28"/>
          <w:szCs w:val="28"/>
        </w:rPr>
        <w:t>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05.01.02.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(Anexo-I do Edital), sendo de sua inteira responsabilidade a substituição quando não estiver em conformidade com as referidas especificações.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>03.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>Os produtos deverão ter o prazo de validade vigente em no mínimo 70% (setenta por cento) no ato do seu recebimento.</w:t>
      </w: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</w:t>
      </w: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exclusiva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da Contratada.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05.05.</w:t>
      </w:r>
      <w:r w:rsidRPr="004A1E3B">
        <w:rPr>
          <w:rFonts w:ascii="Arial Narrow" w:hAnsi="Arial Narrow" w:cs="Arial"/>
          <w:sz w:val="28"/>
          <w:szCs w:val="28"/>
        </w:rPr>
        <w:t xml:space="preserve"> A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05.06.</w:t>
      </w:r>
      <w:r w:rsidRPr="004A1E3B">
        <w:rPr>
          <w:rFonts w:ascii="Arial Narrow" w:hAnsi="Arial Narrow" w:cs="Arial"/>
          <w:sz w:val="28"/>
          <w:szCs w:val="28"/>
        </w:rPr>
        <w:t xml:space="preserve"> Se a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escrito aceita pela Administração</w:t>
      </w:r>
      <w:proofErr w:type="gramEnd"/>
      <w:r w:rsidRPr="004A1E3B">
        <w:rPr>
          <w:rFonts w:ascii="Arial Narrow" w:hAnsi="Arial Narrow" w:cs="Arial"/>
          <w:sz w:val="28"/>
          <w:szCs w:val="28"/>
        </w:rPr>
        <w:t>, sujeitar-se-á às penalidades impostas pela legislação vigente.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A1E3B">
        <w:rPr>
          <w:rFonts w:ascii="Arial Narrow" w:hAnsi="Arial Narrow"/>
          <w:b/>
          <w:bCs/>
          <w:sz w:val="28"/>
          <w:szCs w:val="28"/>
        </w:rPr>
        <w:t>05.07.</w:t>
      </w:r>
      <w:r w:rsidRPr="004A1E3B">
        <w:rPr>
          <w:rFonts w:ascii="Arial Narrow" w:hAnsi="Arial Narrow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05.08.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(s) objeto (s) deste Contrato deve-se fazer acompanhado (s) da Nota Fiscal Eletrônica </w:t>
      </w:r>
      <w:proofErr w:type="spellStart"/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05.09.</w:t>
      </w:r>
      <w:r w:rsidRPr="004A1E3B">
        <w:rPr>
          <w:rFonts w:ascii="Arial Narrow" w:hAnsi="Arial Narrow" w:cs="Arial"/>
          <w:sz w:val="28"/>
          <w:szCs w:val="28"/>
        </w:rPr>
        <w:t xml:space="preserve"> A Contratada ficará obrigada a trocar, as suas expensas, o produtos que vier a ser recusado sendo que o ato de recebimento não importará sua aceitação.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SEXTA – </w:t>
      </w:r>
      <w:r w:rsidRPr="004A1E3B">
        <w:rPr>
          <w:rFonts w:ascii="Arial Narrow" w:hAnsi="Arial Narrow" w:cs="Arial"/>
          <w:b/>
          <w:sz w:val="28"/>
          <w:szCs w:val="28"/>
        </w:rPr>
        <w:t>DOS DIREITOS E RESPONSABILIDADES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06.01.</w:t>
      </w:r>
      <w:r w:rsidRPr="004A1E3B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06.02.</w:t>
      </w:r>
      <w:r w:rsidRPr="004A1E3B">
        <w:rPr>
          <w:rFonts w:ascii="Arial Narrow" w:hAnsi="Arial Narrow" w:cs="Arial"/>
          <w:sz w:val="28"/>
          <w:szCs w:val="28"/>
        </w:rPr>
        <w:t xml:space="preserve"> Em relação ao presente Contrato é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conferido</w:t>
      </w:r>
      <w:proofErr w:type="gramEnd"/>
      <w:r w:rsidRPr="004A1E3B">
        <w:rPr>
          <w:rFonts w:ascii="Arial Narrow" w:hAnsi="Arial Narrow" w:cs="Arial"/>
          <w:sz w:val="28"/>
          <w:szCs w:val="28"/>
        </w:rPr>
        <w:t xml:space="preserve"> ao Município de Iguatemi a prerrogativa de: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modificá</w:t>
      </w:r>
      <w:proofErr w:type="gramEnd"/>
      <w:r w:rsidRPr="004A1E3B">
        <w:rPr>
          <w:rFonts w:ascii="Arial Narrow" w:hAnsi="Arial Narrow" w:cs="Arial"/>
          <w:sz w:val="28"/>
          <w:szCs w:val="28"/>
        </w:rPr>
        <w:t>-lo unilateralmente, para melhor adequação às finalidades de interesse público, respeitados os direitos da contratada;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rescindi</w:t>
      </w:r>
      <w:proofErr w:type="gramEnd"/>
      <w:r w:rsidRPr="004A1E3B">
        <w:rPr>
          <w:rFonts w:ascii="Arial Narrow" w:hAnsi="Arial Narrow" w:cs="Arial"/>
          <w:sz w:val="28"/>
          <w:szCs w:val="28"/>
        </w:rPr>
        <w:t xml:space="preserve">-lo, unilateralmente nos casos especificados no item 13.01.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deste</w:t>
      </w:r>
      <w:proofErr w:type="gramEnd"/>
      <w:r w:rsidRPr="004A1E3B">
        <w:rPr>
          <w:rFonts w:ascii="Arial Narrow" w:hAnsi="Arial Narrow" w:cs="Arial"/>
          <w:sz w:val="28"/>
          <w:szCs w:val="28"/>
        </w:rPr>
        <w:t xml:space="preserve">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aplicar</w:t>
      </w:r>
      <w:proofErr w:type="gramEnd"/>
      <w:r w:rsidRPr="004A1E3B">
        <w:rPr>
          <w:rFonts w:ascii="Arial Narrow" w:hAnsi="Arial Narrow" w:cs="Arial"/>
          <w:sz w:val="28"/>
          <w:szCs w:val="28"/>
        </w:rPr>
        <w:t xml:space="preserve"> sanções motivadas pela inexecução total ou parcial do presente ajuste.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06.02.01.</w:t>
      </w:r>
      <w:r w:rsidRPr="004A1E3B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4A1E3B">
        <w:rPr>
          <w:rFonts w:ascii="Arial Narrow" w:hAnsi="Arial Narrow" w:cs="Arial"/>
          <w:sz w:val="28"/>
          <w:szCs w:val="28"/>
        </w:rPr>
        <w:t>Na hipótese do inciso I do item 06.02, as cláusulas econômico-financeiras deste Contrato deverão ser revistas para que se mantenha o equilíbrio contratual.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06.03.</w:t>
      </w:r>
      <w:r w:rsidRPr="004A1E3B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BE3E79" w:rsidRPr="004A1E3B" w:rsidRDefault="00BE3E7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06.03.01.</w:t>
      </w:r>
      <w:r w:rsidRPr="004A1E3B">
        <w:rPr>
          <w:rFonts w:ascii="Arial Narrow" w:hAnsi="Arial Narrow" w:cs="Arial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06.05.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unilateralmente</w:t>
      </w:r>
      <w:proofErr w:type="gramEnd"/>
      <w:r w:rsidRPr="004A1E3B">
        <w:rPr>
          <w:rFonts w:ascii="Arial Narrow" w:hAnsi="Arial Narrow" w:cs="Arial"/>
          <w:sz w:val="28"/>
          <w:szCs w:val="28"/>
        </w:rPr>
        <w:t xml:space="preserve"> pelo Município de Iguatemi/MS: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a)</w:t>
      </w:r>
      <w:r w:rsidRPr="004A1E3B"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b)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por</w:t>
      </w:r>
      <w:proofErr w:type="gramEnd"/>
      <w:r w:rsidRPr="004A1E3B">
        <w:rPr>
          <w:rFonts w:ascii="Arial Narrow" w:hAnsi="Arial Narrow" w:cs="Arial"/>
          <w:sz w:val="28"/>
          <w:szCs w:val="28"/>
        </w:rPr>
        <w:t xml:space="preserve"> acordo das partes: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a)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a</w:t>
      </w:r>
      <w:proofErr w:type="gramEnd"/>
      <w:r w:rsidRPr="004A1E3B">
        <w:rPr>
          <w:rFonts w:ascii="Arial Narrow" w:hAnsi="Arial Narrow" w:cs="Arial"/>
          <w:sz w:val="28"/>
          <w:szCs w:val="28"/>
        </w:rPr>
        <w:t xml:space="preserve"> substituição da garantia de execução;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b)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a</w:t>
      </w:r>
      <w:proofErr w:type="gramEnd"/>
      <w:r w:rsidRPr="004A1E3B">
        <w:rPr>
          <w:rFonts w:ascii="Arial Narrow" w:hAnsi="Arial Narrow" w:cs="Arial"/>
          <w:sz w:val="28"/>
          <w:szCs w:val="28"/>
        </w:rPr>
        <w:t xml:space="preserve"> modificação do regime de execução dos serviços, em face de verificação técnica da inaplicabilidade dos termos contratuais originários;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c)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a</w:t>
      </w:r>
      <w:proofErr w:type="gramEnd"/>
      <w:r w:rsidRPr="004A1E3B">
        <w:rPr>
          <w:rFonts w:ascii="Arial Narrow" w:hAnsi="Arial Narrow" w:cs="Arial"/>
          <w:sz w:val="28"/>
          <w:szCs w:val="28"/>
        </w:rPr>
        <w:t xml:space="preserve">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d)</w:t>
      </w:r>
      <w:r w:rsidRPr="004A1E3B"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06.06.</w:t>
      </w:r>
      <w:r w:rsidRPr="004A1E3B"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06.07.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c)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</w:t>
      </w: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Procon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>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07.01.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tbl>
      <w:tblPr>
        <w:tblW w:w="99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6"/>
      </w:tblGrid>
      <w:tr w:rsidR="000B3FAB" w:rsidRPr="004A1E3B" w:rsidTr="000B3FAB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  <w:tr w:rsidR="000B3FAB" w:rsidRPr="004A1E3B" w:rsidTr="000B3FAB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 FUNDO MUNICIPAL DE SAÚDE - FMS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</w:t>
            </w: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SECRETARIA MUNICIPAL DE 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</w:t>
            </w: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FUNDO MUNICIPAL DE 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10.301.0702-2.049</w:t>
            </w: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GESTÃO DO BLOCO DE ATENÇÃO BÁSICA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</w:t>
            </w: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MATERIAL DE CONSUMO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0.1.14-008     /     FICHA: 437</w:t>
            </w:r>
          </w:p>
          <w:p w:rsidR="000B3FAB" w:rsidRPr="004A1E3B" w:rsidRDefault="000B3FAB" w:rsidP="00BE3E79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R$ 1</w:t>
            </w:r>
            <w:r w:rsidR="00BE3E79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58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,</w:t>
            </w:r>
            <w:r w:rsidR="00BE3E79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4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0 (Cento e </w:t>
            </w:r>
            <w:r w:rsidR="00BE3E79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cinquenta e oito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reais</w:t>
            </w:r>
            <w:r w:rsidR="00BE3E79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e quarenta centavos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);</w:t>
            </w:r>
          </w:p>
        </w:tc>
      </w:tr>
      <w:tr w:rsidR="000B3FAB" w:rsidRPr="004A1E3B" w:rsidTr="000B3FAB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 FUNDO MUNICIPAL DE SAÚDE - FMS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</w:t>
            </w: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SECRETARIA MUNICIPAL DE 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</w:t>
            </w: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FUNDO MUNICIPAL DE 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10.301.0702-2.056</w:t>
            </w: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OPERACIONALIZAÇÃO DAS AÇÕES E SERVIÇOS DO FIS/SAÚDE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</w:t>
            </w: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MATERIAL DE CONSUMO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0.1.31-009     /     FICHA: 462</w:t>
            </w:r>
          </w:p>
          <w:p w:rsidR="000B3FAB" w:rsidRPr="004A1E3B" w:rsidRDefault="000B3FAB" w:rsidP="006F48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 w:rsidR="006F48D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854,50</w:t>
            </w:r>
            <w:r w:rsidR="00E50BF8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</w:t>
            </w:r>
            <w:r w:rsidR="006F48D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Oitocentos e cinquenta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e </w:t>
            </w:r>
            <w:r w:rsidR="006F48D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quatro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rea</w:t>
            </w:r>
            <w:r w:rsidR="006F48D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is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e </w:t>
            </w:r>
            <w:r w:rsidR="006F48D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cinquenta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centavos);</w:t>
            </w:r>
          </w:p>
        </w:tc>
      </w:tr>
      <w:tr w:rsidR="000B3FAB" w:rsidRPr="004A1E3B" w:rsidTr="000B3FAB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 FUNDO MUNICIPAL DE SAÚDE - FMS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</w:t>
            </w: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SECRETARIA MUNICIPAL DE 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</w:t>
            </w: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FUNDO MUNICIPAL DE 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10.302.0703-2.066</w:t>
            </w: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GESTÃO DO BLOCO DE MÉDIA E ALTA COMPLEXIBILIDADE - MAC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</w:t>
            </w:r>
            <w:proofErr w:type="gramStart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MATERIAL DE CONSUMO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0.1.14-010     /     FICHA: 517</w:t>
            </w:r>
          </w:p>
          <w:p w:rsidR="000B3FAB" w:rsidRPr="004A1E3B" w:rsidRDefault="000B3FAB" w:rsidP="006F48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 w:rsidR="006F48D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2.290,00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(</w:t>
            </w:r>
            <w:r w:rsidR="006F48D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Dois mil duzentos e noventa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reais).</w:t>
            </w:r>
          </w:p>
        </w:tc>
      </w:tr>
      <w:tr w:rsidR="000B3FAB" w:rsidRPr="004A1E3B" w:rsidTr="000B3FAB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  <w:tr w:rsidR="000B3FAB" w:rsidRPr="004A1E3B" w:rsidTr="000D4323">
        <w:trPr>
          <w:trHeight w:val="114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07.02.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 w:rsidRPr="004A1E3B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08.01.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>R$</w:t>
      </w:r>
      <w:r w:rsidR="000D4323"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 3</w:t>
      </w:r>
      <w:r w:rsidR="006F48D5">
        <w:rPr>
          <w:rFonts w:ascii="Arial Narrow" w:hAnsi="Arial Narrow" w:cs="Arial"/>
          <w:b/>
          <w:color w:val="000000"/>
          <w:sz w:val="28"/>
          <w:szCs w:val="28"/>
        </w:rPr>
        <w:t>.20</w:t>
      </w:r>
      <w:r w:rsidR="000D4323" w:rsidRPr="004A1E3B">
        <w:rPr>
          <w:rFonts w:ascii="Arial Narrow" w:hAnsi="Arial Narrow" w:cs="Arial"/>
          <w:b/>
          <w:color w:val="000000"/>
          <w:sz w:val="28"/>
          <w:szCs w:val="28"/>
        </w:rPr>
        <w:t>2,9</w:t>
      </w:r>
      <w:r w:rsidR="006F48D5">
        <w:rPr>
          <w:rFonts w:ascii="Arial Narrow" w:hAnsi="Arial Narrow" w:cs="Arial"/>
          <w:b/>
          <w:color w:val="000000"/>
          <w:sz w:val="28"/>
          <w:szCs w:val="28"/>
        </w:rPr>
        <w:t>0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 (</w:t>
      </w:r>
      <w:r w:rsidR="006F48D5">
        <w:rPr>
          <w:rFonts w:ascii="Arial Narrow" w:hAnsi="Arial Narrow" w:cs="Arial"/>
          <w:b/>
          <w:color w:val="000000"/>
          <w:sz w:val="28"/>
          <w:szCs w:val="28"/>
        </w:rPr>
        <w:t xml:space="preserve">Três mil duzentos </w:t>
      </w:r>
      <w:r w:rsidR="000D4323" w:rsidRPr="004A1E3B">
        <w:rPr>
          <w:rFonts w:ascii="Arial Narrow" w:hAnsi="Arial Narrow" w:cs="Arial"/>
          <w:b/>
          <w:color w:val="000000"/>
          <w:sz w:val="28"/>
          <w:szCs w:val="28"/>
        </w:rPr>
        <w:t>e dois reais e nove</w:t>
      </w:r>
      <w:r w:rsidR="006F48D5">
        <w:rPr>
          <w:rFonts w:ascii="Arial Narrow" w:hAnsi="Arial Narrow" w:cs="Arial"/>
          <w:b/>
          <w:color w:val="000000"/>
          <w:sz w:val="28"/>
          <w:szCs w:val="28"/>
        </w:rPr>
        <w:t>nta</w:t>
      </w:r>
      <w:r w:rsidR="000D4323"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 centavos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>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. 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09.01. </w:t>
      </w:r>
      <w:r w:rsidRPr="004A1E3B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alterações</w:t>
      </w:r>
      <w:proofErr w:type="gramEnd"/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09.03.01.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09.04. </w:t>
      </w:r>
      <w:r w:rsidRPr="004A1E3B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09.06. 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Em hipótese alguma será </w:t>
      </w: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concedida o reajustamento dos preços propostos, e o valor constante da nota fiscal/fatura, quando da sua apresentação,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não sofrerá qualquer atualização monetária até o efetivo pagamento.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09.07.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</w:t>
      </w: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, efetuará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retenção, na fonte, dos tributos e contribuições sobre todos os pagamentos à CONTRATADA.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09.08.</w:t>
      </w:r>
      <w:r w:rsidRPr="004A1E3B"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é de </w:t>
      </w:r>
      <w:r w:rsidRPr="004A1E3B">
        <w:rPr>
          <w:rFonts w:ascii="Arial Narrow" w:hAnsi="Arial Narrow" w:cs="Arial"/>
          <w:b/>
          <w:sz w:val="28"/>
          <w:szCs w:val="28"/>
        </w:rPr>
        <w:t>12 (doze) meses</w:t>
      </w:r>
      <w:r w:rsidRPr="004A1E3B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09.08.01.</w:t>
      </w:r>
      <w:r w:rsidRPr="004A1E3B">
        <w:rPr>
          <w:rFonts w:ascii="Arial Narrow" w:hAnsi="Arial Narrow" w:cs="Arial"/>
          <w:sz w:val="28"/>
          <w:szCs w:val="28"/>
        </w:rPr>
        <w:t xml:space="preserve"> –</w:t>
      </w:r>
      <w:r w:rsidRPr="004A1E3B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09.09.</w:t>
      </w:r>
      <w:r w:rsidRPr="004A1E3B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A1E3B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>)</w:t>
      </w:r>
      <w:r w:rsidRPr="004A1E3B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987189" w:rsidRPr="004A1E3B" w:rsidRDefault="00987189" w:rsidP="00987189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09.10. </w:t>
      </w:r>
      <w:r w:rsidRPr="004A1E3B">
        <w:rPr>
          <w:rFonts w:ascii="Arial Narrow" w:hAnsi="Arial Narrow" w:cs="Arial"/>
          <w:sz w:val="28"/>
          <w:szCs w:val="28"/>
        </w:rPr>
        <w:t xml:space="preserve">– As </w:t>
      </w:r>
      <w:r w:rsidRPr="004A1E3B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>)</w:t>
      </w:r>
      <w:r w:rsidRPr="004A1E3B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4A1E3B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A1E3B">
        <w:rPr>
          <w:rFonts w:ascii="Arial Narrow" w:hAnsi="Arial Narrow" w:cs="Arial"/>
          <w:b/>
          <w:sz w:val="28"/>
          <w:szCs w:val="28"/>
        </w:rPr>
        <w:t>INSS, CNDT e FGTS</w:t>
      </w:r>
      <w:r w:rsidRPr="004A1E3B">
        <w:rPr>
          <w:rFonts w:ascii="Arial Narrow" w:hAnsi="Arial Narrow" w:cs="Arial"/>
          <w:sz w:val="28"/>
          <w:szCs w:val="28"/>
        </w:rPr>
        <w:t>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09.12.</w:t>
      </w:r>
      <w:r w:rsidRPr="004A1E3B">
        <w:rPr>
          <w:rFonts w:ascii="Arial Narrow" w:hAnsi="Arial Narrow" w:cs="Arial"/>
          <w:sz w:val="28"/>
          <w:szCs w:val="28"/>
        </w:rPr>
        <w:t xml:space="preserve"> A </w:t>
      </w:r>
      <w:r w:rsidRPr="004A1E3B">
        <w:rPr>
          <w:rFonts w:ascii="Arial Narrow" w:hAnsi="Arial Narrow" w:cs="Arial"/>
          <w:caps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ficará </w:t>
      </w:r>
      <w:proofErr w:type="gramStart"/>
      <w:r w:rsidRPr="004A1E3B">
        <w:rPr>
          <w:rFonts w:ascii="Arial Narrow" w:hAnsi="Arial Narrow" w:cs="Arial"/>
          <w:sz w:val="28"/>
          <w:szCs w:val="28"/>
        </w:rPr>
        <w:t>obrigada a aceitar nas mesmas</w:t>
      </w:r>
      <w:proofErr w:type="gramEnd"/>
      <w:r w:rsidRPr="004A1E3B">
        <w:rPr>
          <w:rFonts w:ascii="Arial Narrow" w:hAnsi="Arial Narrow" w:cs="Arial"/>
          <w:sz w:val="28"/>
          <w:szCs w:val="28"/>
        </w:rPr>
        <w:t xml:space="preserve"> condições contratuais, acréscimos ou supressões de até 25% (vinte e cinco por cento) do valor inicial atualizado do contrato.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DÉCIMA – DA VIGÊNCIA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10.01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. O presente instrumento contratual terá vigência até 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>12 (DOZE) MESES</w:t>
      </w:r>
      <w:r w:rsidRPr="004A1E3B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4A1E3B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11.02.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</w:t>
      </w: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a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perfeita execução do objeto deste instrumento.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11.04.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11.06. 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</w:t>
      </w:r>
      <w:r w:rsidRPr="004A1E3B">
        <w:rPr>
          <w:rFonts w:ascii="Arial Narrow" w:hAnsi="Arial Narrow" w:cs="Arial"/>
          <w:color w:val="000000"/>
          <w:sz w:val="28"/>
          <w:szCs w:val="28"/>
        </w:rPr>
        <w:lastRenderedPageBreak/>
        <w:t>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987189" w:rsidRPr="004A1E3B" w:rsidRDefault="00987189" w:rsidP="00987189">
      <w:pPr>
        <w:pStyle w:val="Ttulo2"/>
        <w:shd w:val="clear" w:color="auto" w:fill="CCCCCC"/>
        <w:ind w:right="-79"/>
        <w:jc w:val="both"/>
        <w:rPr>
          <w:rFonts w:ascii="Arial Narrow" w:hAnsi="Arial Narrow"/>
          <w:szCs w:val="28"/>
        </w:rPr>
      </w:pPr>
      <w:r w:rsidRPr="004A1E3B">
        <w:rPr>
          <w:rFonts w:ascii="Arial Narrow" w:hAnsi="Arial Narrow"/>
          <w:szCs w:val="28"/>
        </w:rPr>
        <w:t>CLÁUSULA DÉCIMA SEGUNDA – DAS SANÇÕES ADMINISTRATIVAS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12.1.</w:t>
      </w:r>
      <w:r w:rsidRPr="004A1E3B">
        <w:rPr>
          <w:rFonts w:ascii="Arial Narrow" w:hAnsi="Arial Narrow" w:cs="Arial"/>
          <w:sz w:val="28"/>
          <w:szCs w:val="28"/>
        </w:rPr>
        <w:t xml:space="preserve"> Nos termos do artigo 86 da Lei Federal nº. 8.666/93</w:t>
      </w:r>
      <w:proofErr w:type="gramStart"/>
      <w:r w:rsidRPr="004A1E3B">
        <w:rPr>
          <w:rFonts w:ascii="Arial Narrow" w:hAnsi="Arial Narrow" w:cs="Arial"/>
          <w:sz w:val="28"/>
          <w:szCs w:val="28"/>
        </w:rPr>
        <w:t>, fica</w:t>
      </w:r>
      <w:proofErr w:type="gramEnd"/>
      <w:r w:rsidRPr="004A1E3B">
        <w:rPr>
          <w:rFonts w:ascii="Arial Narrow" w:hAnsi="Arial Narrow" w:cs="Arial"/>
          <w:sz w:val="28"/>
          <w:szCs w:val="28"/>
        </w:rPr>
        <w:t xml:space="preserve"> estipulado o percentual de </w:t>
      </w:r>
      <w:r w:rsidRPr="004A1E3B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A1E3B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bCs/>
          <w:sz w:val="28"/>
          <w:szCs w:val="28"/>
        </w:rPr>
        <w:t>cento)</w:t>
      </w:r>
      <w:r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12.2.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advertência.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multa de 10% (dez por cento) do valor do contrato.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IV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 w:rsidRPr="004A1E3B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4A1E3B">
        <w:rPr>
          <w:rFonts w:ascii="Arial Narrow" w:hAnsi="Arial Narrow" w:cs="Arial"/>
          <w:b/>
          <w:sz w:val="28"/>
          <w:szCs w:val="28"/>
        </w:rPr>
        <w:t>0</w:t>
      </w:r>
      <w:r w:rsidRPr="004A1E3B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A1E3B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 xml:space="preserve">12.4. </w:t>
      </w:r>
      <w:r w:rsidRPr="004A1E3B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A1E3B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A1E3B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A1E3B">
        <w:rPr>
          <w:rFonts w:ascii="Arial Narrow" w:hAnsi="Arial Narrow" w:cs="Arial"/>
          <w:sz w:val="28"/>
          <w:szCs w:val="28"/>
        </w:rPr>
        <w:t xml:space="preserve">e no prazo máximo de </w:t>
      </w:r>
      <w:r w:rsidRPr="004A1E3B">
        <w:rPr>
          <w:rFonts w:ascii="Arial Narrow" w:hAnsi="Arial Narrow" w:cs="Arial"/>
          <w:b/>
          <w:sz w:val="28"/>
          <w:szCs w:val="28"/>
        </w:rPr>
        <w:t>0</w:t>
      </w: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A1E3B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A1E3B">
        <w:rPr>
          <w:rFonts w:ascii="Arial Narrow" w:hAnsi="Arial Narrow" w:cs="Arial"/>
          <w:sz w:val="28"/>
          <w:szCs w:val="28"/>
        </w:rPr>
        <w:t xml:space="preserve"> da pena. 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12.5.</w:t>
      </w:r>
      <w:r w:rsidRPr="004A1E3B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0D4323" w:rsidRPr="004A1E3B" w:rsidRDefault="000D4323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TERCEIRA – DA RESCISÃO CONTRATUAL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13.02.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13.03.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13.05.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8"/>
          <w:szCs w:val="28"/>
        </w:rPr>
      </w:pPr>
      <w:r w:rsidRPr="004A1E3B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987189" w:rsidRPr="004A1E3B" w:rsidRDefault="00987189" w:rsidP="00987189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14.01.</w:t>
      </w:r>
      <w:r w:rsidRPr="004A1E3B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</w:t>
      </w: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Sr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>a</w:t>
      </w:r>
      <w:r w:rsidRPr="004A1E3B">
        <w:rPr>
          <w:rFonts w:ascii="Arial Narrow" w:hAnsi="Arial Narrow" w:cs="Arial"/>
          <w:color w:val="000000"/>
          <w:sz w:val="28"/>
          <w:szCs w:val="28"/>
        </w:rPr>
        <w:t>.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Prefeit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>a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14.06.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14.07.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14.09.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15.01.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A não utilização, por qualquer das partes, dos </w:t>
      </w:r>
      <w:proofErr w:type="gramStart"/>
      <w:r w:rsidRPr="004A1E3B">
        <w:rPr>
          <w:rFonts w:ascii="Arial Narrow" w:hAnsi="Arial Narrow" w:cs="Arial"/>
          <w:color w:val="000000"/>
          <w:sz w:val="28"/>
          <w:szCs w:val="28"/>
        </w:rPr>
        <w:t>direitos a elas assegurados neste Contrato e na Lei</w:t>
      </w:r>
      <w:proofErr w:type="gram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16.01.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A1E3B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16.02.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16.03.</w:t>
      </w:r>
      <w:r w:rsidRPr="004A1E3B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17.01.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18.01.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 xml:space="preserve">19 </w:t>
      </w:r>
      <w:r w:rsidRPr="004A1E3B">
        <w:rPr>
          <w:rFonts w:ascii="Arial Narrow" w:hAnsi="Arial Narrow" w:cs="Arial"/>
          <w:color w:val="000000"/>
          <w:sz w:val="28"/>
          <w:szCs w:val="28"/>
        </w:rPr>
        <w:t>de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 xml:space="preserve"> Abril </w:t>
      </w:r>
      <w:r w:rsidRPr="004A1E3B">
        <w:rPr>
          <w:rFonts w:ascii="Arial Narrow" w:hAnsi="Arial Narrow" w:cs="Arial"/>
          <w:color w:val="000000"/>
          <w:sz w:val="28"/>
          <w:szCs w:val="28"/>
        </w:rPr>
        <w:t>de 2017.</w:t>
      </w: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4041"/>
        <w:gridCol w:w="206"/>
        <w:gridCol w:w="4365"/>
        <w:gridCol w:w="108"/>
      </w:tblGrid>
      <w:tr w:rsidR="004A1E3B" w:rsidRPr="004A1E3B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353604" w:rsidRDefault="004A1E3B" w:rsidP="00980601">
            <w:pPr>
              <w:widowControl w:val="0"/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353604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______________________________</w:t>
            </w:r>
          </w:p>
          <w:p w:rsidR="004A1E3B" w:rsidRPr="004A1E3B" w:rsidRDefault="004A1E3B" w:rsidP="004A1E3B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4A1E3B" w:rsidRPr="004A1E3B" w:rsidRDefault="004A1E3B" w:rsidP="004A1E3B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PREFEITA MUNICIPAL</w:t>
            </w:r>
          </w:p>
          <w:p w:rsidR="004A1E3B" w:rsidRPr="004A1E3B" w:rsidRDefault="004A1E3B" w:rsidP="004A1E3B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4A1E3B" w:rsidRDefault="004A1E3B" w:rsidP="00980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4A1E3B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A433CB" w:rsidRPr="00B85248" w:rsidRDefault="00091287" w:rsidP="00A433CB">
            <w:pPr>
              <w:widowControl w:val="0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>Michele Cristina Cardoso da Silva Machado</w:t>
            </w:r>
          </w:p>
          <w:p w:rsidR="00A433CB" w:rsidRPr="00A433CB" w:rsidRDefault="00A433CB" w:rsidP="00A433CB">
            <w:pPr>
              <w:widowControl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A433CB">
              <w:rPr>
                <w:rFonts w:ascii="Arial Narrow" w:hAnsi="Arial Narrow"/>
                <w:b/>
                <w:sz w:val="28"/>
                <w:szCs w:val="28"/>
              </w:rPr>
              <w:t>CLASSMED PRODUTOS HOSPITALARES LTDA</w:t>
            </w:r>
          </w:p>
          <w:p w:rsidR="004A1E3B" w:rsidRPr="004A1E3B" w:rsidRDefault="004A1E3B" w:rsidP="00980601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A433C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(CONTRATADA)</w:t>
            </w:r>
          </w:p>
        </w:tc>
      </w:tr>
      <w:tr w:rsidR="00987189" w:rsidRPr="004A1E3B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4A1E3B" w:rsidRDefault="00987189" w:rsidP="00980601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4A1E3B" w:rsidRDefault="00987189" w:rsidP="00980601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</w:tbl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rPr>
          <w:rFonts w:ascii="Arial Narrow" w:hAnsi="Arial Narrow"/>
          <w:b/>
          <w:sz w:val="28"/>
          <w:szCs w:val="28"/>
        </w:rPr>
      </w:pPr>
      <w:r w:rsidRPr="004A1E3B">
        <w:rPr>
          <w:rFonts w:ascii="Arial Narrow" w:hAnsi="Arial Narrow"/>
          <w:b/>
          <w:sz w:val="28"/>
          <w:szCs w:val="28"/>
        </w:rPr>
        <w:t>TESTEMUNHAS:</w:t>
      </w:r>
    </w:p>
    <w:p w:rsidR="00987189" w:rsidRPr="004A1E3B" w:rsidRDefault="00987189" w:rsidP="00987189">
      <w:pPr>
        <w:rPr>
          <w:rFonts w:ascii="Arial Narrow" w:hAnsi="Arial Narrow"/>
          <w:b/>
          <w:sz w:val="28"/>
          <w:szCs w:val="28"/>
        </w:rPr>
      </w:pPr>
    </w:p>
    <w:p w:rsidR="00987189" w:rsidRPr="004A1E3B" w:rsidRDefault="00987189" w:rsidP="00987189">
      <w:pPr>
        <w:rPr>
          <w:rFonts w:ascii="Arial Narrow" w:hAnsi="Arial Narrow"/>
          <w:b/>
          <w:sz w:val="28"/>
          <w:szCs w:val="28"/>
        </w:rPr>
      </w:pPr>
    </w:p>
    <w:p w:rsidR="00987189" w:rsidRPr="004A1E3B" w:rsidRDefault="00987189" w:rsidP="00987189">
      <w:pPr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8746"/>
        <w:gridCol w:w="584"/>
      </w:tblGrid>
      <w:tr w:rsidR="004A1E3B" w:rsidRPr="004A1E3B" w:rsidTr="00980601">
        <w:trPr>
          <w:trHeight w:val="651"/>
        </w:trPr>
        <w:tc>
          <w:tcPr>
            <w:tcW w:w="4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03"/>
              <w:gridCol w:w="4303"/>
            </w:tblGrid>
            <w:tr w:rsidR="004A1E3B" w:rsidRPr="004A1E3B" w:rsidTr="00980601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Sanderson Contini de Albuquerque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João Batista Ferreira de Souza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CPF: 337.267.951-20</w:t>
                  </w:r>
                </w:p>
              </w:tc>
            </w:tr>
          </w:tbl>
          <w:p w:rsidR="004A1E3B" w:rsidRPr="004A1E3B" w:rsidRDefault="004A1E3B" w:rsidP="004A1E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8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</w:tblGrid>
            <w:tr w:rsidR="004A1E3B" w:rsidRPr="004A1E3B" w:rsidTr="00980601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A1E3B" w:rsidRPr="004A1E3B" w:rsidRDefault="004A1E3B" w:rsidP="004A1E3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EB0038" w:rsidRPr="004A1E3B" w:rsidRDefault="00EB0038" w:rsidP="00987189">
      <w:pPr>
        <w:rPr>
          <w:rFonts w:ascii="Arial Narrow" w:hAnsi="Arial Narrow"/>
          <w:sz w:val="28"/>
          <w:szCs w:val="28"/>
        </w:rPr>
      </w:pPr>
    </w:p>
    <w:sectPr w:rsidR="00EB0038" w:rsidRPr="004A1E3B" w:rsidSect="007D5AC3">
      <w:headerReference w:type="default" r:id="rId10"/>
      <w:footerReference w:type="default" r:id="rId11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9B" w:rsidRDefault="001A799B">
      <w:r>
        <w:separator/>
      </w:r>
    </w:p>
  </w:endnote>
  <w:endnote w:type="continuationSeparator" w:id="0">
    <w:p w:rsidR="001A799B" w:rsidRDefault="001A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E" w:rsidRDefault="0042458E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9B" w:rsidRDefault="001A799B">
      <w:r>
        <w:separator/>
      </w:r>
    </w:p>
  </w:footnote>
  <w:footnote w:type="continuationSeparator" w:id="0">
    <w:p w:rsidR="001A799B" w:rsidRDefault="001A7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E" w:rsidRDefault="0042458E">
    <w:pPr>
      <w:pStyle w:val="Cabealho"/>
    </w:pPr>
    <w:r>
      <w:rPr>
        <w:noProof/>
        <w:lang w:eastAsia="pt-BR"/>
      </w:rPr>
      <w:drawing>
        <wp:inline distT="0" distB="0" distL="0" distR="0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8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1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4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7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4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6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3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4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37"/>
  </w:num>
  <w:num w:numId="5">
    <w:abstractNumId w:val="19"/>
  </w:num>
  <w:num w:numId="6">
    <w:abstractNumId w:val="33"/>
  </w:num>
  <w:num w:numId="7">
    <w:abstractNumId w:val="15"/>
  </w:num>
  <w:num w:numId="8">
    <w:abstractNumId w:val="27"/>
  </w:num>
  <w:num w:numId="9">
    <w:abstractNumId w:val="41"/>
  </w:num>
  <w:num w:numId="10">
    <w:abstractNumId w:val="22"/>
  </w:num>
  <w:num w:numId="11">
    <w:abstractNumId w:val="31"/>
  </w:num>
  <w:num w:numId="12">
    <w:abstractNumId w:val="40"/>
  </w:num>
  <w:num w:numId="13">
    <w:abstractNumId w:val="34"/>
  </w:num>
  <w:num w:numId="14">
    <w:abstractNumId w:val="16"/>
  </w:num>
  <w:num w:numId="15">
    <w:abstractNumId w:val="46"/>
  </w:num>
  <w:num w:numId="16">
    <w:abstractNumId w:val="17"/>
  </w:num>
  <w:num w:numId="17">
    <w:abstractNumId w:val="45"/>
  </w:num>
  <w:num w:numId="18">
    <w:abstractNumId w:val="30"/>
  </w:num>
  <w:num w:numId="19">
    <w:abstractNumId w:val="12"/>
  </w:num>
  <w:num w:numId="20">
    <w:abstractNumId w:val="24"/>
  </w:num>
  <w:num w:numId="21">
    <w:abstractNumId w:val="39"/>
  </w:num>
  <w:num w:numId="22">
    <w:abstractNumId w:val="18"/>
  </w:num>
  <w:num w:numId="23">
    <w:abstractNumId w:val="13"/>
  </w:num>
  <w:num w:numId="24">
    <w:abstractNumId w:val="36"/>
  </w:num>
  <w:num w:numId="25">
    <w:abstractNumId w:val="11"/>
  </w:num>
  <w:num w:numId="26">
    <w:abstractNumId w:val="38"/>
  </w:num>
  <w:num w:numId="27">
    <w:abstractNumId w:val="32"/>
  </w:num>
  <w:num w:numId="28">
    <w:abstractNumId w:val="25"/>
  </w:num>
  <w:num w:numId="29">
    <w:abstractNumId w:val="43"/>
  </w:num>
  <w:num w:numId="30">
    <w:abstractNumId w:val="3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4"/>
  </w:num>
  <w:num w:numId="42">
    <w:abstractNumId w:val="42"/>
  </w:num>
  <w:num w:numId="43">
    <w:abstractNumId w:val="10"/>
  </w:num>
  <w:num w:numId="44">
    <w:abstractNumId w:val="23"/>
  </w:num>
  <w:num w:numId="45">
    <w:abstractNumId w:val="28"/>
  </w:num>
  <w:num w:numId="46">
    <w:abstractNumId w:val="14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89A"/>
    <w:rsid w:val="0008378B"/>
    <w:rsid w:val="000838A8"/>
    <w:rsid w:val="0008429E"/>
    <w:rsid w:val="000854CA"/>
    <w:rsid w:val="0009030D"/>
    <w:rsid w:val="000909E4"/>
    <w:rsid w:val="00091287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38D0"/>
    <w:rsid w:val="000F3F2E"/>
    <w:rsid w:val="000F4A1C"/>
    <w:rsid w:val="0010034F"/>
    <w:rsid w:val="0010164A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504"/>
    <w:rsid w:val="00164CB5"/>
    <w:rsid w:val="00171242"/>
    <w:rsid w:val="001805D8"/>
    <w:rsid w:val="00181A6B"/>
    <w:rsid w:val="001823D8"/>
    <w:rsid w:val="001837D8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A799B"/>
    <w:rsid w:val="001B0878"/>
    <w:rsid w:val="001B1448"/>
    <w:rsid w:val="001B5A18"/>
    <w:rsid w:val="001B733A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14F1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5809"/>
    <w:rsid w:val="002A6127"/>
    <w:rsid w:val="002A680D"/>
    <w:rsid w:val="002A6A99"/>
    <w:rsid w:val="002B15B8"/>
    <w:rsid w:val="002B2F21"/>
    <w:rsid w:val="002B4697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53604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92FD4"/>
    <w:rsid w:val="003941BD"/>
    <w:rsid w:val="00397188"/>
    <w:rsid w:val="003A54CB"/>
    <w:rsid w:val="003C0A33"/>
    <w:rsid w:val="003C1512"/>
    <w:rsid w:val="003C17C8"/>
    <w:rsid w:val="003C6035"/>
    <w:rsid w:val="003D0B2C"/>
    <w:rsid w:val="003D0F39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B5F"/>
    <w:rsid w:val="005443D3"/>
    <w:rsid w:val="0054756F"/>
    <w:rsid w:val="005504EA"/>
    <w:rsid w:val="00550523"/>
    <w:rsid w:val="00552D2D"/>
    <w:rsid w:val="00554267"/>
    <w:rsid w:val="0056147E"/>
    <w:rsid w:val="00562840"/>
    <w:rsid w:val="0056461D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7C4B"/>
    <w:rsid w:val="005C2086"/>
    <w:rsid w:val="005C2624"/>
    <w:rsid w:val="005C47A0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62F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6F48D5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599C"/>
    <w:rsid w:val="00767648"/>
    <w:rsid w:val="00771829"/>
    <w:rsid w:val="0077346E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90416"/>
    <w:rsid w:val="00794BA9"/>
    <w:rsid w:val="00796FAC"/>
    <w:rsid w:val="00797A27"/>
    <w:rsid w:val="007A11DD"/>
    <w:rsid w:val="007A360B"/>
    <w:rsid w:val="007A36DA"/>
    <w:rsid w:val="007B0A03"/>
    <w:rsid w:val="007B0DA6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662"/>
    <w:rsid w:val="00801C97"/>
    <w:rsid w:val="00802C71"/>
    <w:rsid w:val="008041BE"/>
    <w:rsid w:val="0080502B"/>
    <w:rsid w:val="0080531C"/>
    <w:rsid w:val="00811EBE"/>
    <w:rsid w:val="00816012"/>
    <w:rsid w:val="0082001A"/>
    <w:rsid w:val="0082131C"/>
    <w:rsid w:val="008225EB"/>
    <w:rsid w:val="00824D6D"/>
    <w:rsid w:val="008254AC"/>
    <w:rsid w:val="00825E47"/>
    <w:rsid w:val="00830F5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81F87"/>
    <w:rsid w:val="00887EE0"/>
    <w:rsid w:val="00895723"/>
    <w:rsid w:val="00896B83"/>
    <w:rsid w:val="008A395C"/>
    <w:rsid w:val="008A4B54"/>
    <w:rsid w:val="008A71FF"/>
    <w:rsid w:val="008B1E30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355D"/>
    <w:rsid w:val="0093223B"/>
    <w:rsid w:val="009325B9"/>
    <w:rsid w:val="00934403"/>
    <w:rsid w:val="00936FDB"/>
    <w:rsid w:val="009371D9"/>
    <w:rsid w:val="0094127A"/>
    <w:rsid w:val="00942FE9"/>
    <w:rsid w:val="00962AD9"/>
    <w:rsid w:val="009637A4"/>
    <w:rsid w:val="009647A4"/>
    <w:rsid w:val="00964DB6"/>
    <w:rsid w:val="00966124"/>
    <w:rsid w:val="0097288E"/>
    <w:rsid w:val="00974E0C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354D"/>
    <w:rsid w:val="009D38CA"/>
    <w:rsid w:val="009D5A3D"/>
    <w:rsid w:val="009D7283"/>
    <w:rsid w:val="009E0640"/>
    <w:rsid w:val="009E63A3"/>
    <w:rsid w:val="009E78CE"/>
    <w:rsid w:val="009F2D9F"/>
    <w:rsid w:val="009F6397"/>
    <w:rsid w:val="009F7717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33CB"/>
    <w:rsid w:val="00A469AF"/>
    <w:rsid w:val="00A53CAD"/>
    <w:rsid w:val="00A54ABE"/>
    <w:rsid w:val="00A55C45"/>
    <w:rsid w:val="00A60DBC"/>
    <w:rsid w:val="00A617B3"/>
    <w:rsid w:val="00A64663"/>
    <w:rsid w:val="00A64C86"/>
    <w:rsid w:val="00A72D4D"/>
    <w:rsid w:val="00A73027"/>
    <w:rsid w:val="00A74BC3"/>
    <w:rsid w:val="00A77386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2F9B"/>
    <w:rsid w:val="00AD59FD"/>
    <w:rsid w:val="00AE169D"/>
    <w:rsid w:val="00AE1E42"/>
    <w:rsid w:val="00AE5246"/>
    <w:rsid w:val="00AE790F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27D93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7EBC"/>
    <w:rsid w:val="00B726A2"/>
    <w:rsid w:val="00B73FDA"/>
    <w:rsid w:val="00B82E91"/>
    <w:rsid w:val="00B85248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E7D"/>
    <w:rsid w:val="00BB4F72"/>
    <w:rsid w:val="00BB7D64"/>
    <w:rsid w:val="00BC2DE1"/>
    <w:rsid w:val="00BC6432"/>
    <w:rsid w:val="00BC79DE"/>
    <w:rsid w:val="00BD11D7"/>
    <w:rsid w:val="00BD18B3"/>
    <w:rsid w:val="00BD5C7D"/>
    <w:rsid w:val="00BD6B1D"/>
    <w:rsid w:val="00BD7557"/>
    <w:rsid w:val="00BE0991"/>
    <w:rsid w:val="00BE0F41"/>
    <w:rsid w:val="00BE3E79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E94"/>
    <w:rsid w:val="00C2260A"/>
    <w:rsid w:val="00C232AB"/>
    <w:rsid w:val="00C241DE"/>
    <w:rsid w:val="00C304E8"/>
    <w:rsid w:val="00C3217C"/>
    <w:rsid w:val="00C3240B"/>
    <w:rsid w:val="00C34909"/>
    <w:rsid w:val="00C377F4"/>
    <w:rsid w:val="00C40DFE"/>
    <w:rsid w:val="00C41EA1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538B"/>
    <w:rsid w:val="00C87310"/>
    <w:rsid w:val="00C923C5"/>
    <w:rsid w:val="00C93CA9"/>
    <w:rsid w:val="00C95D56"/>
    <w:rsid w:val="00C95E3B"/>
    <w:rsid w:val="00C96ACF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0BF8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688E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1AFA-D8E1-4CA2-92EC-0E0E9C48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3822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24416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Usuario</cp:lastModifiedBy>
  <cp:revision>10</cp:revision>
  <cp:lastPrinted>2017-04-17T13:42:00Z</cp:lastPrinted>
  <dcterms:created xsi:type="dcterms:W3CDTF">2017-04-17T13:53:00Z</dcterms:created>
  <dcterms:modified xsi:type="dcterms:W3CDTF">2017-04-25T15:04:00Z</dcterms:modified>
</cp:coreProperties>
</file>