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F9" w:rsidRPr="00065DF9" w:rsidRDefault="00065DF9" w:rsidP="00065D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5DF9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065DF9" w:rsidRPr="00065DF9" w:rsidRDefault="00065DF9" w:rsidP="00065D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65DF9" w:rsidRPr="00065DF9" w:rsidRDefault="00065DF9" w:rsidP="00065D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5DF9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065DF9" w:rsidRPr="00065DF9" w:rsidRDefault="00065DF9" w:rsidP="00065D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65DF9" w:rsidRPr="00065DF9" w:rsidRDefault="00065DF9" w:rsidP="00065D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5DF9">
        <w:rPr>
          <w:rFonts w:ascii="Times New Roman" w:hAnsi="Times New Roman" w:cs="Times New Roman"/>
          <w:sz w:val="20"/>
          <w:szCs w:val="20"/>
        </w:rPr>
        <w:t>PROCESSO Nº: 054/2015</w:t>
      </w:r>
    </w:p>
    <w:p w:rsidR="00065DF9" w:rsidRPr="00065DF9" w:rsidRDefault="00065DF9" w:rsidP="00065D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5DF9">
        <w:rPr>
          <w:rFonts w:ascii="Times New Roman" w:hAnsi="Times New Roman" w:cs="Times New Roman"/>
          <w:sz w:val="20"/>
          <w:szCs w:val="20"/>
        </w:rPr>
        <w:t>MODALIDADE/Nº: PREGÃO Nº 024/2015</w:t>
      </w:r>
    </w:p>
    <w:p w:rsidR="00065DF9" w:rsidRPr="00065DF9" w:rsidRDefault="00065DF9" w:rsidP="00065D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5DF9">
        <w:rPr>
          <w:rFonts w:ascii="Times New Roman" w:hAnsi="Times New Roman" w:cs="Times New Roman"/>
          <w:sz w:val="20"/>
          <w:szCs w:val="20"/>
        </w:rPr>
        <w:t>OBJETO: Seleção da proposta mais vantajosa visando a contratação de empresa especializada para os serviços de Retífica de Motor e Bomba Injetora com fornecimento de peças, para os caminhões pertencentes a frota do Município de Iguatemi - MS, conforme especificações detalhadas na Proposta de Preços Anexo I do Edital.</w:t>
      </w:r>
    </w:p>
    <w:p w:rsidR="00065DF9" w:rsidRPr="00065DF9" w:rsidRDefault="00065DF9" w:rsidP="00065D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65DF9" w:rsidRPr="00065DF9" w:rsidRDefault="00065DF9" w:rsidP="00065D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5DF9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065DF9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065DF9">
        <w:rPr>
          <w:rFonts w:ascii="Times New Roman" w:hAnsi="Times New Roman" w:cs="Times New Roman"/>
          <w:sz w:val="20"/>
          <w:szCs w:val="20"/>
        </w:rPr>
        <w:t>): RETIFICADORA PRIMOR LTDA, no Anexo I - lotes: 1,2, totalizando R$ 54.400,00 (</w:t>
      </w:r>
      <w:proofErr w:type="spellStart"/>
      <w:r w:rsidRPr="00065DF9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065DF9">
        <w:rPr>
          <w:rFonts w:ascii="Times New Roman" w:hAnsi="Times New Roman" w:cs="Times New Roman"/>
          <w:sz w:val="20"/>
          <w:szCs w:val="20"/>
        </w:rPr>
        <w:t xml:space="preserve"> e quatro mil e quatrocentos reais); </w:t>
      </w:r>
    </w:p>
    <w:p w:rsidR="00065DF9" w:rsidRPr="00065DF9" w:rsidRDefault="00065DF9" w:rsidP="00065D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65DF9" w:rsidRPr="00065DF9" w:rsidRDefault="00065DF9" w:rsidP="00065D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5DF9">
        <w:rPr>
          <w:rFonts w:ascii="Times New Roman" w:hAnsi="Times New Roman" w:cs="Times New Roman"/>
          <w:sz w:val="20"/>
          <w:szCs w:val="20"/>
        </w:rPr>
        <w:t>Iguatemi/MS, 27 de abril de 2015.</w:t>
      </w:r>
    </w:p>
    <w:p w:rsidR="00065DF9" w:rsidRPr="00065DF9" w:rsidRDefault="00065DF9" w:rsidP="00065D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65DF9" w:rsidRPr="00065DF9" w:rsidRDefault="00065DF9" w:rsidP="00065D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5DF9">
        <w:rPr>
          <w:rFonts w:ascii="Times New Roman" w:hAnsi="Times New Roman" w:cs="Times New Roman"/>
          <w:sz w:val="20"/>
          <w:szCs w:val="20"/>
        </w:rPr>
        <w:t>Mauricelio Barros</w:t>
      </w:r>
    </w:p>
    <w:p w:rsidR="00065DF9" w:rsidRPr="00065DF9" w:rsidRDefault="00065DF9" w:rsidP="00065D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5DF9">
        <w:rPr>
          <w:rFonts w:ascii="Times New Roman" w:hAnsi="Times New Roman" w:cs="Times New Roman"/>
          <w:sz w:val="20"/>
          <w:szCs w:val="20"/>
        </w:rPr>
        <w:t>Pregoeiro Oficial</w:t>
      </w:r>
    </w:p>
    <w:p w:rsidR="00065DF9" w:rsidRPr="00065DF9" w:rsidRDefault="00065DF9" w:rsidP="00065D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65DF9" w:rsidRPr="00065DF9" w:rsidRDefault="00065DF9" w:rsidP="00065D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5DF9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065DF9" w:rsidRPr="00065DF9" w:rsidRDefault="00065DF9" w:rsidP="00065D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65DF9" w:rsidRPr="00065DF9" w:rsidRDefault="00065DF9" w:rsidP="00065D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5DF9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065DF9" w:rsidRPr="00065DF9" w:rsidRDefault="00065DF9" w:rsidP="00065D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65DF9" w:rsidRPr="00065DF9" w:rsidRDefault="00065DF9" w:rsidP="00065D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5DF9">
        <w:rPr>
          <w:rFonts w:ascii="Times New Roman" w:hAnsi="Times New Roman" w:cs="Times New Roman"/>
          <w:sz w:val="20"/>
          <w:szCs w:val="20"/>
        </w:rPr>
        <w:t>Iguatemi/MS, 27 de abril de 2015.</w:t>
      </w:r>
    </w:p>
    <w:p w:rsidR="00065DF9" w:rsidRPr="00065DF9" w:rsidRDefault="00065DF9" w:rsidP="00065D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65DF9" w:rsidRPr="00065DF9" w:rsidRDefault="00065DF9" w:rsidP="00065D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5DF9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065DF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65DF9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4714" w:rsidRPr="00065DF9" w:rsidRDefault="00065DF9" w:rsidP="00065D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5DF9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4714" w:rsidRPr="00065DF9" w:rsidSect="00364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DF9"/>
    <w:rsid w:val="00065DF9"/>
    <w:rsid w:val="0036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2015-04-27T11:17:00Z</dcterms:created>
  <dcterms:modified xsi:type="dcterms:W3CDTF">2015-04-27T11:20:00Z</dcterms:modified>
</cp:coreProperties>
</file>