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66D00">
        <w:trPr>
          <w:trHeight w:hRule="exact" w:val="500"/>
        </w:trPr>
        <w:tc>
          <w:tcPr>
            <w:tcW w:w="106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2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38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940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44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600" w:type="dxa"/>
          </w:tcPr>
          <w:p w:rsidR="00766D00" w:rsidRDefault="00766D00">
            <w:pPr>
              <w:pStyle w:val="EMPTYCELLSTYLE"/>
            </w:pPr>
          </w:p>
        </w:tc>
      </w:tr>
      <w:tr w:rsidR="00766D00">
        <w:trPr>
          <w:trHeight w:hRule="exact" w:val="1180"/>
        </w:trPr>
        <w:tc>
          <w:tcPr>
            <w:tcW w:w="106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D00" w:rsidRDefault="00766D00"/>
        </w:tc>
        <w:tc>
          <w:tcPr>
            <w:tcW w:w="600" w:type="dxa"/>
          </w:tcPr>
          <w:p w:rsidR="00766D00" w:rsidRDefault="00766D00">
            <w:pPr>
              <w:pStyle w:val="EMPTYCELLSTYLE"/>
            </w:pPr>
          </w:p>
        </w:tc>
      </w:tr>
      <w:tr w:rsidR="00766D00" w:rsidTr="005627C5">
        <w:trPr>
          <w:trHeight w:hRule="exact" w:val="77"/>
        </w:trPr>
        <w:tc>
          <w:tcPr>
            <w:tcW w:w="106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2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38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940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44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600" w:type="dxa"/>
          </w:tcPr>
          <w:p w:rsidR="00766D00" w:rsidRDefault="00766D00">
            <w:pPr>
              <w:pStyle w:val="EMPTYCELLSTYLE"/>
            </w:pPr>
          </w:p>
        </w:tc>
      </w:tr>
      <w:tr w:rsidR="00766D00">
        <w:trPr>
          <w:trHeight w:hRule="exact" w:val="3640"/>
        </w:trPr>
        <w:tc>
          <w:tcPr>
            <w:tcW w:w="106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20" w:type="dxa"/>
          </w:tcPr>
          <w:p w:rsidR="00766D00" w:rsidRDefault="00766D00" w:rsidP="00777BA1">
            <w:pPr>
              <w:pStyle w:val="EMPTYCELLSTYLE"/>
            </w:pPr>
          </w:p>
        </w:tc>
        <w:tc>
          <w:tcPr>
            <w:tcW w:w="380" w:type="dxa"/>
          </w:tcPr>
          <w:p w:rsidR="00766D00" w:rsidRDefault="00766D00" w:rsidP="00777BA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D00" w:rsidRDefault="00A45A2C" w:rsidP="00777BA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005</w:t>
            </w:r>
            <w:r>
              <w:rPr>
                <w:rFonts w:ascii="Verdana" w:eastAsia="Verdana" w:hAnsi="Verdana" w:cs="Verdana"/>
              </w:rPr>
              <w:br/>
              <w:t>Processo nº 0025/2017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 &amp; C FIOS E CABOS</w:t>
            </w:r>
            <w:r>
              <w:rPr>
                <w:rFonts w:ascii="Verdana" w:eastAsia="Verdana" w:hAnsi="Verdana" w:cs="Verdana"/>
              </w:rPr>
              <w:br/>
              <w:t>Objeto: GÁS REFRIGERADO R22 PARA MANUTENÇÃO DOS AR CONDICIONADO DA SECRETARIA DE OBRAS E SERVIÇOS URBANOS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R$ 575,00 (quinhentos e setenta e cinco reais)</w:t>
            </w:r>
            <w:r>
              <w:rPr>
                <w:rFonts w:ascii="Verdana" w:eastAsia="Verdana" w:hAnsi="Verdana" w:cs="Verdana"/>
              </w:rPr>
              <w:br/>
              <w:t>Vigência: 24/01/2017 à 24/02/2017</w:t>
            </w:r>
            <w:r>
              <w:rPr>
                <w:rFonts w:ascii="Verdana" w:eastAsia="Verdana" w:hAnsi="Verdana" w:cs="Verdana"/>
              </w:rPr>
              <w:br/>
              <w:t>Data da Assinatura: 24/01/2017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Elizangela dos Santos, p</w:t>
            </w:r>
            <w:r w:rsidR="00993F61">
              <w:rPr>
                <w:rFonts w:ascii="Verdana" w:eastAsia="Verdana" w:hAnsi="Verdana" w:cs="Verdana"/>
              </w:rPr>
              <w:t>ela contratada</w:t>
            </w:r>
            <w:r w:rsidR="00993F61">
              <w:rPr>
                <w:rFonts w:ascii="Verdana" w:eastAsia="Verdana" w:hAnsi="Verdana" w:cs="Verdana"/>
              </w:rPr>
              <w:br/>
            </w:r>
            <w:r w:rsidR="00993F61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600" w:type="dxa"/>
          </w:tcPr>
          <w:p w:rsidR="00766D00" w:rsidRDefault="00766D00">
            <w:pPr>
              <w:pStyle w:val="EMPTYCELLSTYLE"/>
            </w:pPr>
          </w:p>
        </w:tc>
      </w:tr>
      <w:tr w:rsidR="00766D00">
        <w:trPr>
          <w:trHeight w:hRule="exact" w:val="9820"/>
        </w:trPr>
        <w:tc>
          <w:tcPr>
            <w:tcW w:w="106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2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38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940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44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600" w:type="dxa"/>
          </w:tcPr>
          <w:p w:rsidR="00766D00" w:rsidRDefault="00766D00">
            <w:pPr>
              <w:pStyle w:val="EMPTYCELLSTYLE"/>
            </w:pPr>
          </w:p>
        </w:tc>
      </w:tr>
      <w:tr w:rsidR="00766D00">
        <w:trPr>
          <w:trHeight w:hRule="exact" w:val="640"/>
        </w:trPr>
        <w:tc>
          <w:tcPr>
            <w:tcW w:w="106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20" w:type="dxa"/>
          </w:tcPr>
          <w:p w:rsidR="00766D00" w:rsidRDefault="00766D0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D00" w:rsidRDefault="00766D00"/>
        </w:tc>
        <w:tc>
          <w:tcPr>
            <w:tcW w:w="600" w:type="dxa"/>
          </w:tcPr>
          <w:p w:rsidR="00766D00" w:rsidRDefault="00766D00">
            <w:pPr>
              <w:pStyle w:val="EMPTYCELLSTYLE"/>
            </w:pPr>
          </w:p>
        </w:tc>
      </w:tr>
    </w:tbl>
    <w:p w:rsidR="00A45A2C" w:rsidRDefault="00A45A2C"/>
    <w:sectPr w:rsidR="00A45A2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66D00"/>
    <w:rsid w:val="003909ED"/>
    <w:rsid w:val="005627C5"/>
    <w:rsid w:val="00766D00"/>
    <w:rsid w:val="00777BA1"/>
    <w:rsid w:val="00993F61"/>
    <w:rsid w:val="00A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2017-02-02T10:19:00Z</dcterms:created>
  <dcterms:modified xsi:type="dcterms:W3CDTF">2017-02-07T13:02:00Z</dcterms:modified>
</cp:coreProperties>
</file>