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8196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2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38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940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44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  <w:tr w:rsidR="0068196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96C" w:rsidRDefault="0068196C"/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  <w:tr w:rsidR="0068196C" w:rsidTr="008760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2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38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9400" w:type="dxa"/>
          </w:tcPr>
          <w:p w:rsidR="0068196C" w:rsidRDefault="0068196C" w:rsidP="008760DA">
            <w:pPr>
              <w:pStyle w:val="EMPTYCELLSTYLE"/>
            </w:pPr>
          </w:p>
        </w:tc>
        <w:tc>
          <w:tcPr>
            <w:tcW w:w="44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  <w:tr w:rsidR="0068196C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2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38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96C" w:rsidRDefault="00FF2CF8" w:rsidP="008760D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017</w:t>
            </w:r>
            <w:r>
              <w:rPr>
                <w:rFonts w:ascii="Verdana" w:eastAsia="Verdana" w:hAnsi="Verdana" w:cs="Verdana"/>
              </w:rPr>
              <w:br/>
              <w:t>Processo nº 0048/2017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ANGIL MOVEIS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COMPRA DE COLÇÕES PARA AS CEIS GUAICURU, MONTEIRO LOBATO, PAULO FREIE E ELMO JORGE DE SOUZA.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1 - 06.06.01-12.365.0010-2.054-3.3.90.30.00-00.01.0101</w:t>
            </w:r>
            <w:r>
              <w:rPr>
                <w:rFonts w:ascii="Verdana" w:eastAsia="Verdana" w:hAnsi="Verdana" w:cs="Verdana"/>
              </w:rPr>
              <w:br/>
              <w:t>Valor: R$ 2.670,00 (dois mil e seiscentos e setenta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07/02/201</w:t>
            </w:r>
            <w:r>
              <w:rPr>
                <w:rFonts w:ascii="Verdana" w:eastAsia="Verdana" w:hAnsi="Verdana" w:cs="Verdana"/>
              </w:rPr>
              <w:t>7 à 07/03/2017</w:t>
            </w:r>
            <w:r>
              <w:rPr>
                <w:rFonts w:ascii="Verdana" w:eastAsia="Verdana" w:hAnsi="Verdana" w:cs="Verdana"/>
              </w:rPr>
              <w:br/>
              <w:t>Data da Assinatura: 07/02/2017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Angelita </w:t>
            </w:r>
            <w:proofErr w:type="spellStart"/>
            <w:r>
              <w:rPr>
                <w:rFonts w:ascii="Verdana" w:eastAsia="Verdana" w:hAnsi="Verdana" w:cs="Verdana"/>
              </w:rPr>
              <w:t>Marchetto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Kleszcz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  <w:tr w:rsidR="0068196C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2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38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940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44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  <w:tr w:rsidR="0068196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20" w:type="dxa"/>
          </w:tcPr>
          <w:p w:rsidR="0068196C" w:rsidRDefault="0068196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96C" w:rsidRDefault="0068196C">
            <w:bookmarkStart w:id="0" w:name="_GoBack"/>
            <w:bookmarkEnd w:id="0"/>
          </w:p>
        </w:tc>
        <w:tc>
          <w:tcPr>
            <w:tcW w:w="600" w:type="dxa"/>
          </w:tcPr>
          <w:p w:rsidR="0068196C" w:rsidRDefault="0068196C">
            <w:pPr>
              <w:pStyle w:val="EMPTYCELLSTYLE"/>
            </w:pPr>
          </w:p>
        </w:tc>
      </w:tr>
    </w:tbl>
    <w:p w:rsidR="00FF2CF8" w:rsidRDefault="00FF2CF8"/>
    <w:sectPr w:rsidR="00FF2CF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8196C"/>
    <w:rsid w:val="0068196C"/>
    <w:rsid w:val="008760DA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2017-02-14T18:52:00Z</dcterms:created>
  <dcterms:modified xsi:type="dcterms:W3CDTF">2017-02-14T18:53:00Z</dcterms:modified>
</cp:coreProperties>
</file>