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A7" w:rsidRPr="00F548F1" w:rsidRDefault="00D75EA7" w:rsidP="00D75EA7">
      <w:pPr>
        <w:jc w:val="both"/>
        <w:rPr>
          <w:sz w:val="20"/>
        </w:rPr>
      </w:pPr>
      <w:r w:rsidRPr="00F548F1">
        <w:rPr>
          <w:sz w:val="20"/>
        </w:rPr>
        <w:t>AVISO DE RESULTADO DE LICITAÇÃO</w:t>
      </w:r>
    </w:p>
    <w:p w:rsidR="00D75EA7" w:rsidRPr="00F548F1" w:rsidRDefault="00D75EA7" w:rsidP="00D75EA7">
      <w:pPr>
        <w:jc w:val="both"/>
        <w:rPr>
          <w:sz w:val="20"/>
        </w:rPr>
      </w:pPr>
    </w:p>
    <w:p w:rsidR="00D75EA7" w:rsidRPr="00F548F1" w:rsidRDefault="00D75EA7" w:rsidP="00D75EA7">
      <w:pPr>
        <w:jc w:val="both"/>
        <w:rPr>
          <w:sz w:val="20"/>
        </w:rPr>
      </w:pPr>
      <w:r w:rsidRPr="00F548F1">
        <w:rPr>
          <w:sz w:val="20"/>
        </w:rPr>
        <w:t>A Prefeitura Municipal de Paranhos/MS, através do Pregoeiro Oficial, torna público aos interessados o seguinte resultado:</w:t>
      </w:r>
    </w:p>
    <w:p w:rsidR="00D75EA7" w:rsidRPr="00F548F1" w:rsidRDefault="00D75EA7" w:rsidP="00D75EA7">
      <w:pPr>
        <w:jc w:val="both"/>
        <w:rPr>
          <w:sz w:val="20"/>
        </w:rPr>
      </w:pPr>
    </w:p>
    <w:p w:rsidR="00D75EA7" w:rsidRPr="00F548F1" w:rsidRDefault="00D75EA7" w:rsidP="00D75EA7">
      <w:pPr>
        <w:jc w:val="both"/>
        <w:rPr>
          <w:sz w:val="20"/>
        </w:rPr>
      </w:pPr>
      <w:r w:rsidRPr="00F548F1">
        <w:rPr>
          <w:sz w:val="20"/>
        </w:rPr>
        <w:t>PROCESSO Nº: 003/2015</w:t>
      </w:r>
    </w:p>
    <w:p w:rsidR="00D75EA7" w:rsidRPr="00F548F1" w:rsidRDefault="00D75EA7" w:rsidP="00D75EA7">
      <w:pPr>
        <w:jc w:val="both"/>
        <w:rPr>
          <w:sz w:val="20"/>
        </w:rPr>
      </w:pPr>
      <w:r w:rsidRPr="00F548F1">
        <w:rPr>
          <w:sz w:val="20"/>
        </w:rPr>
        <w:t>MODALIDADE/Nº: PREGÃO Nº 001/2015</w:t>
      </w:r>
    </w:p>
    <w:p w:rsidR="00D75EA7" w:rsidRPr="00F548F1" w:rsidRDefault="00D75EA7" w:rsidP="00D75EA7">
      <w:pPr>
        <w:jc w:val="both"/>
        <w:rPr>
          <w:sz w:val="20"/>
        </w:rPr>
      </w:pPr>
      <w:r w:rsidRPr="00F548F1">
        <w:rPr>
          <w:sz w:val="20"/>
        </w:rPr>
        <w:t>OBJETO: Seleção da proposta mais vantajosa para a Administração Pública, visando aquisição de Material de limpeza e conservação, para atender as Unidades de Saúde deste Município, com recursos do Fundo Municipal de Saúde de acordo com as especificações constante neste Edital.</w:t>
      </w:r>
    </w:p>
    <w:p w:rsidR="00D75EA7" w:rsidRPr="00F548F1" w:rsidRDefault="00D75EA7" w:rsidP="00D75EA7">
      <w:pPr>
        <w:jc w:val="both"/>
        <w:rPr>
          <w:sz w:val="20"/>
        </w:rPr>
      </w:pPr>
    </w:p>
    <w:p w:rsidR="00D75EA7" w:rsidRPr="00F548F1" w:rsidRDefault="00D75EA7" w:rsidP="00D75EA7">
      <w:pPr>
        <w:jc w:val="both"/>
        <w:rPr>
          <w:sz w:val="20"/>
        </w:rPr>
      </w:pPr>
      <w:r w:rsidRPr="00F548F1">
        <w:rPr>
          <w:sz w:val="20"/>
        </w:rPr>
        <w:t xml:space="preserve">Vencedor(es): LF - INSALBRALDE - ME,  no Anexo I - itens: 1,2,3,4,5,6,7,8,9,10,11,12,13,14,15,16,17,18,19,20,21,22,23,25,26,27,28,29,30,31,32,33,34,35,36,37,38,39,40,41,42,43,44,45,46,47,48,49,50,51,52,53,54,55,56,57,58,59,60,61,62,63,64,65,66,67,68,69,70,71, totalizando R$ 233.906,52 (duzentos e trinta e três mil e novecentos e seis reais e cinquenta e dois centavos); </w:t>
      </w:r>
    </w:p>
    <w:p w:rsidR="00D75EA7" w:rsidRPr="00F548F1" w:rsidRDefault="00D75EA7" w:rsidP="00D75EA7">
      <w:pPr>
        <w:jc w:val="both"/>
        <w:rPr>
          <w:sz w:val="20"/>
        </w:rPr>
      </w:pPr>
    </w:p>
    <w:p w:rsidR="00D75EA7" w:rsidRPr="00F548F1" w:rsidRDefault="00D75EA7" w:rsidP="00D75EA7">
      <w:pPr>
        <w:jc w:val="both"/>
        <w:rPr>
          <w:sz w:val="20"/>
        </w:rPr>
      </w:pPr>
      <w:r w:rsidRPr="00F548F1">
        <w:rPr>
          <w:sz w:val="20"/>
        </w:rPr>
        <w:t>Paranhos/MS, 19 de fevereiro de 2015.</w:t>
      </w:r>
    </w:p>
    <w:p w:rsidR="00D75EA7" w:rsidRPr="00F548F1" w:rsidRDefault="00D75EA7" w:rsidP="00D75EA7">
      <w:pPr>
        <w:jc w:val="both"/>
        <w:rPr>
          <w:sz w:val="20"/>
        </w:rPr>
      </w:pPr>
    </w:p>
    <w:p w:rsidR="00D75EA7" w:rsidRPr="00F548F1" w:rsidRDefault="00D75EA7" w:rsidP="00D75EA7">
      <w:pPr>
        <w:jc w:val="both"/>
        <w:rPr>
          <w:sz w:val="20"/>
        </w:rPr>
      </w:pPr>
    </w:p>
    <w:p w:rsidR="00D75EA7" w:rsidRPr="00F548F1" w:rsidRDefault="00D75EA7" w:rsidP="00D75EA7">
      <w:pPr>
        <w:jc w:val="both"/>
        <w:rPr>
          <w:sz w:val="20"/>
        </w:rPr>
      </w:pPr>
      <w:r w:rsidRPr="00F548F1">
        <w:rPr>
          <w:sz w:val="20"/>
        </w:rPr>
        <w:t>Juliano Ledesma Fernandes</w:t>
      </w:r>
    </w:p>
    <w:p w:rsidR="00D75EA7" w:rsidRPr="00F548F1" w:rsidRDefault="00D75EA7" w:rsidP="00D75EA7">
      <w:pPr>
        <w:jc w:val="both"/>
        <w:rPr>
          <w:sz w:val="20"/>
        </w:rPr>
      </w:pPr>
      <w:r w:rsidRPr="00F548F1">
        <w:rPr>
          <w:sz w:val="20"/>
        </w:rPr>
        <w:t>Pregoeiro Oficial</w:t>
      </w:r>
    </w:p>
    <w:p w:rsidR="00D75EA7" w:rsidRPr="00F548F1" w:rsidRDefault="00D75EA7" w:rsidP="00D75EA7">
      <w:pPr>
        <w:jc w:val="both"/>
        <w:rPr>
          <w:sz w:val="20"/>
        </w:rPr>
      </w:pPr>
    </w:p>
    <w:p w:rsidR="00D75EA7" w:rsidRPr="00F548F1" w:rsidRDefault="00D75EA7" w:rsidP="00D75EA7">
      <w:pPr>
        <w:jc w:val="both"/>
        <w:rPr>
          <w:sz w:val="20"/>
        </w:rPr>
      </w:pPr>
    </w:p>
    <w:p w:rsidR="00D75EA7" w:rsidRPr="00F548F1" w:rsidRDefault="00D75EA7" w:rsidP="00D75EA7">
      <w:pPr>
        <w:jc w:val="both"/>
        <w:rPr>
          <w:sz w:val="20"/>
        </w:rPr>
      </w:pPr>
    </w:p>
    <w:p w:rsidR="00D75EA7" w:rsidRPr="00F548F1" w:rsidRDefault="00D75EA7" w:rsidP="00D75EA7">
      <w:pPr>
        <w:jc w:val="both"/>
        <w:rPr>
          <w:sz w:val="20"/>
        </w:rPr>
      </w:pPr>
      <w:r w:rsidRPr="00F548F1">
        <w:rPr>
          <w:sz w:val="20"/>
        </w:rPr>
        <w:t>DESPACHO DE HOMOLOGAÇÃO</w:t>
      </w:r>
    </w:p>
    <w:p w:rsidR="00D75EA7" w:rsidRPr="00F548F1" w:rsidRDefault="00D75EA7" w:rsidP="00D75EA7">
      <w:pPr>
        <w:jc w:val="both"/>
        <w:rPr>
          <w:sz w:val="20"/>
        </w:rPr>
      </w:pPr>
    </w:p>
    <w:p w:rsidR="00D75EA7" w:rsidRPr="00F548F1" w:rsidRDefault="00D75EA7" w:rsidP="00D75EA7">
      <w:pPr>
        <w:jc w:val="both"/>
        <w:rPr>
          <w:sz w:val="20"/>
        </w:rPr>
      </w:pPr>
      <w:r w:rsidRPr="00F548F1">
        <w:rPr>
          <w:sz w:val="20"/>
        </w:rPr>
        <w:t>Em decorrência do exposto no Processo Administrativo a mim apresentado, HOMOLOGO o resultado do julgamento da licitação em referência, devidamente adjudicado pelo Pregoeiro.</w:t>
      </w:r>
    </w:p>
    <w:p w:rsidR="00D75EA7" w:rsidRPr="00F548F1" w:rsidRDefault="00D75EA7" w:rsidP="00D75EA7">
      <w:pPr>
        <w:jc w:val="both"/>
        <w:rPr>
          <w:sz w:val="20"/>
        </w:rPr>
      </w:pPr>
    </w:p>
    <w:p w:rsidR="00D75EA7" w:rsidRPr="00F548F1" w:rsidRDefault="00D75EA7" w:rsidP="00D75EA7">
      <w:pPr>
        <w:jc w:val="both"/>
        <w:rPr>
          <w:sz w:val="20"/>
        </w:rPr>
      </w:pPr>
      <w:r w:rsidRPr="00F548F1">
        <w:rPr>
          <w:sz w:val="20"/>
        </w:rPr>
        <w:t>Paranhos/MS, 19 de fevereiro de 2015.</w:t>
      </w:r>
    </w:p>
    <w:p w:rsidR="00D75EA7" w:rsidRPr="00F548F1" w:rsidRDefault="00D75EA7" w:rsidP="00D75EA7">
      <w:pPr>
        <w:jc w:val="both"/>
        <w:rPr>
          <w:sz w:val="20"/>
        </w:rPr>
      </w:pPr>
    </w:p>
    <w:p w:rsidR="00D75EA7" w:rsidRPr="00F548F1" w:rsidRDefault="00D75EA7" w:rsidP="00D75EA7">
      <w:pPr>
        <w:jc w:val="both"/>
        <w:rPr>
          <w:sz w:val="20"/>
        </w:rPr>
      </w:pPr>
    </w:p>
    <w:p w:rsidR="00D75EA7" w:rsidRPr="00F548F1" w:rsidRDefault="00D75EA7" w:rsidP="00D75EA7">
      <w:pPr>
        <w:jc w:val="both"/>
        <w:rPr>
          <w:sz w:val="20"/>
        </w:rPr>
      </w:pPr>
      <w:r w:rsidRPr="00F548F1">
        <w:rPr>
          <w:sz w:val="20"/>
        </w:rPr>
        <w:t>Julio Cesar de Souza</w:t>
      </w:r>
    </w:p>
    <w:p w:rsidR="00150B7C" w:rsidRPr="00F548F1" w:rsidRDefault="00D75EA7" w:rsidP="00D75EA7">
      <w:pPr>
        <w:jc w:val="both"/>
        <w:rPr>
          <w:sz w:val="20"/>
        </w:rPr>
      </w:pPr>
      <w:r w:rsidRPr="00F548F1">
        <w:rPr>
          <w:sz w:val="20"/>
        </w:rPr>
        <w:t>Prefeito Municipal</w:t>
      </w:r>
    </w:p>
    <w:sectPr w:rsidR="00150B7C" w:rsidRPr="00F548F1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5EA7"/>
    <w:rsid w:val="00150B7C"/>
    <w:rsid w:val="00252E75"/>
    <w:rsid w:val="0027486D"/>
    <w:rsid w:val="00344070"/>
    <w:rsid w:val="004D6A2A"/>
    <w:rsid w:val="004F50C9"/>
    <w:rsid w:val="00A514D9"/>
    <w:rsid w:val="00BC36B6"/>
    <w:rsid w:val="00D50317"/>
    <w:rsid w:val="00D75EA7"/>
    <w:rsid w:val="00DA2784"/>
    <w:rsid w:val="00E87A7C"/>
    <w:rsid w:val="00E96E89"/>
    <w:rsid w:val="00F5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2015-12-22T13:06:00Z</dcterms:created>
  <dcterms:modified xsi:type="dcterms:W3CDTF">2015-12-22T13:14:00Z</dcterms:modified>
</cp:coreProperties>
</file>