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BC" w:rsidRPr="001175BC" w:rsidRDefault="001175BC" w:rsidP="001175BC">
      <w:pPr>
        <w:spacing w:after="0" w:line="240" w:lineRule="auto"/>
        <w:jc w:val="center"/>
        <w:rPr>
          <w:rFonts w:ascii="Arial Narrow" w:eastAsia="Calibri" w:hAnsi="Arial Narrow" w:cs="Times New Roman"/>
          <w:b/>
          <w:sz w:val="24"/>
          <w:szCs w:val="24"/>
          <w:u w:val="single"/>
        </w:rPr>
      </w:pPr>
      <w:r w:rsidRPr="001175BC">
        <w:rPr>
          <w:rFonts w:ascii="Arial Narrow" w:eastAsia="Calibri" w:hAnsi="Arial Narrow" w:cs="Times New Roman"/>
          <w:b/>
          <w:sz w:val="24"/>
          <w:szCs w:val="24"/>
          <w:u w:val="single"/>
        </w:rPr>
        <w:t>ATA DE REGISTRO DE PREÇOS</w:t>
      </w:r>
    </w:p>
    <w:p w:rsidR="001175BC" w:rsidRPr="001175BC" w:rsidRDefault="001175BC" w:rsidP="001175BC">
      <w:pPr>
        <w:spacing w:after="0"/>
        <w:jc w:val="center"/>
        <w:rPr>
          <w:rFonts w:ascii="Arial Narrow" w:eastAsia="Calibri" w:hAnsi="Arial Narrow" w:cs="Arial"/>
          <w:b/>
          <w:color w:val="000000"/>
          <w:sz w:val="24"/>
          <w:szCs w:val="24"/>
        </w:rPr>
      </w:pPr>
    </w:p>
    <w:p w:rsidR="001175BC" w:rsidRPr="001175BC" w:rsidRDefault="001175BC" w:rsidP="001175BC">
      <w:pPr>
        <w:spacing w:after="0"/>
        <w:rPr>
          <w:rFonts w:ascii="Arial Narrow" w:eastAsia="Calibri" w:hAnsi="Arial Narrow" w:cs="Times New Roman"/>
          <w:sz w:val="24"/>
          <w:szCs w:val="24"/>
        </w:rPr>
      </w:pPr>
    </w:p>
    <w:p w:rsidR="001175BC" w:rsidRPr="001175BC" w:rsidRDefault="001175BC" w:rsidP="001175BC">
      <w:pPr>
        <w:spacing w:after="0"/>
        <w:rPr>
          <w:rFonts w:ascii="Arial Narrow" w:eastAsia="Calibri" w:hAnsi="Arial Narrow" w:cs="Times New Roman"/>
          <w:sz w:val="24"/>
          <w:szCs w:val="24"/>
        </w:rPr>
      </w:pPr>
      <w:r w:rsidRPr="001175BC">
        <w:rPr>
          <w:rFonts w:ascii="Arial Narrow" w:eastAsia="Calibri" w:hAnsi="Arial Narrow" w:cs="Times New Roman"/>
          <w:sz w:val="24"/>
          <w:szCs w:val="24"/>
        </w:rPr>
        <w:t xml:space="preserve">ATA DE REGISTRO DE PREÇOS N.º </w:t>
      </w:r>
      <w:r>
        <w:rPr>
          <w:rFonts w:ascii="Arial Narrow" w:eastAsia="Calibri" w:hAnsi="Arial Narrow" w:cs="Times New Roman"/>
          <w:sz w:val="24"/>
          <w:szCs w:val="24"/>
        </w:rPr>
        <w:t>019</w:t>
      </w:r>
      <w:r w:rsidRPr="001175BC">
        <w:rPr>
          <w:rFonts w:ascii="Arial Narrow" w:eastAsia="Calibri" w:hAnsi="Arial Narrow" w:cs="Times New Roman"/>
          <w:sz w:val="24"/>
          <w:szCs w:val="24"/>
        </w:rPr>
        <w:t>/2023</w:t>
      </w:r>
    </w:p>
    <w:p w:rsidR="001175BC" w:rsidRPr="001175BC" w:rsidRDefault="001175BC" w:rsidP="001175BC">
      <w:pPr>
        <w:spacing w:after="0"/>
        <w:jc w:val="both"/>
        <w:rPr>
          <w:rFonts w:ascii="Arial Narrow" w:eastAsia="Calibri" w:hAnsi="Arial Narrow" w:cs="Times New Roman"/>
          <w:sz w:val="24"/>
          <w:szCs w:val="24"/>
        </w:rPr>
      </w:pPr>
      <w:r w:rsidRPr="001175BC">
        <w:rPr>
          <w:rFonts w:ascii="Arial Narrow" w:eastAsia="Calibri" w:hAnsi="Arial Narrow" w:cs="Times New Roman"/>
          <w:sz w:val="24"/>
          <w:szCs w:val="24"/>
        </w:rPr>
        <w:t>PROCESSO N.º 053/2023</w:t>
      </w:r>
    </w:p>
    <w:p w:rsidR="001175BC" w:rsidRPr="001175BC" w:rsidRDefault="001175BC" w:rsidP="001175BC">
      <w:pPr>
        <w:spacing w:after="0"/>
        <w:jc w:val="both"/>
        <w:rPr>
          <w:rFonts w:ascii="Arial Narrow" w:eastAsia="Calibri" w:hAnsi="Arial Narrow" w:cs="Times New Roman"/>
          <w:color w:val="000000"/>
          <w:sz w:val="24"/>
          <w:szCs w:val="24"/>
        </w:rPr>
      </w:pPr>
      <w:r w:rsidRPr="001175BC">
        <w:rPr>
          <w:rFonts w:ascii="Arial Narrow" w:eastAsia="Calibri" w:hAnsi="Arial Narrow" w:cs="Times New Roman"/>
          <w:color w:val="000000"/>
          <w:sz w:val="24"/>
          <w:szCs w:val="24"/>
        </w:rPr>
        <w:t>PREGÃO PRESENCIAL (SRP) N.º 018/2023</w:t>
      </w:r>
    </w:p>
    <w:p w:rsidR="001175BC" w:rsidRPr="001175BC" w:rsidRDefault="001175BC" w:rsidP="001175BC">
      <w:pPr>
        <w:spacing w:after="0"/>
        <w:jc w:val="both"/>
        <w:rPr>
          <w:rFonts w:ascii="Arial Narrow" w:eastAsia="Calibri" w:hAnsi="Arial Narrow" w:cs="Times New Roman"/>
          <w:color w:val="000000"/>
          <w:sz w:val="24"/>
          <w:szCs w:val="24"/>
        </w:rPr>
      </w:pPr>
    </w:p>
    <w:p w:rsidR="001175BC" w:rsidRPr="001175BC" w:rsidRDefault="001175BC" w:rsidP="001175BC">
      <w:p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O </w:t>
      </w:r>
      <w:r w:rsidRPr="001175BC">
        <w:rPr>
          <w:rFonts w:ascii="Arial Narrow" w:eastAsia="Calibri" w:hAnsi="Arial Narrow" w:cs="Times New Roman"/>
          <w:b/>
          <w:bCs/>
          <w:sz w:val="24"/>
          <w:szCs w:val="24"/>
        </w:rPr>
        <w:t>MUNICÍPIO DE CORONEL SAPUCAIA</w:t>
      </w:r>
      <w:r w:rsidRPr="001175BC">
        <w:rPr>
          <w:rFonts w:ascii="Arial Narrow" w:eastAsia="Calibri" w:hAnsi="Arial Narrow" w:cs="Times New Roman"/>
          <w:sz w:val="24"/>
          <w:szCs w:val="24"/>
        </w:rPr>
        <w:t xml:space="preserve">, Estado de Mato Grosso do Sul, pessoa jurídica de direito público interno, com sede à Avenida Abílio Espíndola Sobrinho, n.º 570, em Coronel Sapucaia-MS, inscrito no CNPJ sob o n.º 01.988.9140001/75, neste ato representado pelo </w:t>
      </w:r>
      <w:proofErr w:type="gramStart"/>
      <w:r w:rsidRPr="001175BC">
        <w:rPr>
          <w:rFonts w:ascii="Arial Narrow" w:eastAsia="Calibri" w:hAnsi="Arial Narrow" w:cs="Times New Roman"/>
          <w:sz w:val="24"/>
          <w:szCs w:val="24"/>
        </w:rPr>
        <w:t>Sr.</w:t>
      </w:r>
      <w:proofErr w:type="gramEnd"/>
      <w:r w:rsidRPr="001175BC">
        <w:rPr>
          <w:rFonts w:ascii="Arial Narrow" w:eastAsia="Calibri" w:hAnsi="Arial Narrow" w:cs="Times New Roman"/>
          <w:sz w:val="24"/>
          <w:szCs w:val="24"/>
        </w:rPr>
        <w:t xml:space="preserve"> </w:t>
      </w:r>
      <w:r w:rsidRPr="001175BC">
        <w:rPr>
          <w:rFonts w:ascii="Arial Narrow" w:eastAsia="Calibri" w:hAnsi="Arial Narrow" w:cs="Times New Roman"/>
          <w:b/>
          <w:bCs/>
          <w:sz w:val="24"/>
          <w:szCs w:val="24"/>
        </w:rPr>
        <w:t xml:space="preserve">Adriane </w:t>
      </w:r>
      <w:proofErr w:type="spellStart"/>
      <w:r w:rsidRPr="001175BC">
        <w:rPr>
          <w:rFonts w:ascii="Arial Narrow" w:eastAsia="Calibri" w:hAnsi="Arial Narrow" w:cs="Times New Roman"/>
          <w:b/>
          <w:bCs/>
          <w:sz w:val="24"/>
          <w:szCs w:val="24"/>
        </w:rPr>
        <w:t>Paetzold</w:t>
      </w:r>
      <w:proofErr w:type="spellEnd"/>
      <w:r w:rsidRPr="001175BC">
        <w:rPr>
          <w:rFonts w:ascii="Arial Narrow" w:eastAsia="Calibri" w:hAnsi="Arial Narrow" w:cs="Times New Roman"/>
          <w:bCs/>
          <w:sz w:val="24"/>
          <w:szCs w:val="24"/>
        </w:rPr>
        <w:t>, Secretária Municipal de Administração, portadora da Cédula de Identidade RG n.º  1175912 SSP/MS e CPF n.º 938.288.451-34, residente e domiciliado a Av. Abílio Espíndola Sobrinho</w:t>
      </w:r>
      <w:r w:rsidRPr="001175BC">
        <w:rPr>
          <w:rFonts w:ascii="Arial Narrow" w:eastAsia="Calibri" w:hAnsi="Arial Narrow" w:cs="Times New Roman"/>
          <w:sz w:val="24"/>
          <w:szCs w:val="24"/>
        </w:rPr>
        <w:t xml:space="preserve">; </w:t>
      </w:r>
      <w:r w:rsidRPr="001175BC">
        <w:rPr>
          <w:rFonts w:ascii="Arial Narrow" w:eastAsia="Calibri" w:hAnsi="Arial Narrow" w:cs="Times New Roman"/>
          <w:b/>
          <w:bCs/>
          <w:sz w:val="24"/>
          <w:szCs w:val="24"/>
        </w:rPr>
        <w:t xml:space="preserve">Maria Eva </w:t>
      </w:r>
      <w:proofErr w:type="spellStart"/>
      <w:r w:rsidRPr="001175BC">
        <w:rPr>
          <w:rFonts w:ascii="Arial Narrow" w:eastAsia="Calibri" w:hAnsi="Arial Narrow" w:cs="Times New Roman"/>
          <w:b/>
          <w:bCs/>
          <w:sz w:val="24"/>
          <w:szCs w:val="24"/>
        </w:rPr>
        <w:t>Gauto</w:t>
      </w:r>
      <w:proofErr w:type="spellEnd"/>
      <w:r w:rsidRPr="001175BC">
        <w:rPr>
          <w:rFonts w:ascii="Arial Narrow" w:eastAsia="Calibri" w:hAnsi="Arial Narrow" w:cs="Times New Roman"/>
          <w:b/>
          <w:bCs/>
          <w:sz w:val="24"/>
          <w:szCs w:val="24"/>
        </w:rPr>
        <w:t xml:space="preserve"> Flor </w:t>
      </w:r>
      <w:proofErr w:type="spellStart"/>
      <w:r w:rsidRPr="001175BC">
        <w:rPr>
          <w:rFonts w:ascii="Arial Narrow" w:eastAsia="Calibri" w:hAnsi="Arial Narrow" w:cs="Times New Roman"/>
          <w:b/>
          <w:bCs/>
          <w:sz w:val="24"/>
          <w:szCs w:val="24"/>
        </w:rPr>
        <w:t>Eringer</w:t>
      </w:r>
      <w:proofErr w:type="spellEnd"/>
      <w:r w:rsidRPr="001175BC">
        <w:rPr>
          <w:rFonts w:ascii="Arial Narrow" w:eastAsia="Calibri" w:hAnsi="Arial Narrow" w:cs="Times New Roman"/>
          <w:sz w:val="24"/>
          <w:szCs w:val="24"/>
        </w:rPr>
        <w:t>, brasileira, casada, residente e domiciliado na Rua. Mario Gonçalves, Nº 573, nesta cidade de Coronel Sapucaia, Estado do Mato Grosso do Sul, portadora do RG nº 565841 SSP/MS, inscrito no</w:t>
      </w:r>
      <w:r>
        <w:rPr>
          <w:rFonts w:ascii="Arial Narrow" w:eastAsia="Calibri" w:hAnsi="Arial Narrow" w:cs="Times New Roman"/>
          <w:sz w:val="24"/>
          <w:szCs w:val="24"/>
        </w:rPr>
        <w:t xml:space="preserve"> CPF sob o nº 555.779.541-34,</w:t>
      </w:r>
      <w:r w:rsidRPr="001175BC">
        <w:rPr>
          <w:rFonts w:ascii="Arial Narrow" w:eastAsia="Calibri" w:hAnsi="Arial Narrow" w:cs="Times New Roman"/>
          <w:sz w:val="24"/>
          <w:szCs w:val="24"/>
        </w:rPr>
        <w:t xml:space="preserve"> Sra. </w:t>
      </w:r>
      <w:proofErr w:type="spellStart"/>
      <w:r w:rsidRPr="001175BC">
        <w:rPr>
          <w:rFonts w:ascii="Arial Narrow" w:eastAsia="Calibri" w:hAnsi="Arial Narrow" w:cs="Times New Roman"/>
          <w:b/>
          <w:bCs/>
          <w:sz w:val="24"/>
          <w:szCs w:val="24"/>
        </w:rPr>
        <w:t>Najla</w:t>
      </w:r>
      <w:proofErr w:type="spellEnd"/>
      <w:r w:rsidRPr="001175BC">
        <w:rPr>
          <w:rFonts w:ascii="Arial Narrow" w:eastAsia="Calibri" w:hAnsi="Arial Narrow" w:cs="Times New Roman"/>
          <w:b/>
          <w:bCs/>
          <w:sz w:val="24"/>
          <w:szCs w:val="24"/>
        </w:rPr>
        <w:t xml:space="preserve"> </w:t>
      </w:r>
      <w:proofErr w:type="spellStart"/>
      <w:r w:rsidRPr="001175BC">
        <w:rPr>
          <w:rFonts w:ascii="Arial Narrow" w:eastAsia="Calibri" w:hAnsi="Arial Narrow" w:cs="Times New Roman"/>
          <w:b/>
          <w:bCs/>
          <w:sz w:val="24"/>
          <w:szCs w:val="24"/>
        </w:rPr>
        <w:t>Marienne</w:t>
      </w:r>
      <w:proofErr w:type="spellEnd"/>
      <w:r w:rsidRPr="001175BC">
        <w:rPr>
          <w:rFonts w:ascii="Arial Narrow" w:eastAsia="Calibri" w:hAnsi="Arial Narrow" w:cs="Times New Roman"/>
          <w:b/>
          <w:bCs/>
          <w:sz w:val="24"/>
          <w:szCs w:val="24"/>
        </w:rPr>
        <w:t xml:space="preserve"> </w:t>
      </w:r>
      <w:proofErr w:type="spellStart"/>
      <w:r w:rsidRPr="001175BC">
        <w:rPr>
          <w:rFonts w:ascii="Arial Narrow" w:eastAsia="Calibri" w:hAnsi="Arial Narrow" w:cs="Times New Roman"/>
          <w:b/>
          <w:bCs/>
          <w:sz w:val="24"/>
          <w:szCs w:val="24"/>
        </w:rPr>
        <w:t>Schuck</w:t>
      </w:r>
      <w:proofErr w:type="spellEnd"/>
      <w:r w:rsidRPr="001175BC">
        <w:rPr>
          <w:rFonts w:ascii="Arial Narrow" w:eastAsia="Calibri" w:hAnsi="Arial Narrow" w:cs="Times New Roman"/>
          <w:b/>
          <w:bCs/>
          <w:sz w:val="24"/>
          <w:szCs w:val="24"/>
        </w:rPr>
        <w:t xml:space="preserve"> Mariano</w:t>
      </w:r>
      <w:r>
        <w:rPr>
          <w:rFonts w:ascii="Arial Narrow" w:eastAsia="Calibri" w:hAnsi="Arial Narrow" w:cs="Times New Roman"/>
          <w:b/>
          <w:bCs/>
          <w:sz w:val="24"/>
          <w:szCs w:val="24"/>
        </w:rPr>
        <w:t xml:space="preserve">, </w:t>
      </w:r>
      <w:r w:rsidRPr="001175BC">
        <w:rPr>
          <w:rFonts w:ascii="Arial Narrow" w:eastAsia="Calibri" w:hAnsi="Arial Narrow" w:cs="Times New Roman"/>
          <w:bCs/>
          <w:sz w:val="24"/>
          <w:szCs w:val="24"/>
        </w:rPr>
        <w:t>Secretária De Saúde, Portadora Da CI-RG n.º 648678 SSP/MS e inscrita no CPF/MF nº 855.507.791-53, residente e domiciliada na Rua Gerônimo Martins de Oliveira N° 1515</w:t>
      </w:r>
      <w:r>
        <w:rPr>
          <w:rFonts w:ascii="Arial Narrow" w:eastAsia="Calibri" w:hAnsi="Arial Narrow" w:cs="Times New Roman"/>
          <w:bCs/>
          <w:sz w:val="24"/>
          <w:szCs w:val="24"/>
        </w:rPr>
        <w:t xml:space="preserve">, </w:t>
      </w:r>
      <w:r w:rsidRPr="001175BC">
        <w:rPr>
          <w:rFonts w:ascii="Arial Narrow" w:eastAsia="Calibri" w:hAnsi="Arial Narrow" w:cs="Times New Roman"/>
          <w:bCs/>
          <w:sz w:val="24"/>
          <w:szCs w:val="24"/>
        </w:rPr>
        <w:t xml:space="preserve">a Sra. </w:t>
      </w:r>
      <w:r w:rsidRPr="001175BC">
        <w:rPr>
          <w:rFonts w:ascii="Arial Narrow" w:eastAsia="Calibri" w:hAnsi="Arial Narrow" w:cs="Times New Roman"/>
          <w:b/>
          <w:bCs/>
          <w:sz w:val="24"/>
          <w:szCs w:val="24"/>
        </w:rPr>
        <w:t xml:space="preserve">Ivone </w:t>
      </w:r>
      <w:proofErr w:type="spellStart"/>
      <w:r w:rsidRPr="001175BC">
        <w:rPr>
          <w:rFonts w:ascii="Arial Narrow" w:eastAsia="Calibri" w:hAnsi="Arial Narrow" w:cs="Times New Roman"/>
          <w:b/>
          <w:bCs/>
          <w:sz w:val="24"/>
          <w:szCs w:val="24"/>
        </w:rPr>
        <w:t>Paetzold</w:t>
      </w:r>
      <w:proofErr w:type="spellEnd"/>
      <w:r w:rsidRPr="001175BC">
        <w:rPr>
          <w:rFonts w:ascii="Arial Narrow" w:eastAsia="Calibri" w:hAnsi="Arial Narrow" w:cs="Times New Roman"/>
          <w:b/>
          <w:bCs/>
          <w:sz w:val="24"/>
          <w:szCs w:val="24"/>
        </w:rPr>
        <w:t xml:space="preserve"> Soares</w:t>
      </w:r>
      <w:r w:rsidRPr="001175BC">
        <w:rPr>
          <w:rFonts w:ascii="Arial Narrow" w:eastAsia="Calibri" w:hAnsi="Arial Narrow" w:cs="Times New Roman"/>
          <w:bCs/>
          <w:sz w:val="24"/>
          <w:szCs w:val="24"/>
        </w:rPr>
        <w:t xml:space="preserve">, Secretária Municipal de Assistência Social, portadora da Cédula de Identidade RG n.º 464093 SSP/MS e CPF n.º 555.735.251-1, residente e domiciliado à Rua </w:t>
      </w:r>
      <w:proofErr w:type="spellStart"/>
      <w:r w:rsidRPr="001175BC">
        <w:rPr>
          <w:rFonts w:ascii="Arial Narrow" w:eastAsia="Calibri" w:hAnsi="Arial Narrow" w:cs="Times New Roman"/>
          <w:bCs/>
          <w:sz w:val="24"/>
          <w:szCs w:val="24"/>
        </w:rPr>
        <w:t>Av.Dep</w:t>
      </w:r>
      <w:proofErr w:type="spellEnd"/>
      <w:r w:rsidRPr="001175BC">
        <w:rPr>
          <w:rFonts w:ascii="Arial Narrow" w:eastAsia="Calibri" w:hAnsi="Arial Narrow" w:cs="Times New Roman"/>
          <w:bCs/>
          <w:sz w:val="24"/>
          <w:szCs w:val="24"/>
        </w:rPr>
        <w:t xml:space="preserve">. Flavio </w:t>
      </w:r>
      <w:proofErr w:type="spellStart"/>
      <w:r w:rsidRPr="001175BC">
        <w:rPr>
          <w:rFonts w:ascii="Arial Narrow" w:eastAsia="Calibri" w:hAnsi="Arial Narrow" w:cs="Times New Roman"/>
          <w:bCs/>
          <w:sz w:val="24"/>
          <w:szCs w:val="24"/>
        </w:rPr>
        <w:t>Derzi</w:t>
      </w:r>
      <w:proofErr w:type="spellEnd"/>
      <w:r w:rsidRPr="001175BC">
        <w:rPr>
          <w:rFonts w:ascii="Arial Narrow" w:eastAsia="Calibri" w:hAnsi="Arial Narrow" w:cs="Times New Roman"/>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1175BC">
        <w:rPr>
          <w:rFonts w:ascii="Arial Narrow" w:eastAsia="Calibri" w:hAnsi="Arial Narrow" w:cs="Times New Roman"/>
          <w:b/>
          <w:bCs/>
          <w:sz w:val="24"/>
          <w:szCs w:val="24"/>
        </w:rPr>
        <w:t xml:space="preserve">ATA DE REGISTRO DE PREÇOS PARA FUTURA E EVENTUAL </w:t>
      </w:r>
      <w:r w:rsidRPr="001175BC">
        <w:rPr>
          <w:rFonts w:ascii="Calibri" w:eastAsia="Calibri" w:hAnsi="Calibri" w:cs="Calibri"/>
          <w:b/>
        </w:rPr>
        <w:t>AQUISIÇÃO DE MATERIAIS DE HIGIENE, LIMPEZA E EPIS VISANDO ATENDER SOLICITAÇÃO DAS SECRETARIAS</w:t>
      </w:r>
      <w:proofErr w:type="gramStart"/>
      <w:r w:rsidRPr="001175BC">
        <w:rPr>
          <w:rFonts w:ascii="Calibri" w:eastAsia="Calibri" w:hAnsi="Calibri" w:cs="Calibri"/>
          <w:b/>
        </w:rPr>
        <w:t>,</w:t>
      </w:r>
      <w:r w:rsidRPr="001175BC">
        <w:rPr>
          <w:rFonts w:ascii="Arial Narrow" w:eastAsia="Calibri" w:hAnsi="Arial Narrow" w:cs="Times New Roman"/>
          <w:sz w:val="24"/>
          <w:szCs w:val="24"/>
        </w:rPr>
        <w:t>,</w:t>
      </w:r>
      <w:proofErr w:type="gramEnd"/>
      <w:r w:rsidRPr="001175BC">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018/2023, autorizado pelo Processo Administrativo nº 053/2023, regida pela Lei Federal n.º 10.520, de 17 de julho de 2002, Decreto Municipal n.º 076, de 01 de junho de </w:t>
      </w:r>
      <w:proofErr w:type="gramStart"/>
      <w:r w:rsidRPr="001175BC">
        <w:rPr>
          <w:rFonts w:ascii="Arial Narrow" w:eastAsia="Calibri" w:hAnsi="Arial Narrow" w:cs="Times New Roman"/>
          <w:sz w:val="24"/>
          <w:szCs w:val="24"/>
        </w:rPr>
        <w:t>2017,</w:t>
      </w:r>
      <w:proofErr w:type="gramEnd"/>
      <w:r w:rsidRPr="001175BC">
        <w:rPr>
          <w:rFonts w:ascii="Arial Narrow" w:eastAsia="Calibri" w:hAnsi="Arial Narrow" w:cs="Times New Roman"/>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Default="001175BC" w:rsidP="001175BC">
      <w:p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Empresa </w:t>
      </w:r>
      <w:r w:rsidR="00242855">
        <w:rPr>
          <w:rFonts w:ascii="Arial Narrow" w:eastAsia="Calibri" w:hAnsi="Arial Narrow" w:cs="Times New Roman"/>
          <w:sz w:val="24"/>
          <w:szCs w:val="24"/>
        </w:rPr>
        <w:t>KRAIEVISKI COM. DE ALIM. E MAT. CONST. LTDA-ME</w:t>
      </w:r>
      <w:r w:rsidRPr="001175BC">
        <w:rPr>
          <w:rFonts w:ascii="Arial Narrow" w:eastAsia="Calibri" w:hAnsi="Arial Narrow" w:cs="Times New Roman"/>
          <w:sz w:val="24"/>
          <w:szCs w:val="24"/>
        </w:rPr>
        <w:t xml:space="preserve">, inscrita no CNPJ sob o n.º </w:t>
      </w:r>
      <w:r w:rsidR="00242855">
        <w:rPr>
          <w:rFonts w:ascii="Arial Narrow" w:eastAsia="Calibri" w:hAnsi="Arial Narrow" w:cs="Times New Roman"/>
          <w:sz w:val="24"/>
          <w:szCs w:val="24"/>
        </w:rPr>
        <w:t>26.830.307/0001-03</w:t>
      </w:r>
      <w:r w:rsidRPr="001175BC">
        <w:rPr>
          <w:rFonts w:ascii="Arial Narrow" w:eastAsia="Calibri" w:hAnsi="Arial Narrow" w:cs="Times New Roman"/>
          <w:sz w:val="24"/>
          <w:szCs w:val="24"/>
        </w:rPr>
        <w:t xml:space="preserve">, com sede à </w:t>
      </w:r>
      <w:r w:rsidR="00242855">
        <w:rPr>
          <w:rFonts w:ascii="Arial Narrow" w:eastAsia="Calibri" w:hAnsi="Arial Narrow" w:cs="Times New Roman"/>
          <w:sz w:val="24"/>
          <w:szCs w:val="24"/>
        </w:rPr>
        <w:t xml:space="preserve">Av. </w:t>
      </w:r>
      <w:proofErr w:type="spellStart"/>
      <w:r w:rsidR="00242855">
        <w:rPr>
          <w:rFonts w:ascii="Arial Narrow" w:eastAsia="Calibri" w:hAnsi="Arial Narrow" w:cs="Times New Roman"/>
          <w:sz w:val="24"/>
          <w:szCs w:val="24"/>
        </w:rPr>
        <w:t>Abilio</w:t>
      </w:r>
      <w:proofErr w:type="spellEnd"/>
      <w:r w:rsidR="00242855">
        <w:rPr>
          <w:rFonts w:ascii="Arial Narrow" w:eastAsia="Calibri" w:hAnsi="Arial Narrow" w:cs="Times New Roman"/>
          <w:sz w:val="24"/>
          <w:szCs w:val="24"/>
        </w:rPr>
        <w:t xml:space="preserve"> Espindola Sobrinho, nº 141, Centro, Coronel Sapucaia - MS</w:t>
      </w:r>
      <w:r w:rsidRPr="001175BC">
        <w:rPr>
          <w:rFonts w:ascii="Arial Narrow" w:eastAsia="Calibri" w:hAnsi="Arial Narrow" w:cs="Times New Roman"/>
          <w:sz w:val="24"/>
          <w:szCs w:val="24"/>
        </w:rPr>
        <w:t xml:space="preserve">, neste ato representada por seu procurador </w:t>
      </w:r>
      <w:proofErr w:type="gramStart"/>
      <w:r w:rsidRPr="001175BC">
        <w:rPr>
          <w:rFonts w:ascii="Arial Narrow" w:eastAsia="Calibri" w:hAnsi="Arial Narrow" w:cs="Times New Roman"/>
          <w:sz w:val="24"/>
          <w:szCs w:val="24"/>
        </w:rPr>
        <w:t>o(</w:t>
      </w:r>
      <w:proofErr w:type="gramEnd"/>
      <w:r w:rsidRPr="001175BC">
        <w:rPr>
          <w:rFonts w:ascii="Arial Narrow" w:eastAsia="Calibri" w:hAnsi="Arial Narrow" w:cs="Times New Roman"/>
          <w:sz w:val="24"/>
          <w:szCs w:val="24"/>
        </w:rPr>
        <w:t xml:space="preserve">a) Senhor(a) </w:t>
      </w:r>
      <w:r w:rsidR="00242855">
        <w:rPr>
          <w:rFonts w:ascii="Arial Narrow" w:eastAsia="Calibri" w:hAnsi="Arial Narrow" w:cs="Times New Roman"/>
          <w:sz w:val="24"/>
          <w:szCs w:val="24"/>
        </w:rPr>
        <w:t xml:space="preserve">Tainara Beatriz </w:t>
      </w:r>
      <w:proofErr w:type="spellStart"/>
      <w:r w:rsidR="00242855">
        <w:rPr>
          <w:rFonts w:ascii="Arial Narrow" w:eastAsia="Calibri" w:hAnsi="Arial Narrow" w:cs="Times New Roman"/>
          <w:sz w:val="24"/>
          <w:szCs w:val="24"/>
        </w:rPr>
        <w:t>Gauto</w:t>
      </w:r>
      <w:proofErr w:type="spellEnd"/>
      <w:r w:rsidR="00242855">
        <w:rPr>
          <w:rFonts w:ascii="Arial Narrow" w:eastAsia="Calibri" w:hAnsi="Arial Narrow" w:cs="Times New Roman"/>
          <w:sz w:val="24"/>
          <w:szCs w:val="24"/>
        </w:rPr>
        <w:t xml:space="preserve"> </w:t>
      </w:r>
      <w:proofErr w:type="spellStart"/>
      <w:r w:rsidR="00242855">
        <w:rPr>
          <w:rFonts w:ascii="Arial Narrow" w:eastAsia="Calibri" w:hAnsi="Arial Narrow" w:cs="Times New Roman"/>
          <w:sz w:val="24"/>
          <w:szCs w:val="24"/>
        </w:rPr>
        <w:t>Kraievisk</w:t>
      </w:r>
      <w:proofErr w:type="spellEnd"/>
      <w:r w:rsidRPr="001175BC">
        <w:rPr>
          <w:rFonts w:ascii="Arial Narrow" w:eastAsia="Calibri" w:hAnsi="Arial Narrow" w:cs="Times New Roman"/>
          <w:sz w:val="24"/>
          <w:szCs w:val="24"/>
        </w:rPr>
        <w:t xml:space="preserve"> portador da Cédula de Identidade RG n.º </w:t>
      </w:r>
      <w:r w:rsidR="00242855">
        <w:rPr>
          <w:rFonts w:ascii="Arial Narrow" w:eastAsia="Calibri" w:hAnsi="Arial Narrow" w:cs="Times New Roman"/>
          <w:sz w:val="24"/>
          <w:szCs w:val="24"/>
        </w:rPr>
        <w:t>1.271.830</w:t>
      </w:r>
      <w:r w:rsidRPr="001175BC">
        <w:rPr>
          <w:rFonts w:ascii="Arial Narrow" w:eastAsia="Calibri" w:hAnsi="Arial Narrow" w:cs="Times New Roman"/>
          <w:sz w:val="24"/>
          <w:szCs w:val="24"/>
        </w:rPr>
        <w:t xml:space="preserve"> e CPF n.º </w:t>
      </w:r>
      <w:r w:rsidR="00242855">
        <w:rPr>
          <w:rFonts w:ascii="Arial Narrow" w:eastAsia="Calibri" w:hAnsi="Arial Narrow" w:cs="Times New Roman"/>
          <w:sz w:val="24"/>
          <w:szCs w:val="24"/>
        </w:rPr>
        <w:t>015.251.791-01</w:t>
      </w:r>
      <w:r w:rsidRPr="001175BC">
        <w:rPr>
          <w:rFonts w:ascii="Arial Narrow" w:eastAsia="Calibri" w:hAnsi="Arial Narrow" w:cs="Times New Roman"/>
          <w:sz w:val="24"/>
          <w:szCs w:val="24"/>
        </w:rPr>
        <w:t xml:space="preserve">, residente e domiciliado à </w:t>
      </w:r>
      <w:r w:rsidR="00242855">
        <w:rPr>
          <w:rFonts w:ascii="Arial Narrow" w:eastAsia="Calibri" w:hAnsi="Arial Narrow" w:cs="Times New Roman"/>
          <w:sz w:val="24"/>
          <w:szCs w:val="24"/>
        </w:rPr>
        <w:t>a cidade de Coronel Sapucaia - MS</w:t>
      </w:r>
      <w:r w:rsidRPr="001175BC">
        <w:rPr>
          <w:rFonts w:ascii="Arial Narrow" w:eastAsia="Calibri" w:hAnsi="Arial Narrow" w:cs="Times New Roman"/>
          <w:sz w:val="24"/>
          <w:szCs w:val="24"/>
        </w:rPr>
        <w:t>.</w:t>
      </w:r>
    </w:p>
    <w:p w:rsidR="00242855" w:rsidRDefault="00242855" w:rsidP="001175BC">
      <w:pPr>
        <w:spacing w:after="0" w:line="240" w:lineRule="auto"/>
        <w:jc w:val="both"/>
        <w:rPr>
          <w:rFonts w:ascii="Arial Narrow" w:eastAsia="Calibri" w:hAnsi="Arial Narrow" w:cs="Times New Roman"/>
          <w:sz w:val="24"/>
          <w:szCs w:val="24"/>
        </w:rPr>
      </w:pPr>
    </w:p>
    <w:p w:rsidR="00242855" w:rsidRPr="001175BC" w:rsidRDefault="00242855" w:rsidP="00242855">
      <w:p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Empresa </w:t>
      </w:r>
      <w:r>
        <w:rPr>
          <w:rFonts w:ascii="Arial Narrow" w:eastAsia="Calibri" w:hAnsi="Arial Narrow" w:cs="Times New Roman"/>
          <w:sz w:val="24"/>
          <w:szCs w:val="24"/>
        </w:rPr>
        <w:t>S. A. S. PRODUTOS ALIMENTICIOS LTDA ME</w:t>
      </w:r>
      <w:r w:rsidRPr="001175BC">
        <w:rPr>
          <w:rFonts w:ascii="Arial Narrow" w:eastAsia="Calibri" w:hAnsi="Arial Narrow" w:cs="Times New Roman"/>
          <w:sz w:val="24"/>
          <w:szCs w:val="24"/>
        </w:rPr>
        <w:t xml:space="preserve">, inscrita no CNPJ sob o n.º </w:t>
      </w:r>
      <w:r>
        <w:rPr>
          <w:rFonts w:ascii="Arial Narrow" w:eastAsia="Calibri" w:hAnsi="Arial Narrow" w:cs="Times New Roman"/>
          <w:sz w:val="24"/>
          <w:szCs w:val="24"/>
        </w:rPr>
        <w:t>28.195.896/0001-20</w:t>
      </w:r>
      <w:r w:rsidRPr="001175BC">
        <w:rPr>
          <w:rFonts w:ascii="Arial Narrow" w:eastAsia="Calibri" w:hAnsi="Arial Narrow" w:cs="Times New Roman"/>
          <w:sz w:val="24"/>
          <w:szCs w:val="24"/>
        </w:rPr>
        <w:t xml:space="preserve">, com sede à </w:t>
      </w:r>
      <w:r>
        <w:rPr>
          <w:rFonts w:ascii="Arial Narrow" w:eastAsia="Calibri" w:hAnsi="Arial Narrow" w:cs="Times New Roman"/>
          <w:sz w:val="24"/>
          <w:szCs w:val="24"/>
        </w:rPr>
        <w:t>Rua José Horizonte Espindola, nº 670, Centro Coronel Sapucaia - MS</w:t>
      </w:r>
      <w:r w:rsidRPr="001175BC">
        <w:rPr>
          <w:rFonts w:ascii="Arial Narrow" w:eastAsia="Calibri" w:hAnsi="Arial Narrow" w:cs="Times New Roman"/>
          <w:sz w:val="24"/>
          <w:szCs w:val="24"/>
        </w:rPr>
        <w:t xml:space="preserve">, neste ato representada por seu procurador </w:t>
      </w:r>
      <w:proofErr w:type="gramStart"/>
      <w:r w:rsidRPr="001175BC">
        <w:rPr>
          <w:rFonts w:ascii="Arial Narrow" w:eastAsia="Calibri" w:hAnsi="Arial Narrow" w:cs="Times New Roman"/>
          <w:sz w:val="24"/>
          <w:szCs w:val="24"/>
        </w:rPr>
        <w:t>o(</w:t>
      </w:r>
      <w:proofErr w:type="gramEnd"/>
      <w:r w:rsidRPr="001175BC">
        <w:rPr>
          <w:rFonts w:ascii="Arial Narrow" w:eastAsia="Calibri" w:hAnsi="Arial Narrow" w:cs="Times New Roman"/>
          <w:sz w:val="24"/>
          <w:szCs w:val="24"/>
        </w:rPr>
        <w:t xml:space="preserve">a) Senhor(a) </w:t>
      </w:r>
      <w:r>
        <w:rPr>
          <w:rFonts w:ascii="Arial Narrow" w:eastAsia="Calibri" w:hAnsi="Arial Narrow" w:cs="Times New Roman"/>
          <w:sz w:val="24"/>
          <w:szCs w:val="24"/>
        </w:rPr>
        <w:t>Everton Perroni Soares</w:t>
      </w:r>
      <w:r w:rsidRPr="001175BC">
        <w:rPr>
          <w:rFonts w:ascii="Arial Narrow" w:eastAsia="Calibri" w:hAnsi="Arial Narrow" w:cs="Times New Roman"/>
          <w:sz w:val="24"/>
          <w:szCs w:val="24"/>
        </w:rPr>
        <w:t xml:space="preserve"> portador da Cédula de Identidade RG n.º </w:t>
      </w:r>
      <w:r>
        <w:rPr>
          <w:rFonts w:ascii="Arial Narrow" w:eastAsia="Calibri" w:hAnsi="Arial Narrow" w:cs="Times New Roman"/>
          <w:sz w:val="24"/>
          <w:szCs w:val="24"/>
        </w:rPr>
        <w:t>1381375 SSP/MS</w:t>
      </w:r>
      <w:r w:rsidRPr="001175BC">
        <w:rPr>
          <w:rFonts w:ascii="Arial Narrow" w:eastAsia="Calibri" w:hAnsi="Arial Narrow" w:cs="Times New Roman"/>
          <w:sz w:val="24"/>
          <w:szCs w:val="24"/>
        </w:rPr>
        <w:t xml:space="preserve"> e CPF n.º </w:t>
      </w:r>
      <w:r>
        <w:rPr>
          <w:rFonts w:ascii="Arial Narrow" w:eastAsia="Calibri" w:hAnsi="Arial Narrow" w:cs="Times New Roman"/>
          <w:sz w:val="24"/>
          <w:szCs w:val="24"/>
        </w:rPr>
        <w:t>015.523.861-30</w:t>
      </w:r>
      <w:r w:rsidRPr="001175BC">
        <w:rPr>
          <w:rFonts w:ascii="Arial Narrow" w:eastAsia="Calibri" w:hAnsi="Arial Narrow" w:cs="Times New Roman"/>
          <w:sz w:val="24"/>
          <w:szCs w:val="24"/>
        </w:rPr>
        <w:t xml:space="preserve">, residente e domiciliado à </w:t>
      </w:r>
      <w:r>
        <w:rPr>
          <w:rFonts w:ascii="Arial Narrow" w:eastAsia="Calibri" w:hAnsi="Arial Narrow" w:cs="Times New Roman"/>
          <w:sz w:val="24"/>
          <w:szCs w:val="24"/>
        </w:rPr>
        <w:t>a cidade de Coronel Sapucaia - MS</w:t>
      </w:r>
      <w:r w:rsidRPr="001175BC">
        <w:rPr>
          <w:rFonts w:ascii="Arial Narrow" w:eastAsia="Calibri" w:hAnsi="Arial Narrow" w:cs="Times New Roman"/>
          <w:sz w:val="24"/>
          <w:szCs w:val="24"/>
        </w:rPr>
        <w:t>.</w:t>
      </w:r>
    </w:p>
    <w:p w:rsidR="00242855" w:rsidRDefault="00242855" w:rsidP="001175BC">
      <w:pPr>
        <w:spacing w:after="0" w:line="240" w:lineRule="auto"/>
        <w:jc w:val="both"/>
        <w:rPr>
          <w:rFonts w:ascii="Arial Narrow" w:eastAsia="Calibri" w:hAnsi="Arial Narrow" w:cs="Times New Roman"/>
          <w:sz w:val="24"/>
          <w:szCs w:val="24"/>
        </w:rPr>
      </w:pPr>
    </w:p>
    <w:p w:rsidR="00242855" w:rsidRDefault="00242855" w:rsidP="00242855">
      <w:p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Empresa </w:t>
      </w:r>
      <w:r>
        <w:rPr>
          <w:rFonts w:ascii="Arial Narrow" w:eastAsia="Calibri" w:hAnsi="Arial Narrow" w:cs="Times New Roman"/>
          <w:sz w:val="24"/>
          <w:szCs w:val="24"/>
        </w:rPr>
        <w:t>MARCIO ABDALLAH FERNANDES - ME</w:t>
      </w:r>
      <w:r w:rsidRPr="001175BC">
        <w:rPr>
          <w:rFonts w:ascii="Arial Narrow" w:eastAsia="Calibri" w:hAnsi="Arial Narrow" w:cs="Times New Roman"/>
          <w:sz w:val="24"/>
          <w:szCs w:val="24"/>
        </w:rPr>
        <w:t xml:space="preserve">, inscrita no CNPJ sob o n.º </w:t>
      </w:r>
      <w:r>
        <w:rPr>
          <w:rFonts w:ascii="Arial Narrow" w:eastAsia="Calibri" w:hAnsi="Arial Narrow" w:cs="Times New Roman"/>
          <w:sz w:val="24"/>
          <w:szCs w:val="24"/>
        </w:rPr>
        <w:t>08.650.755/0001-43</w:t>
      </w:r>
      <w:r w:rsidRPr="001175BC">
        <w:rPr>
          <w:rFonts w:ascii="Arial Narrow" w:eastAsia="Calibri" w:hAnsi="Arial Narrow" w:cs="Times New Roman"/>
          <w:sz w:val="24"/>
          <w:szCs w:val="24"/>
        </w:rPr>
        <w:t xml:space="preserve">, com sede à </w:t>
      </w:r>
      <w:r>
        <w:rPr>
          <w:rFonts w:ascii="Arial Narrow" w:eastAsia="Calibri" w:hAnsi="Arial Narrow" w:cs="Times New Roman"/>
          <w:sz w:val="24"/>
          <w:szCs w:val="24"/>
        </w:rPr>
        <w:t xml:space="preserve">Av. </w:t>
      </w:r>
      <w:proofErr w:type="spellStart"/>
      <w:r>
        <w:rPr>
          <w:rFonts w:ascii="Arial Narrow" w:eastAsia="Calibri" w:hAnsi="Arial Narrow" w:cs="Times New Roman"/>
          <w:sz w:val="24"/>
          <w:szCs w:val="24"/>
        </w:rPr>
        <w:t>Abilio</w:t>
      </w:r>
      <w:proofErr w:type="spellEnd"/>
      <w:r>
        <w:rPr>
          <w:rFonts w:ascii="Arial Narrow" w:eastAsia="Calibri" w:hAnsi="Arial Narrow" w:cs="Times New Roman"/>
          <w:sz w:val="24"/>
          <w:szCs w:val="24"/>
        </w:rPr>
        <w:t xml:space="preserve"> Espindola Sobrinho, nº 917, Centro, Coronel Sapucaia - MS</w:t>
      </w:r>
      <w:r w:rsidRPr="001175BC">
        <w:rPr>
          <w:rFonts w:ascii="Arial Narrow" w:eastAsia="Calibri" w:hAnsi="Arial Narrow" w:cs="Times New Roman"/>
          <w:sz w:val="24"/>
          <w:szCs w:val="24"/>
        </w:rPr>
        <w:t xml:space="preserve">, neste ato representada por seu procurador </w:t>
      </w:r>
      <w:proofErr w:type="gramStart"/>
      <w:r w:rsidRPr="001175BC">
        <w:rPr>
          <w:rFonts w:ascii="Arial Narrow" w:eastAsia="Calibri" w:hAnsi="Arial Narrow" w:cs="Times New Roman"/>
          <w:sz w:val="24"/>
          <w:szCs w:val="24"/>
        </w:rPr>
        <w:t>o(</w:t>
      </w:r>
      <w:proofErr w:type="gramEnd"/>
      <w:r w:rsidRPr="001175BC">
        <w:rPr>
          <w:rFonts w:ascii="Arial Narrow" w:eastAsia="Calibri" w:hAnsi="Arial Narrow" w:cs="Times New Roman"/>
          <w:sz w:val="24"/>
          <w:szCs w:val="24"/>
        </w:rPr>
        <w:t xml:space="preserve">a) Senhor(a) </w:t>
      </w:r>
      <w:r w:rsidR="00062EDF">
        <w:rPr>
          <w:rFonts w:ascii="Arial Narrow" w:eastAsia="Calibri" w:hAnsi="Arial Narrow" w:cs="Times New Roman"/>
          <w:sz w:val="24"/>
          <w:szCs w:val="24"/>
        </w:rPr>
        <w:t xml:space="preserve">Mary </w:t>
      </w:r>
      <w:proofErr w:type="spellStart"/>
      <w:r w:rsidR="00062EDF">
        <w:rPr>
          <w:rFonts w:ascii="Arial Narrow" w:eastAsia="Calibri" w:hAnsi="Arial Narrow" w:cs="Times New Roman"/>
          <w:sz w:val="24"/>
          <w:szCs w:val="24"/>
        </w:rPr>
        <w:t>Nehme</w:t>
      </w:r>
      <w:proofErr w:type="spellEnd"/>
      <w:r w:rsidR="00062EDF">
        <w:rPr>
          <w:rFonts w:ascii="Arial Narrow" w:eastAsia="Calibri" w:hAnsi="Arial Narrow" w:cs="Times New Roman"/>
          <w:sz w:val="24"/>
          <w:szCs w:val="24"/>
        </w:rPr>
        <w:t xml:space="preserve"> Abdallah</w:t>
      </w:r>
      <w:r w:rsidRPr="001175BC">
        <w:rPr>
          <w:rFonts w:ascii="Arial Narrow" w:eastAsia="Calibri" w:hAnsi="Arial Narrow" w:cs="Times New Roman"/>
          <w:sz w:val="24"/>
          <w:szCs w:val="24"/>
        </w:rPr>
        <w:t xml:space="preserve"> portador da Cédula de Identidade RG n.º </w:t>
      </w:r>
      <w:r w:rsidR="00062EDF">
        <w:rPr>
          <w:rFonts w:ascii="Arial Narrow" w:eastAsia="Calibri" w:hAnsi="Arial Narrow" w:cs="Times New Roman"/>
          <w:sz w:val="24"/>
          <w:szCs w:val="24"/>
        </w:rPr>
        <w:t>000.030.277</w:t>
      </w:r>
      <w:r w:rsidRPr="001175BC">
        <w:rPr>
          <w:rFonts w:ascii="Arial Narrow" w:eastAsia="Calibri" w:hAnsi="Arial Narrow" w:cs="Times New Roman"/>
          <w:sz w:val="24"/>
          <w:szCs w:val="24"/>
        </w:rPr>
        <w:t xml:space="preserve"> e CPF n.º </w:t>
      </w:r>
      <w:r w:rsidR="00062EDF">
        <w:rPr>
          <w:rFonts w:ascii="Arial Narrow" w:eastAsia="Calibri" w:hAnsi="Arial Narrow" w:cs="Times New Roman"/>
          <w:sz w:val="24"/>
          <w:szCs w:val="24"/>
        </w:rPr>
        <w:t>201.292.201-59</w:t>
      </w:r>
      <w:r w:rsidRPr="001175BC">
        <w:rPr>
          <w:rFonts w:ascii="Arial Narrow" w:eastAsia="Calibri" w:hAnsi="Arial Narrow" w:cs="Times New Roman"/>
          <w:sz w:val="24"/>
          <w:szCs w:val="24"/>
        </w:rPr>
        <w:t xml:space="preserve">, residente e domiciliado à </w:t>
      </w:r>
      <w:r>
        <w:rPr>
          <w:rFonts w:ascii="Arial Narrow" w:eastAsia="Calibri" w:hAnsi="Arial Narrow" w:cs="Times New Roman"/>
          <w:sz w:val="24"/>
          <w:szCs w:val="24"/>
        </w:rPr>
        <w:t>a cidade de Coronel Sapucaia - MS</w:t>
      </w:r>
      <w:r w:rsidRPr="001175BC">
        <w:rPr>
          <w:rFonts w:ascii="Arial Narrow" w:eastAsia="Calibri" w:hAnsi="Arial Narrow" w:cs="Times New Roman"/>
          <w:sz w:val="24"/>
          <w:szCs w:val="24"/>
        </w:rPr>
        <w:t>.</w:t>
      </w:r>
    </w:p>
    <w:p w:rsidR="00062EDF" w:rsidRPr="001175BC" w:rsidRDefault="00062EDF" w:rsidP="00062EDF">
      <w:p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lastRenderedPageBreak/>
        <w:t xml:space="preserve">Empresa </w:t>
      </w:r>
      <w:r>
        <w:rPr>
          <w:rFonts w:ascii="Arial Narrow" w:eastAsia="Calibri" w:hAnsi="Arial Narrow" w:cs="Times New Roman"/>
          <w:sz w:val="24"/>
          <w:szCs w:val="24"/>
        </w:rPr>
        <w:t>C GRAZIELI SOARES</w:t>
      </w:r>
      <w:proofErr w:type="gramStart"/>
      <w:r>
        <w:rPr>
          <w:rFonts w:ascii="Arial Narrow" w:eastAsia="Calibri" w:hAnsi="Arial Narrow" w:cs="Times New Roman"/>
          <w:sz w:val="24"/>
          <w:szCs w:val="24"/>
        </w:rPr>
        <w:t xml:space="preserve">  </w:t>
      </w:r>
      <w:proofErr w:type="gramEnd"/>
      <w:r>
        <w:rPr>
          <w:rFonts w:ascii="Arial Narrow" w:eastAsia="Calibri" w:hAnsi="Arial Narrow" w:cs="Times New Roman"/>
          <w:sz w:val="24"/>
          <w:szCs w:val="24"/>
        </w:rPr>
        <w:t>LTDA</w:t>
      </w:r>
      <w:r w:rsidRPr="001175BC">
        <w:rPr>
          <w:rFonts w:ascii="Arial Narrow" w:eastAsia="Calibri" w:hAnsi="Arial Narrow" w:cs="Times New Roman"/>
          <w:sz w:val="24"/>
          <w:szCs w:val="24"/>
        </w:rPr>
        <w:t xml:space="preserve">, inscrita no CNPJ sob o n.º </w:t>
      </w:r>
      <w:r>
        <w:rPr>
          <w:rFonts w:ascii="Arial Narrow" w:eastAsia="Calibri" w:hAnsi="Arial Narrow" w:cs="Times New Roman"/>
          <w:sz w:val="24"/>
          <w:szCs w:val="24"/>
        </w:rPr>
        <w:t>07.229.746/0001-10</w:t>
      </w:r>
      <w:r w:rsidRPr="001175BC">
        <w:rPr>
          <w:rFonts w:ascii="Arial Narrow" w:eastAsia="Calibri" w:hAnsi="Arial Narrow" w:cs="Times New Roman"/>
          <w:sz w:val="24"/>
          <w:szCs w:val="24"/>
        </w:rPr>
        <w:t xml:space="preserve">, com sede à </w:t>
      </w:r>
      <w:r>
        <w:rPr>
          <w:rFonts w:ascii="Arial Narrow" w:eastAsia="Calibri" w:hAnsi="Arial Narrow" w:cs="Times New Roman"/>
          <w:sz w:val="24"/>
          <w:szCs w:val="24"/>
        </w:rPr>
        <w:t>Av. Rua Mario Gonçalves, nº 498, Bairro Vila Nova Esperança, Coronel Sapucaia - MS</w:t>
      </w:r>
      <w:r w:rsidRPr="001175BC">
        <w:rPr>
          <w:rFonts w:ascii="Arial Narrow" w:eastAsia="Calibri" w:hAnsi="Arial Narrow" w:cs="Times New Roman"/>
          <w:sz w:val="24"/>
          <w:szCs w:val="24"/>
        </w:rPr>
        <w:t xml:space="preserve">, neste ato representada por seu procurador o(a) Senhor(a) </w:t>
      </w:r>
      <w:r>
        <w:rPr>
          <w:rFonts w:ascii="Arial Narrow" w:eastAsia="Calibri" w:hAnsi="Arial Narrow" w:cs="Times New Roman"/>
          <w:sz w:val="24"/>
          <w:szCs w:val="24"/>
        </w:rPr>
        <w:t xml:space="preserve">Cintia </w:t>
      </w:r>
      <w:proofErr w:type="spellStart"/>
      <w:r>
        <w:rPr>
          <w:rFonts w:ascii="Arial Narrow" w:eastAsia="Calibri" w:hAnsi="Arial Narrow" w:cs="Times New Roman"/>
          <w:sz w:val="24"/>
          <w:szCs w:val="24"/>
        </w:rPr>
        <w:t>Grazieli</w:t>
      </w:r>
      <w:proofErr w:type="spellEnd"/>
      <w:r>
        <w:rPr>
          <w:rFonts w:ascii="Arial Narrow" w:eastAsia="Calibri" w:hAnsi="Arial Narrow" w:cs="Times New Roman"/>
          <w:sz w:val="24"/>
          <w:szCs w:val="24"/>
        </w:rPr>
        <w:t xml:space="preserve"> Soares</w:t>
      </w:r>
      <w:r w:rsidRPr="001175BC">
        <w:rPr>
          <w:rFonts w:ascii="Arial Narrow" w:eastAsia="Calibri" w:hAnsi="Arial Narrow" w:cs="Times New Roman"/>
          <w:sz w:val="24"/>
          <w:szCs w:val="24"/>
        </w:rPr>
        <w:t xml:space="preserve"> portador da Cédula de Identidade RG n.º </w:t>
      </w:r>
      <w:r>
        <w:rPr>
          <w:rFonts w:ascii="Arial Narrow" w:eastAsia="Calibri" w:hAnsi="Arial Narrow" w:cs="Times New Roman"/>
          <w:sz w:val="24"/>
          <w:szCs w:val="24"/>
        </w:rPr>
        <w:t>9.517.989-4</w:t>
      </w:r>
      <w:r w:rsidRPr="001175BC">
        <w:rPr>
          <w:rFonts w:ascii="Arial Narrow" w:eastAsia="Calibri" w:hAnsi="Arial Narrow" w:cs="Times New Roman"/>
          <w:sz w:val="24"/>
          <w:szCs w:val="24"/>
        </w:rPr>
        <w:t xml:space="preserve"> e CPF n.º </w:t>
      </w:r>
      <w:r>
        <w:rPr>
          <w:rFonts w:ascii="Arial Narrow" w:eastAsia="Calibri" w:hAnsi="Arial Narrow" w:cs="Times New Roman"/>
          <w:sz w:val="24"/>
          <w:szCs w:val="24"/>
        </w:rPr>
        <w:t>012.254.921-06</w:t>
      </w:r>
      <w:r w:rsidRPr="001175BC">
        <w:rPr>
          <w:rFonts w:ascii="Arial Narrow" w:eastAsia="Calibri" w:hAnsi="Arial Narrow" w:cs="Times New Roman"/>
          <w:sz w:val="24"/>
          <w:szCs w:val="24"/>
        </w:rPr>
        <w:t xml:space="preserve">, residente e domiciliado à </w:t>
      </w:r>
      <w:r>
        <w:rPr>
          <w:rFonts w:ascii="Arial Narrow" w:eastAsia="Calibri" w:hAnsi="Arial Narrow" w:cs="Times New Roman"/>
          <w:sz w:val="24"/>
          <w:szCs w:val="24"/>
        </w:rPr>
        <w:t>a cidade de Coronel Sapucaia - MS</w:t>
      </w:r>
      <w:r w:rsidRPr="001175BC">
        <w:rPr>
          <w:rFonts w:ascii="Arial Narrow" w:eastAsia="Calibri" w:hAnsi="Arial Narrow" w:cs="Times New Roman"/>
          <w:sz w:val="24"/>
          <w:szCs w:val="24"/>
        </w:rPr>
        <w:t>.</w:t>
      </w:r>
    </w:p>
    <w:p w:rsidR="00062EDF" w:rsidRPr="001175BC" w:rsidRDefault="00062EDF" w:rsidP="00242855">
      <w:pPr>
        <w:spacing w:after="0" w:line="240" w:lineRule="auto"/>
        <w:jc w:val="both"/>
        <w:rPr>
          <w:rFonts w:ascii="Arial Narrow" w:eastAsia="Calibri" w:hAnsi="Arial Narrow" w:cs="Times New Roman"/>
          <w:sz w:val="24"/>
          <w:szCs w:val="24"/>
        </w:rPr>
      </w:pPr>
    </w:p>
    <w:p w:rsidR="00242855" w:rsidRPr="001175BC" w:rsidRDefault="00242855" w:rsidP="001175BC">
      <w:pPr>
        <w:spacing w:after="0" w:line="240" w:lineRule="auto"/>
        <w:jc w:val="both"/>
        <w:rPr>
          <w:rFonts w:ascii="Arial Narrow" w:eastAsia="Calibri" w:hAnsi="Arial Narrow" w:cs="Times New Roman"/>
          <w:sz w:val="24"/>
          <w:szCs w:val="24"/>
        </w:rPr>
      </w:pP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ind w:left="709" w:hanging="709"/>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PRIMEIRA – OBJETO</w:t>
      </w:r>
    </w:p>
    <w:p w:rsidR="001175BC" w:rsidRPr="001175BC" w:rsidRDefault="001175BC" w:rsidP="001175BC">
      <w:pPr>
        <w:spacing w:after="0" w:line="240" w:lineRule="auto"/>
        <w:jc w:val="both"/>
        <w:rPr>
          <w:rFonts w:ascii="Arial Narrow" w:eastAsia="Calibri" w:hAnsi="Arial Narrow" w:cs="Times New Roman"/>
          <w:b/>
          <w:bCs/>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O objeto da presente ATA DE REGISTRO DE PREÇOS consiste em FUTURA E EVENTUAL </w:t>
      </w:r>
      <w:r w:rsidRPr="001175BC">
        <w:rPr>
          <w:rFonts w:ascii="Arial Narrow" w:eastAsia="Calibri" w:hAnsi="Arial Narrow" w:cs="Times New Roman"/>
          <w:b/>
          <w:bCs/>
          <w:sz w:val="24"/>
          <w:szCs w:val="24"/>
        </w:rPr>
        <w:t>AQUISIÇÃO DE MATERIAIS DE HIGIENE, LIMPEZA E EPIS VISANDO ATENDER SOLICITAÇÃO DAS SECRETARIAS,</w:t>
      </w:r>
      <w:r w:rsidRPr="001175BC">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018/2023, que integram este instrumento independente de transcrição, pelo prazo de validade do registro.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ind w:left="709" w:hanging="709"/>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SEGUNDA – DO PREÇO E REVISÃO</w:t>
      </w:r>
    </w:p>
    <w:p w:rsidR="001175BC" w:rsidRPr="001175BC" w:rsidRDefault="001175BC" w:rsidP="001175BC">
      <w:pPr>
        <w:spacing w:after="0" w:line="240" w:lineRule="auto"/>
        <w:ind w:left="360"/>
        <w:jc w:val="both"/>
        <w:rPr>
          <w:rFonts w:ascii="Arial Narrow" w:eastAsia="Calibri" w:hAnsi="Arial Narrow" w:cs="Times New Roman"/>
          <w:b/>
          <w:bCs/>
          <w:sz w:val="24"/>
          <w:szCs w:val="24"/>
        </w:rPr>
      </w:pPr>
    </w:p>
    <w:p w:rsidR="001175BC" w:rsidRPr="00062EDF" w:rsidRDefault="001175BC" w:rsidP="001175BC">
      <w:pPr>
        <w:numPr>
          <w:ilvl w:val="1"/>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sz w:val="24"/>
          <w:szCs w:val="24"/>
        </w:rPr>
        <w:t>O preço unitário para execução do objeto de registro será o de menor preço inscrito na Ata do Pregão Presencial n.º 018/2023, Processo Administrativo nº 053/2023, de acordo com a ordem de classificação das respectivas propostas de que integram este instrumento independente de transcrição, pelo prazo de validade do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398"/>
        <w:gridCol w:w="397"/>
        <w:gridCol w:w="523"/>
        <w:gridCol w:w="3561"/>
        <w:gridCol w:w="398"/>
        <w:gridCol w:w="1032"/>
        <w:gridCol w:w="1279"/>
        <w:gridCol w:w="860"/>
        <w:gridCol w:w="860"/>
      </w:tblGrid>
      <w:tr w:rsidR="00062EDF" w:rsidRPr="00062EDF" w:rsidTr="00062EDF">
        <w:trPr>
          <w:trHeight w:val="300"/>
        </w:trPr>
        <w:tc>
          <w:tcPr>
            <w:tcW w:w="9760" w:type="dxa"/>
            <w:gridSpan w:val="10"/>
            <w:tcBorders>
              <w:top w:val="nil"/>
              <w:left w:val="nil"/>
              <w:bottom w:val="nil"/>
              <w:right w:val="nil"/>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KRAIEVSKI COMERCIO ALIMENTOS E MATERIAIS CONSTR LTDA-ME</w:t>
            </w:r>
          </w:p>
        </w:tc>
      </w:tr>
      <w:tr w:rsidR="00062EDF" w:rsidRPr="00062EDF" w:rsidTr="00062EDF">
        <w:trPr>
          <w:trHeight w:val="165"/>
        </w:trPr>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r>
      <w:tr w:rsidR="00062EDF" w:rsidRPr="00062EDF" w:rsidTr="00062ED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TOTAL</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20583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ABSORVENTE HIGIÊNICO, TIPO </w:t>
            </w:r>
            <w:proofErr w:type="gramStart"/>
            <w:r w:rsidRPr="00062EDF">
              <w:rPr>
                <w:rFonts w:ascii="Tahoma" w:eastAsia="Times New Roman" w:hAnsi="Tahoma" w:cs="Tahoma"/>
                <w:color w:val="000000"/>
                <w:sz w:val="14"/>
                <w:szCs w:val="14"/>
                <w:lang w:eastAsia="pt-BR"/>
              </w:rPr>
              <w:t>NORMAL ,</w:t>
            </w:r>
            <w:proofErr w:type="gramEnd"/>
            <w:r w:rsidRPr="00062EDF">
              <w:rPr>
                <w:rFonts w:ascii="Tahoma" w:eastAsia="Times New Roman" w:hAnsi="Tahoma" w:cs="Tahoma"/>
                <w:color w:val="000000"/>
                <w:sz w:val="14"/>
                <w:szCs w:val="14"/>
                <w:lang w:eastAsia="pt-BR"/>
              </w:rPr>
              <w:t xml:space="preserve"> FORMATO TRADICIONAL, APRESENTAÇÃO EXTERNA, PACOTE COM 10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SYM</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418,95</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22414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ALGODÃO HIDRÓFILO PACOTE C/ 25G - PRODUZIDO A PARTIR DE RIGOROSA SELEÇÃO DE FIBRAS NATURAIS, 100% PURO ALGODÃO HIDRÓFILO, QUE ASSEGURAM QUALIDADE, HIGIENE, MACIEZ E ALTO PODER DE ABSORÇÃO DE LÍQUIDOS AQUOSOS E </w:t>
            </w:r>
            <w:proofErr w:type="gramStart"/>
            <w:r w:rsidRPr="00062EDF">
              <w:rPr>
                <w:rFonts w:ascii="Tahoma" w:eastAsia="Times New Roman" w:hAnsi="Tahoma" w:cs="Tahoma"/>
                <w:color w:val="000000"/>
                <w:sz w:val="14"/>
                <w:szCs w:val="14"/>
                <w:lang w:eastAsia="pt-BR"/>
              </w:rPr>
              <w:t>GORDUROSOS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ENLACE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244,75</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11762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ALVEJANTE LIMPADOR DE USO GERAL, EMBALAGEM PLÁSTICA ORIGINAL DO FABRICANTE, FRASCO COM 500 ML, TAMPA LACRADA.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CANDIDA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9,79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1.174,80</w:t>
            </w:r>
          </w:p>
        </w:tc>
      </w:tr>
      <w:tr w:rsidR="00062EDF" w:rsidRPr="00062EDF" w:rsidTr="00062EDF">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26282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AMACIANTE DE ROUPAS, EMBALAGEM DE 5 LITROS, EMBALAGEM ORIGINAL DE FABRICA, DATA DE FABRICAÇÃO E VALIDADE ESTAMPADOS NA EMBALAGEM, </w:t>
            </w:r>
            <w:proofErr w:type="gramStart"/>
            <w:r w:rsidRPr="00062EDF">
              <w:rPr>
                <w:rFonts w:ascii="Tahoma" w:eastAsia="Times New Roman" w:hAnsi="Tahoma" w:cs="Tahoma"/>
                <w:color w:val="000000"/>
                <w:sz w:val="14"/>
                <w:szCs w:val="14"/>
                <w:lang w:eastAsia="pt-BR"/>
              </w:rPr>
              <w:t>COMPOSIÇÃO:</w:t>
            </w:r>
            <w:proofErr w:type="gramEnd"/>
            <w:r w:rsidRPr="00062EDF">
              <w:rPr>
                <w:rFonts w:ascii="Tahoma" w:eastAsia="Times New Roman" w:hAnsi="Tahoma" w:cs="Tahoma"/>
                <w:color w:val="000000"/>
                <w:sz w:val="14"/>
                <w:szCs w:val="14"/>
                <w:lang w:eastAsia="pt-BR"/>
              </w:rPr>
              <w:t>CLORETO DE DIALQUIL DIMETIL AMÔNIO, COADJUVANTES, FRAGRÂNCIAS, 1,2 BENZOTIAZOLIN-3-ONA, CORANTE, ATENUADOR DE ESPUMA E ÁGUA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OESTE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3.589,80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26202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ASSADEIRA EM ALUMINIO, MODELO RETANGULAR COM MEDIDADE DE 46X33X7 CENTRIMETROS.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EXTANG</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37,95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341,55</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02897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BACIA EM MATERIAL PLÁSTICO RESISTENTE, COM CAPACIDADE PARA 40 LITROS COM SELO DE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EXTANG</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1.158,55</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33000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BALDE EM MATERIAL PLÁSTICO, RESISTENTE, COM ALÇA DE METAL, COM CAPACIDADE MÍNIMA PARA 20 LITROS E COM O SELO DE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EXTANG</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1.052,70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02933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BORRACHA PARA PANELA DE PRESSÃO 20,8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DACINI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139,65</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02930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BORRACHA PARA PANELA DE PRESSÃO 4,5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DACINI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02932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BORRACHA PARA PANELA DE PRESSÃO 7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DACINI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76,93</w:t>
            </w:r>
          </w:p>
        </w:tc>
      </w:tr>
      <w:tr w:rsidR="00062EDF" w:rsidRPr="00062EDF" w:rsidTr="00062EDF">
        <w:trPr>
          <w:trHeight w:val="21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11969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BULE EM ALUMÍNIO, CAPACIDADE 03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EXTANG</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54,89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219,56</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21980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CAIXA DE LENÇOS UMIDECIDOS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MILLI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997,50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02935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CANECAS DE PLÁSTICO RESISTENTE, CAPACIDADE 300 ML.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1.040,00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ERCAPLAST</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5.179,20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20283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CERA </w:t>
            </w:r>
            <w:proofErr w:type="gramStart"/>
            <w:r w:rsidRPr="00062EDF">
              <w:rPr>
                <w:rFonts w:ascii="Tahoma" w:eastAsia="Times New Roman" w:hAnsi="Tahoma" w:cs="Tahoma"/>
                <w:color w:val="000000"/>
                <w:sz w:val="14"/>
                <w:szCs w:val="14"/>
                <w:lang w:eastAsia="pt-BR"/>
              </w:rPr>
              <w:t>LIQUIDA,</w:t>
            </w:r>
            <w:proofErr w:type="gramEnd"/>
            <w:r w:rsidRPr="00062EDF">
              <w:rPr>
                <w:rFonts w:ascii="Tahoma" w:eastAsia="Times New Roman" w:hAnsi="Tahoma" w:cs="Tahoma"/>
                <w:color w:val="000000"/>
                <w:sz w:val="14"/>
                <w:szCs w:val="14"/>
                <w:lang w:eastAsia="pt-BR"/>
              </w:rPr>
              <w:t xml:space="preserve"> INCOLOR, ALTO BRILHO, COMPOSTA POLIMERO ACRILICO, CARNAUBA, PARAFINA, NIVELADORES, UMECTANTE, AGENTE FIXADOR DE BRILHO, PLASTIFICANTE, CONSERVANTE, ESSENCIA E AGUA, EMBALAGEM COM 5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RESGATE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449,90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02940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COLHER (SOPA), COM CABO DE PLÁSTICO/MADEIRA.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760,00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SIMONAGIO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3.792,40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11988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CONCHA EM ALUMÍNIO, MEDINDO APROXIMADAMENTE </w:t>
            </w:r>
            <w:proofErr w:type="gramStart"/>
            <w:r w:rsidRPr="00062EDF">
              <w:rPr>
                <w:rFonts w:ascii="Tahoma" w:eastAsia="Times New Roman" w:hAnsi="Tahoma" w:cs="Tahoma"/>
                <w:color w:val="000000"/>
                <w:sz w:val="14"/>
                <w:szCs w:val="14"/>
                <w:lang w:eastAsia="pt-BR"/>
              </w:rPr>
              <w:t>50 CM</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SIMONAGIO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958,50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00823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COPO DESCARTÁVEL PLÁSTICO, EM MATERIAL DE POLIESTIRENO ATÓXICO, RESISTENTE À TEMPERATURA MÁXIMA DE 100ºC, COM CAPACIDADE PARA 180 ML, NA </w:t>
            </w:r>
            <w:proofErr w:type="gramStart"/>
            <w:r w:rsidRPr="00062EDF">
              <w:rPr>
                <w:rFonts w:ascii="Tahoma" w:eastAsia="Times New Roman" w:hAnsi="Tahoma" w:cs="Tahoma"/>
                <w:color w:val="000000"/>
                <w:sz w:val="14"/>
                <w:szCs w:val="14"/>
                <w:lang w:eastAsia="pt-BR"/>
              </w:rPr>
              <w:t>COR BRANCO</w:t>
            </w:r>
            <w:proofErr w:type="gramEnd"/>
            <w:r w:rsidRPr="00062EDF">
              <w:rPr>
                <w:rFonts w:ascii="Tahoma" w:eastAsia="Times New Roman" w:hAnsi="Tahoma" w:cs="Tahoma"/>
                <w:color w:val="000000"/>
                <w:sz w:val="14"/>
                <w:szCs w:val="14"/>
                <w:lang w:eastAsia="pt-BR"/>
              </w:rPr>
              <w:t>, PACOTE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750,00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COPOMAIS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4.867,50</w:t>
            </w:r>
          </w:p>
        </w:tc>
      </w:tr>
      <w:tr w:rsidR="00062EDF" w:rsidRPr="00062EDF" w:rsidTr="00062EDF">
        <w:trPr>
          <w:trHeight w:val="21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00822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COPO DESCARTÁVEL PLÁSTICO, EM MATERIAL DE POLIESTIRENO ATÓXICO, RESISTENTE À TEMPERATURA MÁXIMA DE 100ºC, COM CAPACIDADE PARA 50 ML, NA </w:t>
            </w:r>
            <w:proofErr w:type="gramStart"/>
            <w:r w:rsidRPr="00062EDF">
              <w:rPr>
                <w:rFonts w:ascii="Tahoma" w:eastAsia="Times New Roman" w:hAnsi="Tahoma" w:cs="Tahoma"/>
                <w:color w:val="000000"/>
                <w:sz w:val="14"/>
                <w:szCs w:val="14"/>
                <w:lang w:eastAsia="pt-BR"/>
              </w:rPr>
              <w:t>COR BRANCO</w:t>
            </w:r>
            <w:proofErr w:type="gramEnd"/>
            <w:r w:rsidRPr="00062EDF">
              <w:rPr>
                <w:rFonts w:ascii="Tahoma" w:eastAsia="Times New Roman" w:hAnsi="Tahoma" w:cs="Tahoma"/>
                <w:color w:val="000000"/>
                <w:sz w:val="14"/>
                <w:szCs w:val="14"/>
                <w:lang w:eastAsia="pt-BR"/>
              </w:rPr>
              <w:t>, PACOTE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COPOMAIS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5,48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712,40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23134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COPO DESCARTAVEL PLASTICO, EM MATERIAL POLIETILENO ATOXICO, RESISTENTE A TEMPERATURA MAXIMA DE 100°C, COM CAPACIDADE PARA </w:t>
            </w:r>
            <w:proofErr w:type="gramStart"/>
            <w:r w:rsidRPr="00062EDF">
              <w:rPr>
                <w:rFonts w:ascii="Tahoma" w:eastAsia="Times New Roman" w:hAnsi="Tahoma" w:cs="Tahoma"/>
                <w:color w:val="000000"/>
                <w:sz w:val="14"/>
                <w:szCs w:val="14"/>
                <w:lang w:eastAsia="pt-BR"/>
              </w:rPr>
              <w:t>80ML</w:t>
            </w:r>
            <w:proofErr w:type="gramEnd"/>
            <w:r w:rsidRPr="00062EDF">
              <w:rPr>
                <w:rFonts w:ascii="Tahoma" w:eastAsia="Times New Roman" w:hAnsi="Tahoma" w:cs="Tahoma"/>
                <w:color w:val="000000"/>
                <w:sz w:val="14"/>
                <w:szCs w:val="14"/>
                <w:lang w:eastAsia="pt-BR"/>
              </w:rPr>
              <w:t>, NA COR BRANCO, PACOTES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COPOMAIS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1.047,90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20295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COPO PLASTICO COM TAMPA PARA BEBÊS DE 200 ML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COPOMAIS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44,95</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00890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CORDA DE VARAL EM POLIETILENO COM APROXIMADAMENTE 10 METROS, EMBALADA EM EMBALAGEM DE PLÁSTICO ORIGINAL DE FÁBRICA, COM 01 UNIDADE.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VARAL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215,64</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20251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COTONETE CAIXA COM 75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TOPS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48,86</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23279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CREME CORPORAL PARA PELE SECA </w:t>
            </w:r>
            <w:proofErr w:type="gramStart"/>
            <w:r w:rsidRPr="00062EDF">
              <w:rPr>
                <w:rFonts w:ascii="Tahoma" w:eastAsia="Times New Roman" w:hAnsi="Tahoma" w:cs="Tahoma"/>
                <w:color w:val="000000"/>
                <w:sz w:val="14"/>
                <w:szCs w:val="14"/>
                <w:lang w:eastAsia="pt-BR"/>
              </w:rPr>
              <w:t>200ML</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SKALA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14,98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898,80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00825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CREME DENTAL EM PASTA,</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COM FLUOR, CARBONATO DE CÁLCIO, TUBO COM NO MÍNIMO 90 G, COM COMPOSIÇÃO AROMÁTICA E ÁGUA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CLOSEUP</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733,95</w:t>
            </w:r>
          </w:p>
        </w:tc>
      </w:tr>
      <w:tr w:rsidR="00062EDF" w:rsidRPr="00062EDF" w:rsidTr="00062EDF">
        <w:trPr>
          <w:trHeight w:val="21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20252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CREME DENTAL INFANTIL 90G</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TAND</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349,50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20570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DESODORANTE EM SPRAY FEMININO. CONTENDO NO MINIMO </w:t>
            </w:r>
            <w:proofErr w:type="gramStart"/>
            <w:r w:rsidRPr="00062EDF">
              <w:rPr>
                <w:rFonts w:ascii="Tahoma" w:eastAsia="Times New Roman" w:hAnsi="Tahoma" w:cs="Tahoma"/>
                <w:color w:val="000000"/>
                <w:sz w:val="14"/>
                <w:szCs w:val="14"/>
                <w:lang w:eastAsia="pt-BR"/>
              </w:rPr>
              <w:t>200ML</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ABOVE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449,50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20571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DESODORANTE MASCULINO, CONTENDO NO MINIMO </w:t>
            </w:r>
            <w:proofErr w:type="gramStart"/>
            <w:r w:rsidRPr="00062EDF">
              <w:rPr>
                <w:rFonts w:ascii="Tahoma" w:eastAsia="Times New Roman" w:hAnsi="Tahoma" w:cs="Tahoma"/>
                <w:color w:val="000000"/>
                <w:sz w:val="14"/>
                <w:szCs w:val="14"/>
                <w:lang w:eastAsia="pt-BR"/>
              </w:rPr>
              <w:t>200ML</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ABOVE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1.366,48</w:t>
            </w:r>
          </w:p>
        </w:tc>
      </w:tr>
      <w:tr w:rsidR="00062EDF" w:rsidRPr="00062EDF" w:rsidTr="00062EDF">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07990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DETERGENTE LÍQUIDO NEUTRO, CONCENTRADO COM DILUIÇÃO DE </w:t>
            </w:r>
            <w:proofErr w:type="gramStart"/>
            <w:r w:rsidRPr="00062EDF">
              <w:rPr>
                <w:rFonts w:ascii="Tahoma" w:eastAsia="Times New Roman" w:hAnsi="Tahoma" w:cs="Tahoma"/>
                <w:color w:val="000000"/>
                <w:sz w:val="14"/>
                <w:szCs w:val="14"/>
                <w:lang w:eastAsia="pt-BR"/>
              </w:rPr>
              <w:t>1</w:t>
            </w:r>
            <w:proofErr w:type="gramEnd"/>
            <w:r w:rsidRPr="00062EDF">
              <w:rPr>
                <w:rFonts w:ascii="Tahoma" w:eastAsia="Times New Roman" w:hAnsi="Tahoma" w:cs="Tahoma"/>
                <w:color w:val="000000"/>
                <w:sz w:val="14"/>
                <w:szCs w:val="14"/>
                <w:lang w:eastAsia="pt-BR"/>
              </w:rPr>
              <w:t xml:space="preserve"> X 20 , EMBALAGEM PLÁSTICA OU  EQUIVALENTE, GALÃO COM 5 LTS, COMPOSTO DE COMPONENTE ATIVO EQUILBENZENO, SULFATO DE SÓDIO, SAIS INORGÂNICOS, PRESERVANTE, CORANTE, AROMA E ÁGUA, BIODEGRADÁVEL, EMBALAGEM ORIGINAL DO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750,00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OESTE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16.485,00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11815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ESCOVA DE LAVAR ROUPAS COM PIGMENTO, MATÉRIA SINTÉTICA E METAL. PRODUTO NÃO PERECÍVEL.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NOVOHORIZONTE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311,74</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07834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ESPONJA DE ESPUMA PARA BANHO, EMBALAGEM CONTENDO 01 UNIDADE, COM NO MÍNIMO </w:t>
            </w:r>
            <w:proofErr w:type="gramStart"/>
            <w:r w:rsidRPr="00062EDF">
              <w:rPr>
                <w:rFonts w:ascii="Tahoma" w:eastAsia="Times New Roman" w:hAnsi="Tahoma" w:cs="Tahoma"/>
                <w:color w:val="000000"/>
                <w:sz w:val="14"/>
                <w:szCs w:val="14"/>
                <w:lang w:eastAsia="pt-BR"/>
              </w:rPr>
              <w:t>44G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ALKILIN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159,50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00834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ESPONJA DE FIBRA SINTÉTICA, DUPLA FACE,</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PARA USO GERAL DE LIMPEZA, MEDIDA APROXIMADA DE 110MMX75MMX20MM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430,00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ALKILIN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1.655,50</w:t>
            </w:r>
          </w:p>
        </w:tc>
      </w:tr>
      <w:tr w:rsidR="00062EDF" w:rsidRPr="00062EDF" w:rsidTr="00062EDF">
        <w:trPr>
          <w:trHeight w:val="21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07804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ESPONJA DE LÃ DE AÇO, À BASE DE AÇO CARBONO, PARA USO DOMÉSTICO, PACOTE CONTENDO </w:t>
            </w:r>
            <w:proofErr w:type="gramStart"/>
            <w:r w:rsidRPr="00062EDF">
              <w:rPr>
                <w:rFonts w:ascii="Tahoma" w:eastAsia="Times New Roman" w:hAnsi="Tahoma" w:cs="Tahoma"/>
                <w:color w:val="000000"/>
                <w:sz w:val="14"/>
                <w:szCs w:val="14"/>
                <w:lang w:eastAsia="pt-BR"/>
              </w:rPr>
              <w:t>8</w:t>
            </w:r>
            <w:proofErr w:type="gramEnd"/>
            <w:r w:rsidRPr="00062EDF">
              <w:rPr>
                <w:rFonts w:ascii="Tahoma" w:eastAsia="Times New Roman" w:hAnsi="Tahoma" w:cs="Tahoma"/>
                <w:color w:val="000000"/>
                <w:sz w:val="14"/>
                <w:szCs w:val="14"/>
                <w:lang w:eastAsia="pt-BR"/>
              </w:rPr>
              <w:t xml:space="preserve"> UNIDADES, PACOTE COM NO MÍNIMO 44 GR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531,00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ASSOLAN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1.056,69</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02949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GARFO (MESA), EM INOX COM CABO EM </w:t>
            </w:r>
            <w:r w:rsidRPr="00062EDF">
              <w:rPr>
                <w:rFonts w:ascii="Tahoma" w:eastAsia="Times New Roman" w:hAnsi="Tahoma" w:cs="Tahoma"/>
                <w:color w:val="000000"/>
                <w:sz w:val="14"/>
                <w:szCs w:val="14"/>
                <w:lang w:eastAsia="pt-BR"/>
              </w:rPr>
              <w:lastRenderedPageBreak/>
              <w:t>MADEIRA/PLÁSTICO.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SIMONAGIO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1.078,80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GARRAFA TÉRMICA LISA NA COR PRETA, ALÇA FIXA NA TAMPA, AUTOBOMBEAMENTO E CAPACIDADE DE 1,8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TERMOLAR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109,93</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769,51</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14681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GARRAFA TÉRMICA PARA ÁGUA EM MATERIAL TERMOPLÁSTICO COM CAPACIDADE MÍNIMA PARA 10 LITROS, COM TORNEIRA SERVE FÁCIL, ALÇA PARA TRANSPORTE, SUPORTE EM TRIPÉ, TAMPA COM BOCAL LARGO.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TERMOLAR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218,00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15957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MAMADEIRA COMPLETA COM ROSCA, BICO DE SILICONE E CAPUZ DO BICO, CONFECCIONADA EM POLIPROPILENO COM CAPACIDADE DE 250 ML. PRODUTO APROVADO PELO INMETRO.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NUB</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519,60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00378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PÁ PARA LIXO, COM CABO DE MADEIRA/ALUMÍNIO, COM APROXIMADAMENTE 1 </w:t>
            </w:r>
            <w:proofErr w:type="gramStart"/>
            <w:r w:rsidRPr="00062EDF">
              <w:rPr>
                <w:rFonts w:ascii="Tahoma" w:eastAsia="Times New Roman" w:hAnsi="Tahoma" w:cs="Tahoma"/>
                <w:color w:val="000000"/>
                <w:sz w:val="14"/>
                <w:szCs w:val="14"/>
                <w:lang w:eastAsia="pt-BR"/>
              </w:rPr>
              <w:t>METRO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EXTANG</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207,87</w:t>
            </w:r>
          </w:p>
        </w:tc>
      </w:tr>
      <w:tr w:rsidR="00062EDF" w:rsidRPr="00062EDF" w:rsidTr="00062EDF">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12136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PAPEL TOALHA BRANCO, FORMATO 20 X </w:t>
            </w:r>
            <w:proofErr w:type="gramStart"/>
            <w:r w:rsidRPr="00062EDF">
              <w:rPr>
                <w:rFonts w:ascii="Tahoma" w:eastAsia="Times New Roman" w:hAnsi="Tahoma" w:cs="Tahoma"/>
                <w:color w:val="000000"/>
                <w:sz w:val="14"/>
                <w:szCs w:val="14"/>
                <w:lang w:eastAsia="pt-BR"/>
              </w:rPr>
              <w:t>21 CM</w:t>
            </w:r>
            <w:proofErr w:type="gramEnd"/>
            <w:r w:rsidRPr="00062EDF">
              <w:rPr>
                <w:rFonts w:ascii="Tahoma" w:eastAsia="Times New Roman" w:hAnsi="Tahoma" w:cs="Tahoma"/>
                <w:color w:val="000000"/>
                <w:sz w:val="14"/>
                <w:szCs w:val="14"/>
                <w:lang w:eastAsia="pt-BR"/>
              </w:rPr>
              <w:t xml:space="preserve">. ESPECIFICAÇÕES TÉCNICAS: </w:t>
            </w:r>
            <w:proofErr w:type="gramStart"/>
            <w:r w:rsidRPr="00062EDF">
              <w:rPr>
                <w:rFonts w:ascii="Tahoma" w:eastAsia="Times New Roman" w:hAnsi="Tahoma" w:cs="Tahoma"/>
                <w:color w:val="000000"/>
                <w:sz w:val="14"/>
                <w:szCs w:val="14"/>
                <w:lang w:eastAsia="pt-BR"/>
              </w:rPr>
              <w:t>2</w:t>
            </w:r>
            <w:proofErr w:type="gramEnd"/>
            <w:r w:rsidRPr="00062EDF">
              <w:rPr>
                <w:rFonts w:ascii="Tahoma" w:eastAsia="Times New Roman" w:hAnsi="Tahoma" w:cs="Tahoma"/>
                <w:color w:val="000000"/>
                <w:sz w:val="14"/>
                <w:szCs w:val="14"/>
                <w:lang w:eastAsia="pt-BR"/>
              </w:rPr>
              <w:t xml:space="preserve"> DOBRAS INTERFOLHAS, RECICLADO, FARDO COM MIL FOLHAS. CARACTERÍSTICAS: FOLHA SIMPLES; GRAMATURA MÉDIA 40,0G/M²; PAPEL </w:t>
            </w:r>
            <w:proofErr w:type="gramStart"/>
            <w:r w:rsidRPr="00062EDF">
              <w:rPr>
                <w:rFonts w:ascii="Tahoma" w:eastAsia="Times New Roman" w:hAnsi="Tahoma" w:cs="Tahoma"/>
                <w:color w:val="000000"/>
                <w:sz w:val="14"/>
                <w:szCs w:val="14"/>
                <w:lang w:eastAsia="pt-BR"/>
              </w:rPr>
              <w:t>EXTRA MACIO</w:t>
            </w:r>
            <w:proofErr w:type="gramEnd"/>
            <w:r w:rsidRPr="00062EDF">
              <w:rPr>
                <w:rFonts w:ascii="Tahoma" w:eastAsia="Times New Roman" w:hAnsi="Tahoma" w:cs="Tahoma"/>
                <w:color w:val="000000"/>
                <w:sz w:val="14"/>
                <w:szCs w:val="14"/>
                <w:lang w:eastAsia="pt-BR"/>
              </w:rPr>
              <w:t>, ABSORVENTE E COM RESISTÊNCIA ÚMIDA; 100% BIODEGRADÁVEL E RECICLÁVEL; COMPACTADAS (DUAS DOBRAS). APRESENTAÇÃO: FARDO COM MIL FOLHAS.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FOLHALEVE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4.657,67</w:t>
            </w:r>
          </w:p>
        </w:tc>
      </w:tr>
      <w:tr w:rsidR="00062EDF" w:rsidRPr="00062EDF" w:rsidTr="00062EDF">
        <w:trPr>
          <w:trHeight w:val="21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23064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PRATO FUNDO, EM MATERIAL DE POLIPROPILENO, RESISTENTE, COM ESPECIFICAÇÃO DO</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FABRICANTE E CELO DO IMETRO, COM MEDIDAS APROPIADAS PARA AO USO EM REFEIÇÕES DIARIAS. UNIDADE.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ERCAPLAST</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3,86</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1.544,00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00873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SABÃO EM </w:t>
            </w:r>
            <w:proofErr w:type="gramStart"/>
            <w:r w:rsidRPr="00062EDF">
              <w:rPr>
                <w:rFonts w:ascii="Tahoma" w:eastAsia="Times New Roman" w:hAnsi="Tahoma" w:cs="Tahoma"/>
                <w:color w:val="000000"/>
                <w:sz w:val="14"/>
                <w:szCs w:val="14"/>
                <w:lang w:eastAsia="pt-BR"/>
              </w:rPr>
              <w:t>PÓ ,</w:t>
            </w:r>
            <w:proofErr w:type="gramEnd"/>
            <w:r w:rsidRPr="00062EDF">
              <w:rPr>
                <w:rFonts w:ascii="Tahoma" w:eastAsia="Times New Roman" w:hAnsi="Tahoma" w:cs="Tahoma"/>
                <w:color w:val="000000"/>
                <w:sz w:val="14"/>
                <w:szCs w:val="14"/>
                <w:lang w:eastAsia="pt-BR"/>
              </w:rPr>
              <w:t xml:space="preserve"> COM ENZIMAS, EMBALAGEM DE 1KG, PARA LIMPEZA GERAL, COMPOSTO DE ÁCIDOS GRAXOS COMBINADOS COM HIDRÓXIDOS DE SÓDIO, METASSILACATO, CARBONATO E FOSFATOS , BIODEGRADÁVEL, EMBALAGEM ORIGINAL DO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580,00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OESTE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6.374,20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26185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SABONETE INFANTIL, EM BARRA, GLICERINADO, FRAGRÃNCIA AGRADAVEL, EMBALAGEM CONTENDO NO MINIMO 90 GRAMAS, REGISTRO NO MINISTÉRIO DA SAUDE.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POMPOM</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618,45</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00247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SABONETE, EM </w:t>
            </w:r>
            <w:proofErr w:type="gramStart"/>
            <w:r w:rsidRPr="00062EDF">
              <w:rPr>
                <w:rFonts w:ascii="Tahoma" w:eastAsia="Times New Roman" w:hAnsi="Tahoma" w:cs="Tahoma"/>
                <w:color w:val="000000"/>
                <w:sz w:val="14"/>
                <w:szCs w:val="14"/>
                <w:lang w:eastAsia="pt-BR"/>
              </w:rPr>
              <w:t>BARRA ,</w:t>
            </w:r>
            <w:proofErr w:type="gramEnd"/>
            <w:r w:rsidRPr="00062EDF">
              <w:rPr>
                <w:rFonts w:ascii="Tahoma" w:eastAsia="Times New Roman" w:hAnsi="Tahoma" w:cs="Tahoma"/>
                <w:color w:val="000000"/>
                <w:sz w:val="14"/>
                <w:szCs w:val="14"/>
                <w:lang w:eastAsia="pt-BR"/>
              </w:rPr>
              <w:t xml:space="preserve"> 90 G, COMPOSIÇÃO: SAIS SÓDICOS DE ÁCIDOS GRAXOS, HIDRÓXIDA DE SÓDIO, GLICERINA, CLORETO DE SÓDIO.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HIPS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598,00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20262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CAPACIDADE PARA 60 LITROS, MULTI RESIDUO NORMAL, CLASSE </w:t>
            </w:r>
            <w:proofErr w:type="gramStart"/>
            <w:r w:rsidRPr="00062EDF">
              <w:rPr>
                <w:rFonts w:ascii="Tahoma" w:eastAsia="Times New Roman" w:hAnsi="Tahoma" w:cs="Tahoma"/>
                <w:color w:val="000000"/>
                <w:sz w:val="14"/>
                <w:szCs w:val="14"/>
                <w:lang w:eastAsia="pt-BR"/>
              </w:rPr>
              <w:t>1</w:t>
            </w:r>
            <w:proofErr w:type="gramEnd"/>
            <w:r w:rsidRPr="00062EDF">
              <w:rPr>
                <w:rFonts w:ascii="Tahoma" w:eastAsia="Times New Roman" w:hAnsi="Tahoma" w:cs="Tahoma"/>
                <w:color w:val="000000"/>
                <w:sz w:val="14"/>
                <w:szCs w:val="14"/>
                <w:lang w:eastAsia="pt-BR"/>
              </w:rPr>
              <w:t xml:space="preserve"> PRODUTO NÂO PERECIVEL EM 98% POLIETILENO, 2% PIGMENTOS, PACOTE COM 10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EMBALA PACK</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3.748,50</w:t>
            </w:r>
          </w:p>
        </w:tc>
      </w:tr>
      <w:tr w:rsidR="00062EDF" w:rsidRPr="00062EDF" w:rsidTr="00062EDF">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26284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SHAMPOO INFANTIL, COM APROXIMADAMENTE 400 ML, COMPOSIÇÃO: AQUA, SODIUM TRIDECETH SULFACE, COCOMIDOPROPYL BETAINE, SODIUM LAUROAMPHOACETATE, DISODIUM LAUROAMPHODIACETATE, PEG-120 METHYL GLUCOSE DIOLEATE, CITRIC ACID, GLYCERIN, SODIUM LAURETH-13 CARBOXYLATE, PARFUM, DIMETHICONE COPOLYOL, METHYLISOTHIAZOLINONE, </w:t>
            </w:r>
            <w:proofErr w:type="gramStart"/>
            <w:r w:rsidRPr="00062EDF">
              <w:rPr>
                <w:rFonts w:ascii="Tahoma" w:eastAsia="Times New Roman" w:hAnsi="Tahoma" w:cs="Tahoma"/>
                <w:color w:val="000000"/>
                <w:sz w:val="14"/>
                <w:szCs w:val="14"/>
                <w:lang w:eastAsia="pt-BR"/>
              </w:rPr>
              <w:t>METHYLCHLOROISOTHIAZOLINONE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NOVEX</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2.199,00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02824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SODA OH (HIDRÓXIDO DE SÓDIO EM ESCAMAS 96/98% P/P) PACOTE COM 1 KG</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QUIMISET</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19,30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38,60</w:t>
            </w:r>
          </w:p>
        </w:tc>
      </w:tr>
      <w:tr w:rsidR="00062EDF" w:rsidRPr="00062EDF" w:rsidTr="00062EDF">
        <w:trPr>
          <w:trHeight w:val="210"/>
        </w:trPr>
        <w:tc>
          <w:tcPr>
            <w:tcW w:w="8040" w:type="dxa"/>
            <w:gridSpan w:val="8"/>
            <w:tcBorders>
              <w:top w:val="single" w:sz="4" w:space="0" w:color="000000"/>
              <w:left w:val="single" w:sz="4" w:space="0" w:color="000000"/>
              <w:bottom w:val="nil"/>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nil"/>
              <w:right w:val="single" w:sz="4" w:space="0" w:color="000000"/>
            </w:tcBorders>
            <w:shd w:val="clear" w:color="auto" w:fill="auto"/>
            <w:noWrap/>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72.788,75</w:t>
            </w:r>
          </w:p>
        </w:tc>
      </w:tr>
    </w:tbl>
    <w:p w:rsidR="00062EDF" w:rsidRPr="00062EDF" w:rsidRDefault="00062EDF" w:rsidP="00062EDF">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400"/>
        <w:gridCol w:w="399"/>
        <w:gridCol w:w="523"/>
        <w:gridCol w:w="3618"/>
        <w:gridCol w:w="399"/>
        <w:gridCol w:w="1052"/>
        <w:gridCol w:w="1196"/>
        <w:gridCol w:w="860"/>
        <w:gridCol w:w="860"/>
      </w:tblGrid>
      <w:tr w:rsidR="00062EDF" w:rsidRPr="00062EDF" w:rsidTr="00062EDF">
        <w:trPr>
          <w:trHeight w:val="300"/>
        </w:trPr>
        <w:tc>
          <w:tcPr>
            <w:tcW w:w="9760" w:type="dxa"/>
            <w:gridSpan w:val="10"/>
            <w:tcBorders>
              <w:top w:val="nil"/>
              <w:left w:val="nil"/>
              <w:bottom w:val="nil"/>
              <w:right w:val="nil"/>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 xml:space="preserve">S.A.S. PRODUTOS ALIMENTÍCIOS </w:t>
            </w:r>
            <w:proofErr w:type="gramStart"/>
            <w:r w:rsidRPr="00062EDF">
              <w:rPr>
                <w:rFonts w:ascii="Tahoma" w:eastAsia="Times New Roman" w:hAnsi="Tahoma" w:cs="Tahoma"/>
                <w:b/>
                <w:bCs/>
                <w:color w:val="000000"/>
                <w:sz w:val="16"/>
                <w:szCs w:val="16"/>
                <w:lang w:eastAsia="pt-BR"/>
              </w:rPr>
              <w:t>LTDA</w:t>
            </w:r>
            <w:proofErr w:type="gramEnd"/>
          </w:p>
        </w:tc>
      </w:tr>
      <w:tr w:rsidR="00062EDF" w:rsidRPr="00062EDF" w:rsidTr="00062EDF">
        <w:trPr>
          <w:trHeight w:val="165"/>
        </w:trPr>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r>
      <w:tr w:rsidR="00062EDF" w:rsidRPr="00062EDF" w:rsidTr="00062ED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TOTAL</w:t>
            </w:r>
          </w:p>
        </w:tc>
      </w:tr>
      <w:tr w:rsidR="00062EDF" w:rsidRPr="00062EDF" w:rsidTr="00062EDF">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26281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ÁGUA SANITÁRIA, COMPOSIÇÃO QUÍMICA HIPOCLORITO DE SÓDIO, HIDRÓXIDO DE SÓDIO, CLORETO, TEOR CLORO ATIVO VARIA DE </w:t>
            </w:r>
            <w:proofErr w:type="gramStart"/>
            <w:r w:rsidRPr="00062EDF">
              <w:rPr>
                <w:rFonts w:ascii="Tahoma" w:eastAsia="Times New Roman" w:hAnsi="Tahoma" w:cs="Tahoma"/>
                <w:color w:val="000000"/>
                <w:sz w:val="14"/>
                <w:szCs w:val="14"/>
                <w:lang w:eastAsia="pt-BR"/>
              </w:rPr>
              <w:t>2</w:t>
            </w:r>
            <w:proofErr w:type="gramEnd"/>
            <w:r w:rsidRPr="00062EDF">
              <w:rPr>
                <w:rFonts w:ascii="Tahoma" w:eastAsia="Times New Roman" w:hAnsi="Tahoma" w:cs="Tahoma"/>
                <w:color w:val="000000"/>
                <w:sz w:val="14"/>
                <w:szCs w:val="14"/>
                <w:lang w:eastAsia="pt-BR"/>
              </w:rPr>
              <w:t xml:space="preserve"> A 2,50%, CLASSE CORROSIVO CLASSE 8, NÚMERO RISCO 85, RISCO SAÚDE 3, CORROSIVIDADE 1, PESO MOLECULAR CLORO 74,50, DENSIDADE DE 1,20 A 1 G/L, COR INCOLOR, APLICAÇÃO LAVAGEM E ALVEJANTE DE ROUPAS, BANHEIRAS, PIAS, EMBALAGEM DE 5L, CLORO ATIVO,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FRANQUIMICA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34.860,00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20257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PAPEL HIGIENICO, NEUTRO, BRANCO MACIO, FOLHA DUPLA, PICOTADO E GROFRADO, COMPOSIÇAO 100% FIBRA CELULOSICAS, ROLO COM 30METROS POR 10 CM, PACOTES COM </w:t>
            </w:r>
            <w:proofErr w:type="gramStart"/>
            <w:r w:rsidRPr="00062EDF">
              <w:rPr>
                <w:rFonts w:ascii="Tahoma" w:eastAsia="Times New Roman" w:hAnsi="Tahoma" w:cs="Tahoma"/>
                <w:color w:val="000000"/>
                <w:sz w:val="14"/>
                <w:szCs w:val="14"/>
                <w:lang w:eastAsia="pt-BR"/>
              </w:rPr>
              <w:t>4</w:t>
            </w:r>
            <w:proofErr w:type="gramEnd"/>
            <w:r w:rsidRPr="00062EDF">
              <w:rPr>
                <w:rFonts w:ascii="Tahoma" w:eastAsia="Times New Roman" w:hAnsi="Tahoma" w:cs="Tahoma"/>
                <w:color w:val="000000"/>
                <w:sz w:val="14"/>
                <w:szCs w:val="14"/>
                <w:lang w:eastAsia="pt-BR"/>
              </w:rPr>
              <w:t xml:space="preserve"> ROLOS.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5.670,00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SIRIUS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6,85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38.839,50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00861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PAPEL TOALHA INTERFOLHAS, CREPADO, BRANCO, FORMATO 20X21 CM COM NO MÍNIMO 1.250 FOLHAS.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SIRIUS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4.656,30</w:t>
            </w:r>
          </w:p>
        </w:tc>
      </w:tr>
      <w:tr w:rsidR="00062EDF" w:rsidRPr="00062EDF" w:rsidTr="00062ED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78.355,80</w:t>
            </w:r>
          </w:p>
        </w:tc>
      </w:tr>
    </w:tbl>
    <w:p w:rsidR="00062EDF" w:rsidRPr="001175BC" w:rsidRDefault="00062EDF" w:rsidP="00062EDF">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062EDF" w:rsidRPr="00062EDF" w:rsidTr="00062EDF">
        <w:trPr>
          <w:trHeight w:val="300"/>
        </w:trPr>
        <w:tc>
          <w:tcPr>
            <w:tcW w:w="9760" w:type="dxa"/>
            <w:gridSpan w:val="10"/>
            <w:tcBorders>
              <w:top w:val="nil"/>
              <w:left w:val="nil"/>
              <w:bottom w:val="nil"/>
              <w:right w:val="nil"/>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MARCIO ABDALLAH FERNANDES</w:t>
            </w:r>
          </w:p>
        </w:tc>
      </w:tr>
      <w:tr w:rsidR="00062EDF" w:rsidRPr="00062EDF" w:rsidTr="00062EDF">
        <w:trPr>
          <w:trHeight w:val="165"/>
        </w:trPr>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r>
      <w:tr w:rsidR="00062EDF" w:rsidRPr="00062EDF" w:rsidTr="00062ED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TOTAL</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26204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ASSADEIRA EM ALUMINIO, MODELO RETANGULAR, COM MEDIDAS 37X26X5 CENTRIMETROS.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20351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BACIA DE ALUMÍNIO 70 CM BACIA EM ALUMÍNIO LEVE, MULTIUSO 34,5 LTS.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440,00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11609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BACIA PLÁSTICA, EM MATERIAL VIRGEM DE PRIMEIRA QUALIDADE, MODELO CANELADA,</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REFORÇADA, 165X400MM, CAPACIDADE 13,5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INPLAST</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32950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BALDE DE ALUMÍNIO PARA ROUPA, TAMANHO GRANDE SENDO</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IGUAL OU MAIOR QUE 20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74,95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974,35</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23268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BALDE EM AÇO INOX COM ALÇA, CAPACIDADE PARA 25 </w:t>
            </w:r>
            <w:proofErr w:type="gramStart"/>
            <w:r w:rsidRPr="00062EDF">
              <w:rPr>
                <w:rFonts w:ascii="Tahoma" w:eastAsia="Times New Roman" w:hAnsi="Tahoma" w:cs="Tahoma"/>
                <w:color w:val="000000"/>
                <w:sz w:val="14"/>
                <w:szCs w:val="14"/>
                <w:lang w:eastAsia="pt-BR"/>
              </w:rPr>
              <w:t>LITROS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1.320,00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02810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BALDE EM MATERIAL PLÁSTICO, RESISTENTE, COM ALÇA DE METAL, COM CAPACIDADE MÍNIMA PARA</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15 LITROS E COM O SELO DE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11961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BANDEJA DE PLÁSTICO </w:t>
            </w:r>
            <w:proofErr w:type="gramStart"/>
            <w:r w:rsidRPr="00062EDF">
              <w:rPr>
                <w:rFonts w:ascii="Tahoma" w:eastAsia="Times New Roman" w:hAnsi="Tahoma" w:cs="Tahoma"/>
                <w:color w:val="000000"/>
                <w:sz w:val="14"/>
                <w:szCs w:val="14"/>
                <w:lang w:eastAsia="pt-BR"/>
              </w:rPr>
              <w:t>30CM</w:t>
            </w:r>
            <w:proofErr w:type="gramEnd"/>
            <w:r w:rsidRPr="00062EDF">
              <w:rPr>
                <w:rFonts w:ascii="Tahoma" w:eastAsia="Times New Roman" w:hAnsi="Tahoma" w:cs="Tahoma"/>
                <w:color w:val="000000"/>
                <w:sz w:val="14"/>
                <w:szCs w:val="14"/>
                <w:lang w:eastAsia="pt-BR"/>
              </w:rPr>
              <w:t xml:space="preserve"> X 40CM, COM ALÇAS LATERAIS.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INPLAST</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22,94</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367,04</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05610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BANHEIRA DE PLÁSTICO, INFANTIL. CORES DIVERSAS.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CAJOVIL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484,20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23338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CAIXA ORGANIZADORA BAIXA DE PLASTICO DE PRIMEIRA QUALIDADE COM TAMPA POSSUINDO TRAVAS DE SEGURANÇA COM CAPACIDADE DE 28 LITROS INCOLOR MEDINDO</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21,10X38,50X56,40CM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595,00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15811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CAIXA ORGANIZADORA EM MATERIAL PLÁSTICO RESISTENTE, CAPACIDADE DE </w:t>
            </w:r>
            <w:proofErr w:type="gramStart"/>
            <w:r w:rsidRPr="00062EDF">
              <w:rPr>
                <w:rFonts w:ascii="Tahoma" w:eastAsia="Times New Roman" w:hAnsi="Tahoma" w:cs="Tahoma"/>
                <w:color w:val="000000"/>
                <w:sz w:val="14"/>
                <w:szCs w:val="14"/>
                <w:lang w:eastAsia="pt-BR"/>
              </w:rPr>
              <w:t>14 L</w:t>
            </w:r>
            <w:proofErr w:type="gramEnd"/>
            <w:r w:rsidRPr="00062EDF">
              <w:rPr>
                <w:rFonts w:ascii="Tahoma" w:eastAsia="Times New Roman" w:hAnsi="Tahoma" w:cs="Tahoma"/>
                <w:color w:val="000000"/>
                <w:sz w:val="14"/>
                <w:szCs w:val="14"/>
                <w:lang w:eastAsia="pt-BR"/>
              </w:rPr>
              <w:t>,  TAMPA COM TRAVA, NA COR INCOLOR.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63,90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1.022,40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15812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CAIXA ORGANIZADORA EM MATERIAL PLÁSTICO RESISTENTE, CAPACIDADE DE </w:t>
            </w:r>
            <w:proofErr w:type="gramStart"/>
            <w:r w:rsidRPr="00062EDF">
              <w:rPr>
                <w:rFonts w:ascii="Tahoma" w:eastAsia="Times New Roman" w:hAnsi="Tahoma" w:cs="Tahoma"/>
                <w:color w:val="000000"/>
                <w:sz w:val="14"/>
                <w:szCs w:val="14"/>
                <w:lang w:eastAsia="pt-BR"/>
              </w:rPr>
              <w:t>29 L</w:t>
            </w:r>
            <w:proofErr w:type="gramEnd"/>
            <w:r w:rsidRPr="00062EDF">
              <w:rPr>
                <w:rFonts w:ascii="Tahoma" w:eastAsia="Times New Roman" w:hAnsi="Tahoma" w:cs="Tahoma"/>
                <w:color w:val="000000"/>
                <w:sz w:val="14"/>
                <w:szCs w:val="14"/>
                <w:lang w:eastAsia="pt-BR"/>
              </w:rPr>
              <w:t>,  TAMPA COM TRAVA, NA COR INCOLOR.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75,90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531,30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15813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CAIXA ORGANIZADORA EM MATERIAL PLÁSTICO RESISTENTE, CAPACIDADE DE 36 LITROS,</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TAMPA COM TRAVA, NA COR INCOLOR.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RICHIOTO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87,90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879,00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02934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CANECA EM ALUMÍNIO, CAPACIDADE 1 </w:t>
            </w:r>
            <w:proofErr w:type="gramStart"/>
            <w:r w:rsidRPr="00062EDF">
              <w:rPr>
                <w:rFonts w:ascii="Tahoma" w:eastAsia="Times New Roman" w:hAnsi="Tahoma" w:cs="Tahoma"/>
                <w:color w:val="000000"/>
                <w:sz w:val="14"/>
                <w:szCs w:val="14"/>
                <w:lang w:eastAsia="pt-BR"/>
              </w:rPr>
              <w:t>LT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129,50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18208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CANECA EM ALUMÍNIO, COM CABO, CAPACIDADE MÍNIMA 4,0 </w:t>
            </w:r>
            <w:proofErr w:type="gramStart"/>
            <w:r w:rsidRPr="00062EDF">
              <w:rPr>
                <w:rFonts w:ascii="Tahoma" w:eastAsia="Times New Roman" w:hAnsi="Tahoma" w:cs="Tahoma"/>
                <w:color w:val="000000"/>
                <w:sz w:val="14"/>
                <w:szCs w:val="14"/>
                <w:lang w:eastAsia="pt-BR"/>
              </w:rPr>
              <w:t>LITROS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61,90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371,40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18209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CANECA EM ALUMÍNIO, COM CABO, COM CAPACIDADE MÍNIMA 2,0 </w:t>
            </w:r>
            <w:proofErr w:type="gramStart"/>
            <w:r w:rsidRPr="00062EDF">
              <w:rPr>
                <w:rFonts w:ascii="Tahoma" w:eastAsia="Times New Roman" w:hAnsi="Tahoma" w:cs="Tahoma"/>
                <w:color w:val="000000"/>
                <w:sz w:val="14"/>
                <w:szCs w:val="14"/>
                <w:lang w:eastAsia="pt-BR"/>
              </w:rPr>
              <w:t>LITROS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135,80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32959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CESTA DE PÃO EM VIME, EM TAMANHO GRANDE COM ALTURA 27 CM X LARGURA 57 CM X COMPRIMENTO </w:t>
            </w:r>
            <w:proofErr w:type="gramStart"/>
            <w:r w:rsidRPr="00062EDF">
              <w:rPr>
                <w:rFonts w:ascii="Tahoma" w:eastAsia="Times New Roman" w:hAnsi="Tahoma" w:cs="Tahoma"/>
                <w:color w:val="000000"/>
                <w:sz w:val="14"/>
                <w:szCs w:val="14"/>
                <w:lang w:eastAsia="pt-BR"/>
              </w:rPr>
              <w:t>76 CM</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CIME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214,50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1.501,50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20291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CESTO DE LIXO QUADRADO COM TAMPA E PEDAL TODO EM PLÁSTICO, CAPACIDADE DE </w:t>
            </w:r>
            <w:proofErr w:type="gramStart"/>
            <w:r w:rsidRPr="00062EDF">
              <w:rPr>
                <w:rFonts w:ascii="Tahoma" w:eastAsia="Times New Roman" w:hAnsi="Tahoma" w:cs="Tahoma"/>
                <w:color w:val="000000"/>
                <w:sz w:val="14"/>
                <w:szCs w:val="14"/>
                <w:lang w:eastAsia="pt-BR"/>
              </w:rPr>
              <w:t>65 LTS</w:t>
            </w:r>
            <w:proofErr w:type="gramEnd"/>
            <w:r w:rsidRPr="00062EDF">
              <w:rPr>
                <w:rFonts w:ascii="Tahoma" w:eastAsia="Times New Roman" w:hAnsi="Tahoma" w:cs="Tahoma"/>
                <w:color w:val="000000"/>
                <w:sz w:val="14"/>
                <w:szCs w:val="14"/>
                <w:lang w:eastAsia="pt-BR"/>
              </w:rPr>
              <w:t>, MEDINDO APROXIMADAMENTE 46,5CM (ALTURA) X 41 CMM (LARGURA) X 34CM (PROFUNDIDADE), ACOMPANHA ARO INTERNO CINZA PARA ACOMODAÇÃO DO SACO DE LIXO.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169,50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3.390,00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26283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CESTO PARA ROUPAS PLÁSTICO RESISTENTE, CAPACIDADE 150 LITROS, MEDINDO APROXIMADAMENTE 80 CM DE ALTURA, 58 CM DE </w:t>
            </w:r>
            <w:proofErr w:type="gramStart"/>
            <w:r w:rsidRPr="00062EDF">
              <w:rPr>
                <w:rFonts w:ascii="Tahoma" w:eastAsia="Times New Roman" w:hAnsi="Tahoma" w:cs="Tahoma"/>
                <w:color w:val="000000"/>
                <w:sz w:val="14"/>
                <w:szCs w:val="14"/>
                <w:lang w:eastAsia="pt-BR"/>
              </w:rPr>
              <w:t>DIÂMETRO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1.155,00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11980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CHALEIRA EM ALUMÍNIO, CAPACIDADE 02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79,90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11981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CHALEIRA EM ALUMÍNIO, COM ALÇA DE MADEIRA, CAPACIDADE DE 06 LITROS, COM AS SEGUINTES DIMENSÕES: </w:t>
            </w:r>
            <w:proofErr w:type="gramStart"/>
            <w:r w:rsidRPr="00062EDF">
              <w:rPr>
                <w:rFonts w:ascii="Tahoma" w:eastAsia="Times New Roman" w:hAnsi="Tahoma" w:cs="Tahoma"/>
                <w:color w:val="000000"/>
                <w:sz w:val="14"/>
                <w:szCs w:val="14"/>
                <w:lang w:eastAsia="pt-BR"/>
              </w:rPr>
              <w:t>23CM</w:t>
            </w:r>
            <w:proofErr w:type="gramEnd"/>
            <w:r w:rsidRPr="00062EDF">
              <w:rPr>
                <w:rFonts w:ascii="Tahoma" w:eastAsia="Times New Roman" w:hAnsi="Tahoma" w:cs="Tahoma"/>
                <w:color w:val="000000"/>
                <w:sz w:val="14"/>
                <w:szCs w:val="14"/>
                <w:lang w:eastAsia="pt-BR"/>
              </w:rPr>
              <w:t xml:space="preserve"> DE COMPRIMENTO, 33CM DE LARGURA E 23 CM DE ALTURA.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117,90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707,40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21982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COBERTOR ANTIALÉGICO PARA </w:t>
            </w:r>
            <w:proofErr w:type="gramStart"/>
            <w:r w:rsidRPr="00062EDF">
              <w:rPr>
                <w:rFonts w:ascii="Tahoma" w:eastAsia="Times New Roman" w:hAnsi="Tahoma" w:cs="Tahoma"/>
                <w:color w:val="000000"/>
                <w:sz w:val="14"/>
                <w:szCs w:val="14"/>
                <w:lang w:eastAsia="pt-BR"/>
              </w:rPr>
              <w:t>BEBÊS .</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MONTREAL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697,50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02939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COLHER ALUMÍNIO (GRANDE) TIPO INDUSTRIAL.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MARTINAZO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453,60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23264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COLHER DE ARROZ EM ALUMINIO CABO DE MADEIRA RESISTENTE DE PRIMEIRA QUALIDADE MEDINDO 55 CM DE COMPRIMENTO E </w:t>
            </w:r>
            <w:proofErr w:type="gramStart"/>
            <w:r w:rsidRPr="00062EDF">
              <w:rPr>
                <w:rFonts w:ascii="Tahoma" w:eastAsia="Times New Roman" w:hAnsi="Tahoma" w:cs="Tahoma"/>
                <w:color w:val="000000"/>
                <w:sz w:val="14"/>
                <w:szCs w:val="14"/>
                <w:lang w:eastAsia="pt-BR"/>
              </w:rPr>
              <w:t>9</w:t>
            </w:r>
            <w:proofErr w:type="gramEnd"/>
            <w:r w:rsidRPr="00062EDF">
              <w:rPr>
                <w:rFonts w:ascii="Tahoma" w:eastAsia="Times New Roman" w:hAnsi="Tahoma" w:cs="Tahoma"/>
                <w:color w:val="000000"/>
                <w:sz w:val="14"/>
                <w:szCs w:val="14"/>
                <w:lang w:eastAsia="pt-BR"/>
              </w:rPr>
              <w:t xml:space="preserve"> CM DE LARGURA.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MARTINAZZO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02912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COLHER DE MADEIRA, MEDINDO APROXIMADAMENTE 33 </w:t>
            </w:r>
            <w:proofErr w:type="gramStart"/>
            <w:r w:rsidRPr="00062EDF">
              <w:rPr>
                <w:rFonts w:ascii="Tahoma" w:eastAsia="Times New Roman" w:hAnsi="Tahoma" w:cs="Tahoma"/>
                <w:color w:val="000000"/>
                <w:sz w:val="14"/>
                <w:szCs w:val="14"/>
                <w:lang w:eastAsia="pt-BR"/>
              </w:rPr>
              <w:t>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26191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CORBERTOR INFANTIL 100% ANTIALÉRGICO, COM VIRADA.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MONTRAL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57,90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1.737,00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00373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DISPENSADOR / LIXEIRA PARA COPOS DE DESCARTÁVEIS USADOS - COPOS DE ÁGUA, CAPACIDADE: 300 COPOS. MEDIDAS: </w:t>
            </w:r>
            <w:proofErr w:type="gramStart"/>
            <w:r w:rsidRPr="00062EDF">
              <w:rPr>
                <w:rFonts w:ascii="Tahoma" w:eastAsia="Times New Roman" w:hAnsi="Tahoma" w:cs="Tahoma"/>
                <w:color w:val="000000"/>
                <w:sz w:val="14"/>
                <w:szCs w:val="14"/>
                <w:lang w:eastAsia="pt-BR"/>
              </w:rPr>
              <w:t>75CM</w:t>
            </w:r>
            <w:proofErr w:type="gramEnd"/>
            <w:r w:rsidRPr="00062EDF">
              <w:rPr>
                <w:rFonts w:ascii="Tahoma" w:eastAsia="Times New Roman" w:hAnsi="Tahoma" w:cs="Tahoma"/>
                <w:color w:val="000000"/>
                <w:sz w:val="14"/>
                <w:szCs w:val="14"/>
                <w:lang w:eastAsia="pt-BR"/>
              </w:rPr>
              <w:t xml:space="preserve"> (ALTURA)X 23,3CM(LARGURA)X 13,5CM (PROFUNDIDADE), TUBO DE ÁGUA:8,5CM (DIÂMETRO).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CRISTAL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377,55</w:t>
            </w:r>
          </w:p>
        </w:tc>
      </w:tr>
      <w:tr w:rsidR="00062EDF" w:rsidRPr="00062EDF" w:rsidTr="00062EDF">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32333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ESCORREDOR DE MACARRÃO INDUSTRIAL EM ALUMÍNIO 50 CM 21 LITROS ESCORREDOR DE MASSAS E MACARRÃO EM ALUMÍNIO, COM FUROS NAS LATERAIS E EMBAIXO. ESCORREDOR INDUSTRIAL DE ALUMÍNIO REFORÇADO COM DIÂMETRO DE BOCA DE </w:t>
            </w:r>
            <w:proofErr w:type="gramStart"/>
            <w:r w:rsidRPr="00062EDF">
              <w:rPr>
                <w:rFonts w:ascii="Tahoma" w:eastAsia="Times New Roman" w:hAnsi="Tahoma" w:cs="Tahoma"/>
                <w:color w:val="000000"/>
                <w:sz w:val="14"/>
                <w:szCs w:val="14"/>
                <w:lang w:eastAsia="pt-BR"/>
              </w:rPr>
              <w:t>50CM</w:t>
            </w:r>
            <w:proofErr w:type="gramEnd"/>
            <w:r w:rsidRPr="00062EDF">
              <w:rPr>
                <w:rFonts w:ascii="Tahoma" w:eastAsia="Times New Roman" w:hAnsi="Tahoma" w:cs="Tahoma"/>
                <w:color w:val="000000"/>
                <w:sz w:val="14"/>
                <w:szCs w:val="14"/>
                <w:lang w:eastAsia="pt-BR"/>
              </w:rPr>
              <w:t xml:space="preserve"> COM ALÇA DE ALUMÍNIO COM CAPACIDADE DE 21 LITROS (10KG), POSSUI MICRO FUROS COM DIÂMETRO DE 3MM PARA ESCOAMENTO DA ÁGUA. CARACTERÍSTICAS TÉCNICAS: CAPACIDADE: 21 LITROS (</w:t>
            </w:r>
            <w:proofErr w:type="gramStart"/>
            <w:r w:rsidRPr="00062EDF">
              <w:rPr>
                <w:rFonts w:ascii="Tahoma" w:eastAsia="Times New Roman" w:hAnsi="Tahoma" w:cs="Tahoma"/>
                <w:color w:val="000000"/>
                <w:sz w:val="14"/>
                <w:szCs w:val="14"/>
                <w:lang w:eastAsia="pt-BR"/>
              </w:rPr>
              <w:t>10KG</w:t>
            </w:r>
            <w:proofErr w:type="gramEnd"/>
            <w:r w:rsidRPr="00062EDF">
              <w:rPr>
                <w:rFonts w:ascii="Tahoma" w:eastAsia="Times New Roman" w:hAnsi="Tahoma" w:cs="Tahoma"/>
                <w:color w:val="000000"/>
                <w:sz w:val="14"/>
                <w:szCs w:val="14"/>
                <w:lang w:eastAsia="pt-BR"/>
              </w:rPr>
              <w:t>) DIMENSÃO DA BOCA: 51X51 CM ALTURA: 32 CM LARGURA: 51 CM PROFUNDIDADE: 59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169,50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1.186,50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07972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ESCORREDOR PARA LOUÇAS EM INOX TAMANHO GRANDE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65,00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02906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ESCUMADEIRA EM ALUMÍNIO, 30 </w:t>
            </w:r>
            <w:proofErr w:type="gramStart"/>
            <w:r w:rsidRPr="00062EDF">
              <w:rPr>
                <w:rFonts w:ascii="Tahoma" w:eastAsia="Times New Roman" w:hAnsi="Tahoma" w:cs="Tahoma"/>
                <w:color w:val="000000"/>
                <w:sz w:val="14"/>
                <w:szCs w:val="14"/>
                <w:lang w:eastAsia="pt-BR"/>
              </w:rPr>
              <w:t>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351,00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02945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FACA (MESA) COM SERRA EM INOX, COM CABO EM PLÁSTICO/</w:t>
            </w:r>
            <w:proofErr w:type="gramStart"/>
            <w:r w:rsidRPr="00062EDF">
              <w:rPr>
                <w:rFonts w:ascii="Tahoma" w:eastAsia="Times New Roman" w:hAnsi="Tahoma" w:cs="Tahoma"/>
                <w:color w:val="000000"/>
                <w:sz w:val="14"/>
                <w:szCs w:val="14"/>
                <w:lang w:eastAsia="pt-BR"/>
              </w:rPr>
              <w:t>MADEIRA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MARTINAZZO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230,75</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11061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FACA COM LÂMINA EM AÇO INOX MEDINDO NO MÍNIMO </w:t>
            </w:r>
            <w:proofErr w:type="gramStart"/>
            <w:r w:rsidRPr="00062EDF">
              <w:rPr>
                <w:rFonts w:ascii="Tahoma" w:eastAsia="Times New Roman" w:hAnsi="Tahoma" w:cs="Tahoma"/>
                <w:color w:val="000000"/>
                <w:sz w:val="14"/>
                <w:szCs w:val="14"/>
                <w:lang w:eastAsia="pt-BR"/>
              </w:rPr>
              <w:t>29CM</w:t>
            </w:r>
            <w:proofErr w:type="gramEnd"/>
            <w:r w:rsidRPr="00062EDF">
              <w:rPr>
                <w:rFonts w:ascii="Tahoma" w:eastAsia="Times New Roman" w:hAnsi="Tahoma" w:cs="Tahoma"/>
                <w:color w:val="000000"/>
                <w:sz w:val="14"/>
                <w:szCs w:val="14"/>
                <w:lang w:eastAsia="pt-BR"/>
              </w:rPr>
              <w:t xml:space="preserve"> E CABO EM POLIPROPILENO.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36,50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547,50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26312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FACA CUTELO PARA CORTES DE OSSOS, RESISTENTE DE BOA QUALIDADE, TAMANHO GRANDE.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384,30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20164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FILTRO DE PAPEL PARA COAR CAFÉ, Nº 103, CAIXA COM 40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MELITA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08148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FLANELA PARA LIMPEZA, NA COR LARANJA, MEDINDO APROXIMADAMENTE 28 X 58 CM, COM COSTURAS NAS LATERAIS, 100 % ALGODÃO, ALTA ABSORÇÃO DE UMIDADE.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VIA PANO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247,35</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11999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FORMA EM ALUMÍNIO RETANGULAR 30X20.</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23288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FORMA PARA BRIGADEIRO AZUL PACOTE COM 1000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23289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FORMA PARA BRIGADEIRO ROSA PACOTE COM 1000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33002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FORMA PARA PUDIM COM TUBO EM ALUMÍNIO, DIMENSÕES APROXIMADAS </w:t>
            </w:r>
            <w:proofErr w:type="gramStart"/>
            <w:r w:rsidRPr="00062EDF">
              <w:rPr>
                <w:rFonts w:ascii="Tahoma" w:eastAsia="Times New Roman" w:hAnsi="Tahoma" w:cs="Tahoma"/>
                <w:color w:val="000000"/>
                <w:sz w:val="14"/>
                <w:szCs w:val="14"/>
                <w:lang w:eastAsia="pt-BR"/>
              </w:rPr>
              <w:t>11X25,</w:t>
            </w:r>
            <w:proofErr w:type="gramEnd"/>
            <w:r w:rsidRPr="00062EDF">
              <w:rPr>
                <w:rFonts w:ascii="Tahoma" w:eastAsia="Times New Roman" w:hAnsi="Tahoma" w:cs="Tahoma"/>
                <w:color w:val="000000"/>
                <w:sz w:val="14"/>
                <w:szCs w:val="14"/>
                <w:lang w:eastAsia="pt-BR"/>
              </w:rPr>
              <w:t>5X25,5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27,50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02813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GARRAFA TÉRMICA 3,5 LTS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INVICTA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267,00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02952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JARRA DE VIDRO COM CAPACIDADE PARA APROXIMADAMENTE 1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87,60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32439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JARRA PLÁSTICA REDONDA, COMPOSTA POR MATERIAL VIRGEM DE PRIMEIRA QUALIDADE, ATÓXICO, COM TAMPA, RESISTENTE, COM CAPACIDADE DE 5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368,00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18214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JARRA PLÁSTICA, COMPOSTA POR MATERIAL VIRGEM DE PRIMEIRA QUALIDADE, ATÓXICO, COM TAMPA, RESISTENTE, COM CAPACIDADE DE 2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95,40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23290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JOGO DE POTES PARA CONDIMENTOS, COM TRÊS UNIDADES, CAPACIDADE: 720/1000/</w:t>
            </w:r>
            <w:proofErr w:type="gramStart"/>
            <w:r w:rsidRPr="00062EDF">
              <w:rPr>
                <w:rFonts w:ascii="Tahoma" w:eastAsia="Times New Roman" w:hAnsi="Tahoma" w:cs="Tahoma"/>
                <w:color w:val="000000"/>
                <w:sz w:val="14"/>
                <w:szCs w:val="14"/>
                <w:lang w:eastAsia="pt-BR"/>
              </w:rPr>
              <w:t>1500ML</w:t>
            </w:r>
            <w:proofErr w:type="gramEnd"/>
            <w:r w:rsidRPr="00062EDF">
              <w:rPr>
                <w:rFonts w:ascii="Tahoma" w:eastAsia="Times New Roman" w:hAnsi="Tahoma" w:cs="Tahoma"/>
                <w:color w:val="000000"/>
                <w:sz w:val="14"/>
                <w:szCs w:val="14"/>
                <w:lang w:eastAsia="pt-BR"/>
              </w:rPr>
              <w:t xml:space="preserve"> TAMANHO APROXIMADO: 14/16/18CM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94,50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472,50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12011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JOGO DE XÍCARA PARA CAFÉ COM 06 UNIDADES COM PIRES.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CRISTAL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672,00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23265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LENÇOL DE BERÇO COM ELASTICO 100% ALGODÃO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SANTISTA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750,00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15145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LENÇOL DE SOLTEIRO, 100% ALGODÃO, NA COR BRANCA, COM ELÁSTICO PARA MELHOR AJUSTE NA CAMA, DIMENSÕES APROXIMADAS, 90X190X30.</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SANTISTA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15635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LIXEIRA COM PEDAL PARA LEVANTAMENTO DA TAMPA, EM MATERIAL PLASTICO RESTISTENTE, NA COR BRANCA. CAPACIDADE MINIMA DE 30L.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3.107,00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32604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LIXEIRA EM PLÁSTICO (POLIETILENO DE ALTA DENSIDADE) REDONDA COM PEDAL E SUPORTE DE FERRO (FERRO GALVANIZADO) CAPACIDADE: 100 LITROS NA COR BRANCA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JAGUAR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9.610,00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11844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LIXEIRA EM PLÁSTICO RESISTENTE, COM SELO DO FABRICANTE, TELADO, COM CAPACIDADE MINÍMA PARA 10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INPLAST</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14666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PANELA DE ALUMÍNIO BATIDO GROSSO 06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14667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PANELA DE ALUMÍNIO BATIDO GROSSO 10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PICOLI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1.170,00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07984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PANELA DE PRESSÃO 20,8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CLOCK</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718,00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02893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PANELA DE PRESSÃO, EM ALUMÍNIO, 4,5 LTS.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ALUBRA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82,00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02894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PANELA DE PRESSÃO, EM ALUMÍNIO, </w:t>
            </w:r>
            <w:proofErr w:type="gramStart"/>
            <w:r w:rsidRPr="00062EDF">
              <w:rPr>
                <w:rFonts w:ascii="Tahoma" w:eastAsia="Times New Roman" w:hAnsi="Tahoma" w:cs="Tahoma"/>
                <w:color w:val="000000"/>
                <w:sz w:val="14"/>
                <w:szCs w:val="14"/>
                <w:lang w:eastAsia="pt-BR"/>
              </w:rPr>
              <w:t>7 LTS</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ALUBRA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320,00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04994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PANO DE PRATO ATOALHADO, PARA USO EM </w:t>
            </w:r>
            <w:proofErr w:type="gramStart"/>
            <w:r w:rsidRPr="00062EDF">
              <w:rPr>
                <w:rFonts w:ascii="Tahoma" w:eastAsia="Times New Roman" w:hAnsi="Tahoma" w:cs="Tahoma"/>
                <w:color w:val="000000"/>
                <w:sz w:val="14"/>
                <w:szCs w:val="14"/>
                <w:lang w:eastAsia="pt-BR"/>
              </w:rPr>
              <w:t>COPA -COZINHA</w:t>
            </w:r>
            <w:proofErr w:type="gramEnd"/>
            <w:r w:rsidRPr="00062EDF">
              <w:rPr>
                <w:rFonts w:ascii="Tahoma" w:eastAsia="Times New Roman" w:hAnsi="Tahoma" w:cs="Tahoma"/>
                <w:color w:val="000000"/>
                <w:sz w:val="14"/>
                <w:szCs w:val="14"/>
                <w:lang w:eastAsia="pt-BR"/>
              </w:rPr>
              <w:t>, EM 100%ALGODÃO,  ALVEJADO, COM BAINHA, MEDINDO APROXIMADAMENTE 40 X 80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GROW</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8,45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1.259,05</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20439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PEDRA DE AFIAÇÃO DUPLA FACE 15 CM 209 MEDIDAS:</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COMPRIMENTO = 15 CM,  LARGURA =5 CM,  ALTURA = 2,5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BESTFER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147,00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12023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PENEIRA EM MATERIAL PLÁSTICO, TAMANHO APROXIMADO DE</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22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63,00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05028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PENTE PARA PIOLHO, EM MATERIAL PLÁSTICO E RESISTENTE, MEDINDO APROXIMADAMENTE </w:t>
            </w:r>
            <w:proofErr w:type="gramStart"/>
            <w:r w:rsidRPr="00062EDF">
              <w:rPr>
                <w:rFonts w:ascii="Tahoma" w:eastAsia="Times New Roman" w:hAnsi="Tahoma" w:cs="Tahoma"/>
                <w:color w:val="000000"/>
                <w:sz w:val="14"/>
                <w:szCs w:val="14"/>
                <w:lang w:eastAsia="pt-BR"/>
              </w:rPr>
              <w:t>15CM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20975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POTE MULTIUSO, EM MATERIAL PLÁSTICO RESISTENTE, COM CAPACIDADE 05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340,10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14628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POTE MULTIUSO, EM MATERIAL PLÁSTICO RESISTENTE, COM CAPACIDADE 07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1.520,00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14677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POTE MULTIUSO, EM MATERIAL PLÁSTICO RESISTENTE, COM CAPACIDADE DE 10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336,00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14703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POTE MULTIUSO, EM MATERIAL PLÁSTICO RESISTENTE, COM CAPACIDADE DE 20 LITROS, COM TAMPA.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02969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POTES PARA ACONDICIONAR ALIMENTOS, EM MATERIAL PLÁSTICO RESISTENTE, COM CAPACIDADE PARA </w:t>
            </w:r>
            <w:proofErr w:type="gramStart"/>
            <w:r w:rsidRPr="00062EDF">
              <w:rPr>
                <w:rFonts w:ascii="Tahoma" w:eastAsia="Times New Roman" w:hAnsi="Tahoma" w:cs="Tahoma"/>
                <w:color w:val="000000"/>
                <w:sz w:val="14"/>
                <w:szCs w:val="14"/>
                <w:lang w:eastAsia="pt-BR"/>
              </w:rPr>
              <w:t>3</w:t>
            </w:r>
            <w:proofErr w:type="gramEnd"/>
            <w:r w:rsidRPr="00062EDF">
              <w:rPr>
                <w:rFonts w:ascii="Tahoma" w:eastAsia="Times New Roman" w:hAnsi="Tahoma" w:cs="Tahoma"/>
                <w:color w:val="000000"/>
                <w:sz w:val="14"/>
                <w:szCs w:val="14"/>
                <w:lang w:eastAsia="pt-BR"/>
              </w:rPr>
              <w:t xml:space="preserve"> (TRÊS) LTS.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SANTANA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23063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PRATO DESCARTÁVEL </w:t>
            </w:r>
            <w:proofErr w:type="gramStart"/>
            <w:r w:rsidRPr="00062EDF">
              <w:rPr>
                <w:rFonts w:ascii="Tahoma" w:eastAsia="Times New Roman" w:hAnsi="Tahoma" w:cs="Tahoma"/>
                <w:color w:val="000000"/>
                <w:sz w:val="14"/>
                <w:szCs w:val="14"/>
                <w:lang w:eastAsia="pt-BR"/>
              </w:rPr>
              <w:t>15 CM BRANCO</w:t>
            </w:r>
            <w:proofErr w:type="gramEnd"/>
            <w:r w:rsidRPr="00062EDF">
              <w:rPr>
                <w:rFonts w:ascii="Tahoma" w:eastAsia="Times New Roman" w:hAnsi="Tahoma" w:cs="Tahoma"/>
                <w:color w:val="000000"/>
                <w:sz w:val="14"/>
                <w:szCs w:val="14"/>
                <w:lang w:eastAsia="pt-BR"/>
              </w:rPr>
              <w:t xml:space="preserve"> PACOTE COM 10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560,00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14687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RALADOR DE LEGUMES ESTANHADO COM 04 FACES.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112,00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20271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RODO DE ALUMÍNIO 80 CM COM CABO DE ALUMÍNIO EXTENSÃO 1,30 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800,00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11898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SACO BRANCO ALVEJADO, 100% ALGODÃO.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PANOSUL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103,50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15801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DE PAPEL PARA PIPOCA, BRANCO, MEDINDO APROXIMADAMENTE (LXA) 8X13 CM, PACOTE COM 500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392,00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15648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SACO PARA CACHORRO QUENTE - HOT DOG - PLÁSTICO - 20 X 12 CM - 50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1.120,00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12139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CAPACIDADE PARA 100 LITROS, BRANCO LEITOSO, ESPECÍFICO PARA ARMAZENAMENTO DE RESÍDUO HOSPITALAR, PRODUZIDO EM POLIETILENO DE ALTA </w:t>
            </w:r>
            <w:proofErr w:type="gramStart"/>
            <w:r w:rsidRPr="00062EDF">
              <w:rPr>
                <w:rFonts w:ascii="Tahoma" w:eastAsia="Times New Roman" w:hAnsi="Tahoma" w:cs="Tahoma"/>
                <w:color w:val="000000"/>
                <w:sz w:val="14"/>
                <w:szCs w:val="14"/>
                <w:lang w:eastAsia="pt-BR"/>
              </w:rPr>
              <w:t>DENSIDADE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21526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CAPACIDADE PARA 130 LITROS, EMBALAGEM COM NO MÍNIMO 10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5.250,00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20199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CAPACIDADE PARA 150 LITROS, COR PRETA, EMBALAGEM COM NO MÍNIMO 10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6.720,00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00877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SACO PLÁSTICO PARA LIXO, DE 100 LT EM POLIETILENO, SANFONADO LATERALMENTE E COM COSTURA ELETRÔNICA NO FUNDO, RESISTENTE, MEDINDO APROXIMADAMENTE 0,75 X 1,05 MT COM ESPESSURA DO PLÁSTICO DE 0,10MM, PACOTE COM NO MÍNIMO 50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3.010,00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08013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REFORÇADO, DE 15 LT EM POLIETILENO, SANFONADO LATERALMENTE E COM COSTURA ELETRÔNICA NO FUNDO, RESISTENTE, PACOTE COM 10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715,00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07815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REFORÇADO, DE 30 LT EM POLIETILENO, SANFONADO LATERALMENTE E COM COSTURA ELETRÔNICA NO FUNDO, RESISTENTE, MEDINDO APROXIMADAMENTE 59X62 CM, COM ESPESSURA DO PLÁSTICO DE 0,10MM, PACOTE COM NO MÍNIMO 10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560,00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07816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SACO PLÁSTICO PARA LIXO, REFORÇADO, DE 50 LT EM POLIETILENO, SANFONADO LATERALMENTE E COM COSTURA ELETRÔNICA NO FUNDO, RESISTENTE, MEDINDO APROXIMADAMENTE 63X80 CM, COM ESPESSURA DO PLÁSTICO DE 0,10MM, PACOTE COM NO MÍNIMO 10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MACROPLAS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507,50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18772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SUPORTE PORTA COADOR DE CAFÉ EM ALUMINIO; MEDIDAS: ALTURA: </w:t>
            </w:r>
            <w:proofErr w:type="gramStart"/>
            <w:r w:rsidRPr="00062EDF">
              <w:rPr>
                <w:rFonts w:ascii="Tahoma" w:eastAsia="Times New Roman" w:hAnsi="Tahoma" w:cs="Tahoma"/>
                <w:color w:val="000000"/>
                <w:sz w:val="14"/>
                <w:szCs w:val="14"/>
                <w:lang w:eastAsia="pt-BR"/>
              </w:rPr>
              <w:t>45CM</w:t>
            </w:r>
            <w:proofErr w:type="gramEnd"/>
            <w:r w:rsidRPr="00062EDF">
              <w:rPr>
                <w:rFonts w:ascii="Tahoma" w:eastAsia="Times New Roman" w:hAnsi="Tahoma" w:cs="Tahoma"/>
                <w:color w:val="000000"/>
                <w:sz w:val="14"/>
                <w:szCs w:val="14"/>
                <w:lang w:eastAsia="pt-BR"/>
              </w:rPr>
              <w:t>, DIÂMETRO DA BASE DO COADOR: 23CM, DIÂMETRO DA BASE INFERIOR: 25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NICOPAN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400,00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23067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TABUA DE CORTAR CARNE, FABRICADO EM MATERIAL DE POLIPROPILENO COM MEDIAS APROXIMADA DE </w:t>
            </w:r>
            <w:proofErr w:type="gramStart"/>
            <w:r w:rsidRPr="00062EDF">
              <w:rPr>
                <w:rFonts w:ascii="Tahoma" w:eastAsia="Times New Roman" w:hAnsi="Tahoma" w:cs="Tahoma"/>
                <w:color w:val="000000"/>
                <w:sz w:val="14"/>
                <w:szCs w:val="14"/>
                <w:lang w:eastAsia="pt-BR"/>
              </w:rPr>
              <w:t>30CM</w:t>
            </w:r>
            <w:proofErr w:type="gramEnd"/>
            <w:r w:rsidRPr="00062EDF">
              <w:rPr>
                <w:rFonts w:ascii="Tahoma" w:eastAsia="Times New Roman" w:hAnsi="Tahoma" w:cs="Tahoma"/>
                <w:color w:val="000000"/>
                <w:sz w:val="14"/>
                <w:szCs w:val="14"/>
                <w:lang w:eastAsia="pt-BR"/>
              </w:rPr>
              <w:t xml:space="preserve"> DE LARGURA POR 45CM DE COMPRIMENTO POR 1CM DE EXPESSURA. EM MATERIAL RESISTENTE PARA O TRABALHO DIARIO.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464,00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26311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TABUA DE CORTE EM POLIETILENO BRANCO, RESISTENTE DE BOA QUALIDADE, SENDO DE PRIMEIRA LINHA, COM TAMANHO DE 60 X </w:t>
            </w:r>
            <w:proofErr w:type="gramStart"/>
            <w:r w:rsidRPr="00062EDF">
              <w:rPr>
                <w:rFonts w:ascii="Tahoma" w:eastAsia="Times New Roman" w:hAnsi="Tahoma" w:cs="Tahoma"/>
                <w:color w:val="000000"/>
                <w:sz w:val="14"/>
                <w:szCs w:val="14"/>
                <w:lang w:eastAsia="pt-BR"/>
              </w:rPr>
              <w:t>40 CM</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245,00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23266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TAPETE EMBORRACHADO PARA BANHEIRO TAMANHO MEDIO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PLANETA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936,00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02364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TINTA A ÓLEO AMARELO ESCURO PARA PINTURA EM TELA 23 ML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00408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TOALHA DE BANHO </w:t>
            </w:r>
            <w:proofErr w:type="gramStart"/>
            <w:r w:rsidRPr="00062EDF">
              <w:rPr>
                <w:rFonts w:ascii="Tahoma" w:eastAsia="Times New Roman" w:hAnsi="Tahoma" w:cs="Tahoma"/>
                <w:color w:val="000000"/>
                <w:sz w:val="14"/>
                <w:szCs w:val="14"/>
                <w:lang w:eastAsia="pt-BR"/>
              </w:rPr>
              <w:t>68CMX1,</w:t>
            </w:r>
            <w:proofErr w:type="gramEnd"/>
            <w:r w:rsidRPr="00062EDF">
              <w:rPr>
                <w:rFonts w:ascii="Tahoma" w:eastAsia="Times New Roman" w:hAnsi="Tahoma" w:cs="Tahoma"/>
                <w:color w:val="000000"/>
                <w:sz w:val="14"/>
                <w:szCs w:val="14"/>
                <w:lang w:eastAsia="pt-BR"/>
              </w:rPr>
              <w:t>35CM EM 100% ALGODAO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GROW</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38,00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1.672,00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26200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TOALHA DE BANHO PARA BANHO PARA </w:t>
            </w:r>
            <w:proofErr w:type="gramStart"/>
            <w:r w:rsidRPr="00062EDF">
              <w:rPr>
                <w:rFonts w:ascii="Tahoma" w:eastAsia="Times New Roman" w:hAnsi="Tahoma" w:cs="Tahoma"/>
                <w:color w:val="000000"/>
                <w:sz w:val="14"/>
                <w:szCs w:val="14"/>
                <w:lang w:eastAsia="pt-BR"/>
              </w:rPr>
              <w:t>BEBÊ ,</w:t>
            </w:r>
            <w:proofErr w:type="gramEnd"/>
            <w:r w:rsidRPr="00062EDF">
              <w:rPr>
                <w:rFonts w:ascii="Tahoma" w:eastAsia="Times New Roman" w:hAnsi="Tahoma" w:cs="Tahoma"/>
                <w:color w:val="000000"/>
                <w:sz w:val="14"/>
                <w:szCs w:val="14"/>
                <w:lang w:eastAsia="pt-BR"/>
              </w:rPr>
              <w:t xml:space="preserve"> FELPUDA 100% ALGODÃO COM CAPUZ.</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GROW</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1.024,00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05676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TOALHA DE MESA ESTAMPADA EM 100% ALGODAO, MEDINDO 1,80</w:t>
            </w:r>
            <w:proofErr w:type="gramStart"/>
            <w:r w:rsidRPr="00062EDF">
              <w:rPr>
                <w:rFonts w:ascii="Tahoma" w:eastAsia="Times New Roman" w:hAnsi="Tahoma" w:cs="Tahoma"/>
                <w:color w:val="000000"/>
                <w:sz w:val="14"/>
                <w:szCs w:val="14"/>
                <w:lang w:eastAsia="pt-BR"/>
              </w:rPr>
              <w:t>MX2,</w:t>
            </w:r>
            <w:proofErr w:type="gramEnd"/>
            <w:r w:rsidRPr="00062EDF">
              <w:rPr>
                <w:rFonts w:ascii="Tahoma" w:eastAsia="Times New Roman" w:hAnsi="Tahoma" w:cs="Tahoma"/>
                <w:color w:val="000000"/>
                <w:sz w:val="14"/>
                <w:szCs w:val="14"/>
                <w:lang w:eastAsia="pt-BR"/>
              </w:rPr>
              <w:t>00M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GROW</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825,00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15795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TOALHA DE ROSTO NA COR BRANCA, CONFECCIONADA 100% ALGODÃO. MEDIDAS: 49CMX80CM.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GROW</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1.950,00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26167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TOALHINHA DE MÃO COM ÁREA PARA BORDADO, TAMANHO </w:t>
            </w:r>
            <w:proofErr w:type="gramStart"/>
            <w:r w:rsidRPr="00062EDF">
              <w:rPr>
                <w:rFonts w:ascii="Tahoma" w:eastAsia="Times New Roman" w:hAnsi="Tahoma" w:cs="Tahoma"/>
                <w:color w:val="000000"/>
                <w:sz w:val="14"/>
                <w:szCs w:val="14"/>
                <w:lang w:eastAsia="pt-BR"/>
              </w:rPr>
              <w:t>20X36CM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GROW</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1.201,50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21432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TOUCA DESCARTAVEL, CONFECCIONADA EM FALSO TECIDO. TAMANHO GRANDE COM ELASTICO REVESTIDO. CX/100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NOBRE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27,85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557,00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22244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VARETA ALGODÃO DOCE BAMBU 40 CM - EMBALAGEM COM 500 PALITOS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ALVES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357,00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00410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VASSOURA, DE PÊLO ANIMAL, CABO EM MATERIAL </w:t>
            </w:r>
            <w:proofErr w:type="gramStart"/>
            <w:r w:rsidRPr="00062EDF">
              <w:rPr>
                <w:rFonts w:ascii="Tahoma" w:eastAsia="Times New Roman" w:hAnsi="Tahoma" w:cs="Tahoma"/>
                <w:color w:val="000000"/>
                <w:sz w:val="14"/>
                <w:szCs w:val="14"/>
                <w:lang w:eastAsia="pt-BR"/>
              </w:rPr>
              <w:t>PLÁSTICO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MAX</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56,00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11014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VASSOURÃO COM CERDAS</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EM PIAÇAVA, COM TACO EM MATERIAL SINTÉTICO MEDINDO APROXIMADAMENTE 50CM COM CABO ROLIÇO DE MADEIRA FIXADO AO TACO.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IMPERADOR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416,00</w:t>
            </w:r>
          </w:p>
        </w:tc>
      </w:tr>
      <w:tr w:rsidR="00062EDF" w:rsidRPr="00062EDF" w:rsidTr="00062ED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75.829,59</w:t>
            </w:r>
          </w:p>
        </w:tc>
      </w:tr>
    </w:tbl>
    <w:p w:rsidR="001175BC" w:rsidRPr="001175BC" w:rsidRDefault="001175BC" w:rsidP="001175BC">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2"/>
        <w:gridCol w:w="399"/>
        <w:gridCol w:w="1048"/>
        <w:gridCol w:w="1187"/>
        <w:gridCol w:w="860"/>
        <w:gridCol w:w="860"/>
      </w:tblGrid>
      <w:tr w:rsidR="00062EDF" w:rsidRPr="00062EDF" w:rsidTr="00062EDF">
        <w:trPr>
          <w:trHeight w:val="300"/>
        </w:trPr>
        <w:tc>
          <w:tcPr>
            <w:tcW w:w="9760" w:type="dxa"/>
            <w:gridSpan w:val="10"/>
            <w:tcBorders>
              <w:top w:val="nil"/>
              <w:left w:val="nil"/>
              <w:bottom w:val="nil"/>
              <w:right w:val="nil"/>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C GRAZIELI SOARES - ME</w:t>
            </w:r>
          </w:p>
        </w:tc>
      </w:tr>
      <w:tr w:rsidR="00062EDF" w:rsidRPr="00062EDF" w:rsidTr="00062EDF">
        <w:trPr>
          <w:trHeight w:val="165"/>
        </w:trPr>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62EDF" w:rsidRPr="00062EDF" w:rsidRDefault="00062EDF" w:rsidP="00062EDF">
            <w:pPr>
              <w:spacing w:after="0" w:line="240" w:lineRule="auto"/>
              <w:rPr>
                <w:rFonts w:ascii="Tahoma" w:eastAsia="Times New Roman" w:hAnsi="Tahoma" w:cs="Tahoma"/>
                <w:sz w:val="12"/>
                <w:szCs w:val="12"/>
                <w:lang w:eastAsia="pt-BR"/>
              </w:rPr>
            </w:pPr>
          </w:p>
        </w:tc>
      </w:tr>
      <w:tr w:rsidR="00062EDF" w:rsidRPr="00062EDF" w:rsidTr="00062ED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sz w:val="10"/>
                <w:szCs w:val="10"/>
                <w:lang w:eastAsia="pt-BR"/>
              </w:rPr>
            </w:pPr>
            <w:r w:rsidRPr="00062EDF">
              <w:rPr>
                <w:rFonts w:ascii="Tahoma" w:eastAsia="Times New Roman" w:hAnsi="Tahoma" w:cs="Tahoma"/>
                <w:sz w:val="10"/>
                <w:szCs w:val="10"/>
                <w:lang w:eastAsia="pt-BR"/>
              </w:rPr>
              <w:t>VALOR TOTAL</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19262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ÁLCOOL 70%, GEL ANTISSÉPTICO PARA AS MÃOS, FRASCO DE 1 LITRO COM TAMPA FLIP TOP.</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H2O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1.870,96</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00811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ÁLCOOL 92,8º, USO DOMÉSTICO,</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EMBALAGEM PLÁSTICA ORIGINAL DO FABRICANTE, FRASCO COM 1000 ML, TAMPA LACRADA.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ILHA]</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14,89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148,90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32949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ÀLCOOL GEL 70%, GEL ANTISSÉPTICO PARA AS MÃOS, SENDO GALÃO DE 5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H2O </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59,90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11.980,00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23048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ASSADEIRA ALUMÍNIO DESCARTÁVEL 4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WYDA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41,97</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23049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ASSADEIRA ALUMÍNIO DESCARTÁVEL 7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WYDA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22,99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68,97</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33005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BORRIFADOR DE ÁGUA, MATERIAL PLÁSTICO, 500 ML, SEM OPÇÃO DE COR, DIMENSÕES: COMPRIMENTO </w:t>
            </w:r>
            <w:proofErr w:type="gramStart"/>
            <w:r w:rsidRPr="00062EDF">
              <w:rPr>
                <w:rFonts w:ascii="Tahoma" w:eastAsia="Times New Roman" w:hAnsi="Tahoma" w:cs="Tahoma"/>
                <w:color w:val="000000"/>
                <w:sz w:val="14"/>
                <w:szCs w:val="14"/>
                <w:lang w:eastAsia="pt-BR"/>
              </w:rPr>
              <w:t>9</w:t>
            </w:r>
            <w:proofErr w:type="gramEnd"/>
            <w:r w:rsidRPr="00062EDF">
              <w:rPr>
                <w:rFonts w:ascii="Tahoma" w:eastAsia="Times New Roman" w:hAnsi="Tahoma" w:cs="Tahoma"/>
                <w:color w:val="000000"/>
                <w:sz w:val="14"/>
                <w:szCs w:val="14"/>
                <w:lang w:eastAsia="pt-BR"/>
              </w:rPr>
              <w:t xml:space="preserve"> CM, LARGURA 9 CM, ALTURA 22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PLASUTIL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9,94</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288,26</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04012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CABO ROLIÇO EM MADEIRA, PARA VASSOURAS, RODOS, RASTELOS,</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ROLOS DE PINTUR, ETC</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29,97</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09673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CANUDO COMUM MULTICOLOR PARA REFRIGERANTE. PACOTE COM </w:t>
            </w:r>
            <w:proofErr w:type="gramStart"/>
            <w:r w:rsidRPr="00062EDF">
              <w:rPr>
                <w:rFonts w:ascii="Tahoma" w:eastAsia="Times New Roman" w:hAnsi="Tahoma" w:cs="Tahoma"/>
                <w:color w:val="000000"/>
                <w:sz w:val="14"/>
                <w:szCs w:val="14"/>
                <w:lang w:eastAsia="pt-BR"/>
              </w:rPr>
              <w:t>800 UNIDADE</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THEOTO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83,93</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25426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COADOR DE PANO, 100% ALGODÃO GRANDE ACONDICIONADO EM EMBALAGEM PLÁSTICA ORIGINAL DE FÁBRICA COM </w:t>
            </w:r>
            <w:proofErr w:type="gramStart"/>
            <w:r w:rsidRPr="00062EDF">
              <w:rPr>
                <w:rFonts w:ascii="Tahoma" w:eastAsia="Times New Roman" w:hAnsi="Tahoma" w:cs="Tahoma"/>
                <w:color w:val="000000"/>
                <w:sz w:val="14"/>
                <w:szCs w:val="14"/>
                <w:lang w:eastAsia="pt-BR"/>
              </w:rPr>
              <w:t>1</w:t>
            </w:r>
            <w:proofErr w:type="gramEnd"/>
            <w:r w:rsidRPr="00062EDF">
              <w:rPr>
                <w:rFonts w:ascii="Tahoma" w:eastAsia="Times New Roman" w:hAnsi="Tahoma" w:cs="Tahoma"/>
                <w:color w:val="000000"/>
                <w:sz w:val="14"/>
                <w:szCs w:val="14"/>
                <w:lang w:eastAsia="pt-BR"/>
              </w:rPr>
              <w:t xml:space="preserve"> UNIDADE.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5,44</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114,24</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08382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COADOR, FILTRO PERMANENTE PARA CAFÉ Nº103, FABRICADO DE FELTRO SINTÉTICO DE POLIPROPILENO (TNT).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4,89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73,35</w:t>
            </w:r>
          </w:p>
        </w:tc>
      </w:tr>
      <w:tr w:rsidR="00062EDF" w:rsidRPr="00062EDF" w:rsidTr="00062EDF">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26285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24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CONDICIONADOR INFANTIL, PESO LÍQ. APROXIMADO DO PRODUTO: </w:t>
            </w:r>
            <w:proofErr w:type="gramStart"/>
            <w:r w:rsidRPr="00062EDF">
              <w:rPr>
                <w:rFonts w:ascii="Tahoma" w:eastAsia="Times New Roman" w:hAnsi="Tahoma" w:cs="Tahoma"/>
                <w:color w:val="000000"/>
                <w:sz w:val="14"/>
                <w:szCs w:val="14"/>
                <w:lang w:eastAsia="pt-BR"/>
              </w:rPr>
              <w:t>200ML</w:t>
            </w:r>
            <w:proofErr w:type="gramEnd"/>
            <w:r w:rsidRPr="00062EDF">
              <w:rPr>
                <w:rFonts w:ascii="Tahoma" w:eastAsia="Times New Roman" w:hAnsi="Tahoma" w:cs="Tahoma"/>
                <w:color w:val="000000"/>
                <w:sz w:val="14"/>
                <w:szCs w:val="14"/>
                <w:lang w:eastAsia="pt-BR"/>
              </w:rPr>
              <w:t>, COMPOSIÇÃO: ÁQUA, POLYQUATERNIUM - 7, CETYL ALCOHOL, HIDROXYETHYLCELLULOSE, BEHENTRIMONIUM CHLORIDE, CETRIMONIUM CHLORIDE, PARFUM, CETEARETH - 20, METHYLISOTHIAZOLINONE, METHYLCHLOROISOTHIAZOLINONE, CHAMOMILLA RECUTITA EXTRACT, ALOE BARBADENSIS EXTRACT.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MURIEL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14,98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3.265,64</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11613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COPO DE VIDRO TRADICIONAL, MODELO AMERICANO, TRANSPARENTE, VIDRO CANELADO, COM CAPACIDADE MÍNIMA DE </w:t>
            </w:r>
            <w:proofErr w:type="gramStart"/>
            <w:r w:rsidRPr="00062EDF">
              <w:rPr>
                <w:rFonts w:ascii="Tahoma" w:eastAsia="Times New Roman" w:hAnsi="Tahoma" w:cs="Tahoma"/>
                <w:color w:val="000000"/>
                <w:sz w:val="14"/>
                <w:szCs w:val="14"/>
                <w:lang w:eastAsia="pt-BR"/>
              </w:rPr>
              <w:t>200ML</w:t>
            </w:r>
            <w:proofErr w:type="gramEnd"/>
            <w:r w:rsidRPr="00062ED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2,47</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209,95</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25799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DESENTUPIDOR EM BORRACHA PARA VASO SANITARIO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287,82</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26287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DESINFETANTE 5</w:t>
            </w:r>
            <w:proofErr w:type="gramEnd"/>
            <w:r w:rsidRPr="00062EDF">
              <w:rPr>
                <w:rFonts w:ascii="Tahoma" w:eastAsia="Times New Roman" w:hAnsi="Tahoma" w:cs="Tahoma"/>
                <w:color w:val="000000"/>
                <w:sz w:val="14"/>
                <w:szCs w:val="14"/>
                <w:lang w:eastAsia="pt-BR"/>
              </w:rPr>
              <w:t xml:space="preserve"> LITROS, COMPOSIÇÃO: CLORETO DE ALQUIL DIMETIL BENZOIL ANÔNIMO, CLORETO DIDECIL DIMETALONIA 0,40%, FRAGANCIA OPACIFICANTE, SEQUESTRANTE, CONSERVANTE, EMULSIFICANTE, CORANTE, ACIDIFICANTE E AGUA,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1.390,00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ALPES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34.680,50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00253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DETERGENTE, SAPÓLIO EM PÓ, EMBALAGEM COM APROXIMADAMENTE 300GR.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YPE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7,80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85,80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23280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ENXAGUANTE BUCAL COM 250 ML</w:t>
            </w:r>
            <w:proofErr w:type="gramStart"/>
            <w:r w:rsidRPr="00062EDF">
              <w:rPr>
                <w:rFonts w:ascii="Tahoma" w:eastAsia="Times New Roman" w:hAnsi="Tahoma" w:cs="Tahoma"/>
                <w:color w:val="000000"/>
                <w:sz w:val="14"/>
                <w:szCs w:val="14"/>
                <w:lang w:eastAsia="pt-BR"/>
              </w:rPr>
              <w:t>, POSSUI</w:t>
            </w:r>
            <w:proofErr w:type="gramEnd"/>
            <w:r w:rsidRPr="00062EDF">
              <w:rPr>
                <w:rFonts w:ascii="Tahoma" w:eastAsia="Times New Roman" w:hAnsi="Tahoma" w:cs="Tahoma"/>
                <w:color w:val="000000"/>
                <w:sz w:val="14"/>
                <w:szCs w:val="14"/>
                <w:lang w:eastAsia="pt-BR"/>
              </w:rPr>
              <w:t xml:space="preserve"> AÇÕES GERMICIDA E BACTERICIDA.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HILLO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143,60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25399</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ESCOVA DENTAL ADULTO MACIA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HILLO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159,80</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25400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ESCOVA DENTAL INFANTIL MACIA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HILLO</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79,80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00833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ESCOVA PARA VASO SANITÁRIA, ESTRUTURA DE MADEIRA OU PLÁSTICO RESISTENTE, COM CERDAS DE POLIPROPILENO, MEDINDO NO MÍNIMO 30 CM DE </w:t>
            </w:r>
            <w:proofErr w:type="gramStart"/>
            <w:r w:rsidRPr="00062EDF">
              <w:rPr>
                <w:rFonts w:ascii="Tahoma" w:eastAsia="Times New Roman" w:hAnsi="Tahoma" w:cs="Tahoma"/>
                <w:color w:val="000000"/>
                <w:sz w:val="14"/>
                <w:szCs w:val="14"/>
                <w:lang w:eastAsia="pt-BR"/>
              </w:rPr>
              <w:t>COMPRIMENTO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159,00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20314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ESCOVA, PARA HIGIENIZAÇÃO DAS MÃOS E UNHAS, COM CERDAS MACIAS, CORPO EM MATERIAL PLASTICO RESISTENTE QUE POSSIBILITE SUA ESTERELIZAÇAO, EMBALAGEM INDIVIDUAL COM </w:t>
            </w:r>
            <w:proofErr w:type="gramStart"/>
            <w:r w:rsidRPr="00062EDF">
              <w:rPr>
                <w:rFonts w:ascii="Tahoma" w:eastAsia="Times New Roman" w:hAnsi="Tahoma" w:cs="Tahoma"/>
                <w:color w:val="000000"/>
                <w:sz w:val="14"/>
                <w:szCs w:val="14"/>
                <w:lang w:eastAsia="pt-BR"/>
              </w:rPr>
              <w:t>1</w:t>
            </w:r>
            <w:proofErr w:type="gramEnd"/>
            <w:r w:rsidRPr="00062EDF">
              <w:rPr>
                <w:rFonts w:ascii="Tahoma" w:eastAsia="Times New Roman" w:hAnsi="Tahoma" w:cs="Tahoma"/>
                <w:color w:val="000000"/>
                <w:sz w:val="14"/>
                <w:szCs w:val="14"/>
                <w:lang w:eastAsia="pt-BR"/>
              </w:rPr>
              <w:t xml:space="preserve"> UNIDADE.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29,94</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11832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FÓSFORO, ÁREA DE RISCAGEM COM VIDA ÚTIL COMPATÍVEL COM O NÚMERO DE PALITOS DA EMBALAGEM, MAÇO COM 10 CAIXINHAS COM 40 PALITOS CADA.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FIAT LUX</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558,40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23056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GARFO DESCARTÁVEL SOBREMESA BRANCO, PACOTE COM 50 </w:t>
            </w:r>
            <w:proofErr w:type="gramStart"/>
            <w:r w:rsidRPr="00062EDF">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ART FESTA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291,85</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07805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GUARDANAPO DE PAPEL, COM 100% FIBRAS CELULÓSICAS, FOLHA SIMPLES DE ALTA QUALIDADE, MEDINDO APROXIMADAMENTE 30 X 33 CM, COM 50 </w:t>
            </w:r>
            <w:proofErr w:type="gramStart"/>
            <w:r w:rsidRPr="00062EDF">
              <w:rPr>
                <w:rFonts w:ascii="Tahoma" w:eastAsia="Times New Roman" w:hAnsi="Tahoma" w:cs="Tahoma"/>
                <w:color w:val="000000"/>
                <w:sz w:val="14"/>
                <w:szCs w:val="14"/>
                <w:lang w:eastAsia="pt-BR"/>
              </w:rPr>
              <w:t>GUARDANAPOS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SORELA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732,90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09621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INTERCAP: DETERGENTE ÁCIDO PARA LAVAGENS DE VEÍCULOS, COMPOSIÇÃO QUÍMICA: TENSOATIVOS, ÁCIDOS INORGÂNICOS, ADITIVOS, CORANTE E ÁGUA, PRICIPIO ATIVO: ÁCIDO CLORÍDICO A 33%. BOMBONA COM 50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INTERFRAN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347,00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3.470,00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15808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ISQUEIRO GRANDE COM GÁS, CHAMA </w:t>
            </w:r>
            <w:proofErr w:type="gramStart"/>
            <w:r w:rsidRPr="00062EDF">
              <w:rPr>
                <w:rFonts w:ascii="Tahoma" w:eastAsia="Times New Roman" w:hAnsi="Tahoma" w:cs="Tahoma"/>
                <w:color w:val="000000"/>
                <w:sz w:val="14"/>
                <w:szCs w:val="14"/>
                <w:lang w:eastAsia="pt-BR"/>
              </w:rPr>
              <w:t>PRÉ AJUSTADA</w:t>
            </w:r>
            <w:proofErr w:type="gramEnd"/>
            <w:r w:rsidRPr="00062EDF">
              <w:rPr>
                <w:rFonts w:ascii="Tahoma" w:eastAsia="Times New Roman" w:hAnsi="Tahoma" w:cs="Tahoma"/>
                <w:color w:val="000000"/>
                <w:sz w:val="14"/>
                <w:szCs w:val="14"/>
                <w:lang w:eastAsia="pt-BR"/>
              </w:rPr>
              <w:t xml:space="preserve"> COM RODA DE METAL.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20297</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LIMPA ALUMINIO, </w:t>
            </w:r>
            <w:proofErr w:type="gramStart"/>
            <w:r w:rsidRPr="00062EDF">
              <w:rPr>
                <w:rFonts w:ascii="Tahoma" w:eastAsia="Times New Roman" w:hAnsi="Tahoma" w:cs="Tahoma"/>
                <w:color w:val="000000"/>
                <w:sz w:val="14"/>
                <w:szCs w:val="14"/>
                <w:lang w:eastAsia="pt-BR"/>
              </w:rPr>
              <w:t>COMPOSIÇÃO ÁCIDO</w:t>
            </w:r>
            <w:proofErr w:type="gramEnd"/>
            <w:r w:rsidRPr="00062EDF">
              <w:rPr>
                <w:rFonts w:ascii="Tahoma" w:eastAsia="Times New Roman" w:hAnsi="Tahoma" w:cs="Tahoma"/>
                <w:color w:val="000000"/>
                <w:sz w:val="14"/>
                <w:szCs w:val="14"/>
                <w:lang w:eastAsia="pt-BR"/>
              </w:rPr>
              <w:t xml:space="preserve"> DODECIL, BENZENO SULFÔNICO, ESPESSANTE, COADJUVANTE, FRAGÂNCIA, CORANTE E ÁGUA. FRASCO COM 5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CRIVIALI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89,90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07836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LIMPA VIDROS LÍQUIDO, PARA LIMPEZA DE VIDROS E ACRÍLICOS, EMBALAGEM PLÁSTICA, ORIGINAL DO FABRICANTE, FRASCO COM 500 ML.</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YPE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7,80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31,20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00850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LIMPADOR LÍQUIDO MULTI USO</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INSTANTÂNEO, PARA APLICAÇÃO SEM ENXAGUE, BIODEGRADÁVEL, FRASCO 500 ML, EMBALAGEM PLÁSTICA, ORIGINAL DO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YPE</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6,15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92,25</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33003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MARMITEX DE ISOPOR COM TAMPA, 750 </w:t>
            </w:r>
            <w:proofErr w:type="gramStart"/>
            <w:r w:rsidRPr="00062EDF">
              <w:rPr>
                <w:rFonts w:ascii="Tahoma" w:eastAsia="Times New Roman" w:hAnsi="Tahoma" w:cs="Tahoma"/>
                <w:color w:val="000000"/>
                <w:sz w:val="14"/>
                <w:szCs w:val="14"/>
                <w:lang w:eastAsia="pt-BR"/>
              </w:rPr>
              <w:t>ML ,</w:t>
            </w:r>
            <w:proofErr w:type="gramEnd"/>
            <w:r w:rsidRPr="00062EDF">
              <w:rPr>
                <w:rFonts w:ascii="Tahoma" w:eastAsia="Times New Roman" w:hAnsi="Tahoma" w:cs="Tahoma"/>
                <w:color w:val="000000"/>
                <w:sz w:val="14"/>
                <w:szCs w:val="14"/>
                <w:lang w:eastAsia="pt-BR"/>
              </w:rPr>
              <w:t xml:space="preserve"> COM 100 UNIDADES, DIMENSÃO DO PRODUTO 18X5 CM X 5,9 A ;</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MB</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339,60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02393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PALITOS DE DENTE. ROLIÇO DE MADEIRA RESISTENTE, ESTERELIZADOS EM FORNO DE</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180ºC E TRATADOS  CONTRA MOFO E BROCA. BATIDOS E APONTADOS. CAIXA CONTENDO 100 UNIDADES.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42,00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PARANA</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62,58</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15750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PANO PARA LIMPEZA DE</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CHÃO, TIPO TOALHA, 100% ALGODÃO, COM COSTURAS LATERAIS, ALTA ABSORÇÃO DE UMIDADE, MEDINDO APROXIMADAMENTE 60 X 100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INTEXTI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1.538,60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00382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PEDRA SANITARIA (DESODORIZANTE SANITARIO) (COM CESTINHO), COMPOSIÇÃO: </w:t>
            </w:r>
            <w:proofErr w:type="gramStart"/>
            <w:r w:rsidRPr="00062EDF">
              <w:rPr>
                <w:rFonts w:ascii="Tahoma" w:eastAsia="Times New Roman" w:hAnsi="Tahoma" w:cs="Tahoma"/>
                <w:color w:val="000000"/>
                <w:sz w:val="14"/>
                <w:szCs w:val="14"/>
                <w:lang w:eastAsia="pt-BR"/>
              </w:rPr>
              <w:t>CLORETO DE BENZALCONIO, CORANTE E ESSENCIA, PRINCIPIO</w:t>
            </w:r>
            <w:proofErr w:type="gramEnd"/>
            <w:r w:rsidRPr="00062EDF">
              <w:rPr>
                <w:rFonts w:ascii="Tahoma" w:eastAsia="Times New Roman" w:hAnsi="Tahoma" w:cs="Tahoma"/>
                <w:color w:val="000000"/>
                <w:sz w:val="14"/>
                <w:szCs w:val="14"/>
                <w:lang w:eastAsia="pt-BR"/>
              </w:rPr>
              <w:t xml:space="preserve"> ATIVO: PARADICLOROBENZENO - 99%, PESANDO 35 G</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SANIBRIL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3,18</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47,70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00862</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PENTE LARGA EM MATERIAL PLÁSTICO COM NO MÍNIMO 20 CM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TRIVIAH</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59,94</w:t>
            </w:r>
          </w:p>
        </w:tc>
      </w:tr>
      <w:tr w:rsidR="00062EDF" w:rsidRPr="00062EDF" w:rsidTr="00062E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02971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PRATO FUNDO DE VIDRO</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NADIR</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104,85</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00866</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PRENDEDOR DE ROUPA, EM MADEIRA RESISTENTE, ACONDICIONADO EM EMBALAGEM ORIGINAL DE FÁBRICA, COM </w:t>
            </w:r>
            <w:proofErr w:type="gramStart"/>
            <w:r w:rsidRPr="00062EDF">
              <w:rPr>
                <w:rFonts w:ascii="Tahoma" w:eastAsia="Times New Roman" w:hAnsi="Tahoma" w:cs="Tahoma"/>
                <w:color w:val="000000"/>
                <w:sz w:val="14"/>
                <w:szCs w:val="14"/>
                <w:lang w:eastAsia="pt-BR"/>
              </w:rPr>
              <w:t>1</w:t>
            </w:r>
            <w:proofErr w:type="gramEnd"/>
            <w:r w:rsidRPr="00062EDF">
              <w:rPr>
                <w:rFonts w:ascii="Tahoma" w:eastAsia="Times New Roman" w:hAnsi="Tahoma" w:cs="Tahoma"/>
                <w:color w:val="000000"/>
                <w:sz w:val="14"/>
                <w:szCs w:val="14"/>
                <w:lang w:eastAsia="pt-BR"/>
              </w:rPr>
              <w:t xml:space="preserve"> DÚZIA.</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3,15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126,00</w:t>
            </w:r>
          </w:p>
        </w:tc>
      </w:tr>
      <w:tr w:rsidR="00062EDF" w:rsidRPr="00062EDF" w:rsidTr="00062E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02478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RASTELO EM METAL, 14 DENTES, CABO DE MADEIRA, TIPO </w:t>
            </w:r>
            <w:proofErr w:type="gramStart"/>
            <w:r w:rsidRPr="00062EDF">
              <w:rPr>
                <w:rFonts w:ascii="Tahoma" w:eastAsia="Times New Roman" w:hAnsi="Tahoma" w:cs="Tahoma"/>
                <w:color w:val="000000"/>
                <w:sz w:val="14"/>
                <w:szCs w:val="14"/>
                <w:lang w:eastAsia="pt-BR"/>
              </w:rPr>
              <w:t>VASSOURA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34,40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103,20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00871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RODO PARA PASSAR CERA, EM ESPUMA RESISTENTE, MACIA, FIXADA NA PARTE INFERIOR DA BASE, MEDINDO APROXIMADAMENTE 30 CM, CABO DE APROXIMADAMENTE 1,50 MT,</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572,70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11883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RODO, CORPO DE ALUMÍNIO, COM LÂMINA EM BORRACHA REFORÇADA, MACIA, FIXADA NA PARTE INFERIOR DA BASE, MEDINDO APROXIMADAMENTE 30 CM, CABO EM ALUMÍNIO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49,95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699,30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05253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RODO, CORPO DE ALUMÍNIO, COM LÂMINA EM BORRACHA REFORÇADA, MACIA, FIXADA NA PARTE INFERIOR DA BASE, MEDINDO APROXIMADAMENTE 60 CM, CABO EM ALUMÍNIO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64,90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649,00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04964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RODO, CORPO DE PLASTICO, COM LÂMINA EM BORRACHA REFORÇADA, MACIA, FIXADA NA PARTE INFERIOR DA BASE, MEDINDO APROXIMADAMENTE 40 CM, CABO EM MADEIRA</w:t>
            </w:r>
            <w:proofErr w:type="gramStart"/>
            <w:r w:rsidRPr="00062EDF">
              <w:rPr>
                <w:rFonts w:ascii="Tahoma" w:eastAsia="Times New Roman" w:hAnsi="Tahoma" w:cs="Tahoma"/>
                <w:color w:val="000000"/>
                <w:sz w:val="14"/>
                <w:szCs w:val="14"/>
                <w:lang w:eastAsia="pt-BR"/>
              </w:rPr>
              <w:t xml:space="preserve">  </w:t>
            </w:r>
            <w:proofErr w:type="gramEnd"/>
            <w:r w:rsidRPr="00062EDF">
              <w:rPr>
                <w:rFonts w:ascii="Tahoma" w:eastAsia="Times New Roman" w:hAnsi="Tahoma" w:cs="Tahoma"/>
                <w:color w:val="000000"/>
                <w:sz w:val="14"/>
                <w:szCs w:val="14"/>
                <w:lang w:eastAsia="pt-BR"/>
              </w:rPr>
              <w:t>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209,50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00244</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RODO, CORPO EM MADEIRA, COM </w:t>
            </w:r>
            <w:proofErr w:type="gramStart"/>
            <w:r w:rsidRPr="00062EDF">
              <w:rPr>
                <w:rFonts w:ascii="Tahoma" w:eastAsia="Times New Roman" w:hAnsi="Tahoma" w:cs="Tahoma"/>
                <w:color w:val="000000"/>
                <w:sz w:val="14"/>
                <w:szCs w:val="14"/>
                <w:lang w:eastAsia="pt-BR"/>
              </w:rPr>
              <w:t>2</w:t>
            </w:r>
            <w:proofErr w:type="gramEnd"/>
            <w:r w:rsidRPr="00062EDF">
              <w:rPr>
                <w:rFonts w:ascii="Tahoma" w:eastAsia="Times New Roman" w:hAnsi="Tahoma" w:cs="Tahoma"/>
                <w:color w:val="000000"/>
                <w:sz w:val="14"/>
                <w:szCs w:val="14"/>
                <w:lang w:eastAsia="pt-BR"/>
              </w:rPr>
              <w:t xml:space="preserve"> LÂMINA EM BORRACHA REFORÇADA, MACIA, FIXADA NA PARTE INFERIOR DA BASE, MEDINDO APROXIMADAMENTE 50 CM, CABO EM MADEIRA MEDINDO APROXIMADAMENTE 1,50M,</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270,40</w:t>
            </w:r>
          </w:p>
        </w:tc>
      </w:tr>
      <w:tr w:rsidR="00062EDF" w:rsidRPr="00062EDF" w:rsidTr="00062E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20260</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SABÂO DE COCO, EM BARRA DE 200 GRAMAS, EM EMBALAGEM INDIVIDUAL, COM ESPECIFICAÇOES DO PRODUTO E PRAZO DE VALIDADE.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ALPES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83,80</w:t>
            </w:r>
          </w:p>
        </w:tc>
      </w:tr>
      <w:tr w:rsidR="00062EDF" w:rsidRPr="00062EDF" w:rsidTr="00062EDF">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07811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SABÃO EM BARRA, COMPOSTO DE SABÃO BASE, ÁGUA, CORANTE, SAL INORGÂNICO, CARBONATO DE CÁLCIO, GLICERINA, COADJUVANTE, TENSOATIVO ANIÔNICO E EMOLIENTE, PACOTE COM NO MÍNIMO </w:t>
            </w:r>
            <w:proofErr w:type="gramStart"/>
            <w:r w:rsidRPr="00062EDF">
              <w:rPr>
                <w:rFonts w:ascii="Tahoma" w:eastAsia="Times New Roman" w:hAnsi="Tahoma" w:cs="Tahoma"/>
                <w:color w:val="000000"/>
                <w:sz w:val="14"/>
                <w:szCs w:val="14"/>
                <w:lang w:eastAsia="pt-BR"/>
              </w:rPr>
              <w:t>5</w:t>
            </w:r>
            <w:proofErr w:type="gramEnd"/>
            <w:r w:rsidRPr="00062EDF">
              <w:rPr>
                <w:rFonts w:ascii="Tahoma" w:eastAsia="Times New Roman" w:hAnsi="Tahoma" w:cs="Tahoma"/>
                <w:color w:val="000000"/>
                <w:sz w:val="14"/>
                <w:szCs w:val="14"/>
                <w:lang w:eastAsia="pt-BR"/>
              </w:rPr>
              <w:t xml:space="preserve"> UNIDADES, PESO DE 200 GR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357,00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ALPES</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11,49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4.101,93</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08015</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SABÃO </w:t>
            </w:r>
            <w:proofErr w:type="gramStart"/>
            <w:r w:rsidRPr="00062EDF">
              <w:rPr>
                <w:rFonts w:ascii="Tahoma" w:eastAsia="Times New Roman" w:hAnsi="Tahoma" w:cs="Tahoma"/>
                <w:color w:val="000000"/>
                <w:sz w:val="14"/>
                <w:szCs w:val="14"/>
                <w:lang w:eastAsia="pt-BR"/>
              </w:rPr>
              <w:t>LÍQUIDO(</w:t>
            </w:r>
            <w:proofErr w:type="gramEnd"/>
            <w:r w:rsidRPr="00062EDF">
              <w:rPr>
                <w:rFonts w:ascii="Tahoma" w:eastAsia="Times New Roman" w:hAnsi="Tahoma" w:cs="Tahoma"/>
                <w:color w:val="000000"/>
                <w:sz w:val="14"/>
                <w:szCs w:val="14"/>
                <w:lang w:eastAsia="pt-BR"/>
              </w:rPr>
              <w:t>LIMPA PEDRA), CONCENTRADO, PARA LIMPEZA PESADA COM DILUIÇÃO DE NO MÍNIMO 1 X 10 DE 5 LITROS, EMBALAGEM PLÁSTICA OU EQUIVALENTE, ORIGINAL DO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CRIVIALI</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39,95</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679,15</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07828</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SABONETE LÍQUIDO, EMBALAGEM PLÁSTICA DE </w:t>
            </w:r>
            <w:proofErr w:type="gramStart"/>
            <w:r w:rsidRPr="00062EDF">
              <w:rPr>
                <w:rFonts w:ascii="Tahoma" w:eastAsia="Times New Roman" w:hAnsi="Tahoma" w:cs="Tahoma"/>
                <w:color w:val="000000"/>
                <w:sz w:val="14"/>
                <w:szCs w:val="14"/>
                <w:lang w:eastAsia="pt-BR"/>
              </w:rPr>
              <w:t>5 LTS</w:t>
            </w:r>
            <w:proofErr w:type="gramEnd"/>
            <w:r w:rsidRPr="00062EDF">
              <w:rPr>
                <w:rFonts w:ascii="Tahoma" w:eastAsia="Times New Roman" w:hAnsi="Tahoma" w:cs="Tahoma"/>
                <w:color w:val="000000"/>
                <w:sz w:val="14"/>
                <w:szCs w:val="14"/>
                <w:lang w:eastAsia="pt-BR"/>
              </w:rPr>
              <w:t>, COM TAMPA DE ROSCA E TAMPA DE VEDAÇÃO, EMBALAGEM ORIGINAL DO FABRICANTE.</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SOAP CLEN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47,90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814,30</w:t>
            </w:r>
          </w:p>
        </w:tc>
      </w:tr>
      <w:tr w:rsidR="00062EDF" w:rsidRPr="00062EDF" w:rsidTr="00062EDF">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09623</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 xml:space="preserve">SOLUPAN: DETERGENTE ALCALINO DESENGRAXANTE PARA LAVAGENS DE VEÍCULOS. COMPOSIÇÃO QUÍMICA: TENSOATIVOS AGENTES ALCALIZANTES, INIBIDOS DE CORROSÃO, CORANTE E ÁGUA, PRICIPIO ATIVO: HIDRÓXIDO DE SÓDIO </w:t>
            </w:r>
            <w:proofErr w:type="gramStart"/>
            <w:r w:rsidRPr="00062EDF">
              <w:rPr>
                <w:rFonts w:ascii="Tahoma" w:eastAsia="Times New Roman" w:hAnsi="Tahoma" w:cs="Tahoma"/>
                <w:color w:val="000000"/>
                <w:sz w:val="14"/>
                <w:szCs w:val="14"/>
                <w:lang w:eastAsia="pt-BR"/>
              </w:rPr>
              <w:t>À</w:t>
            </w:r>
            <w:proofErr w:type="gramEnd"/>
            <w:r w:rsidRPr="00062EDF">
              <w:rPr>
                <w:rFonts w:ascii="Tahoma" w:eastAsia="Times New Roman" w:hAnsi="Tahoma" w:cs="Tahoma"/>
                <w:color w:val="000000"/>
                <w:sz w:val="14"/>
                <w:szCs w:val="14"/>
                <w:lang w:eastAsia="pt-BR"/>
              </w:rPr>
              <w:t xml:space="preserve"> 50%-RECIPIENTE COM 50 LITROS.</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INTERFRAN</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159,90</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1.758,90</w:t>
            </w:r>
          </w:p>
        </w:tc>
      </w:tr>
      <w:tr w:rsidR="00062EDF" w:rsidRPr="00062EDF" w:rsidTr="00062E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proofErr w:type="gramStart"/>
            <w:r w:rsidRPr="00062ED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15881</w:t>
            </w:r>
          </w:p>
        </w:tc>
        <w:tc>
          <w:tcPr>
            <w:tcW w:w="368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both"/>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VASSOURA, DE NYLON, CORPO DE POLIPROPILENO, MEDINDO NO MÍNIMO 20X30 CM, CABO MEDINDO NO MÍNIMO 1,50M, REVESTIDO E COM PONTEIREIRAS PARA PENDURAR.</w:t>
            </w:r>
          </w:p>
        </w:tc>
        <w:tc>
          <w:tcPr>
            <w:tcW w:w="4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center"/>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LOCATEL</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12,99</w:t>
            </w:r>
          </w:p>
        </w:tc>
        <w:tc>
          <w:tcPr>
            <w:tcW w:w="860" w:type="dxa"/>
            <w:tcBorders>
              <w:top w:val="nil"/>
              <w:left w:val="nil"/>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649,50</w:t>
            </w:r>
          </w:p>
        </w:tc>
      </w:tr>
      <w:tr w:rsidR="00062EDF" w:rsidRPr="00062EDF" w:rsidTr="00062ED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EDF" w:rsidRPr="00062EDF" w:rsidRDefault="00062EDF" w:rsidP="00062EDF">
            <w:pPr>
              <w:spacing w:after="0" w:line="240" w:lineRule="auto"/>
              <w:jc w:val="right"/>
              <w:rPr>
                <w:rFonts w:ascii="Tahoma" w:eastAsia="Times New Roman" w:hAnsi="Tahoma" w:cs="Tahoma"/>
                <w:color w:val="000000"/>
                <w:sz w:val="14"/>
                <w:szCs w:val="14"/>
                <w:lang w:eastAsia="pt-BR"/>
              </w:rPr>
            </w:pPr>
            <w:r w:rsidRPr="00062ED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62EDF" w:rsidRPr="00062EDF" w:rsidRDefault="00062EDF" w:rsidP="00062EDF">
            <w:pPr>
              <w:spacing w:after="0" w:line="240" w:lineRule="auto"/>
              <w:jc w:val="center"/>
              <w:rPr>
                <w:rFonts w:ascii="Tahoma" w:eastAsia="Times New Roman" w:hAnsi="Tahoma" w:cs="Tahoma"/>
                <w:b/>
                <w:bCs/>
                <w:color w:val="000000"/>
                <w:sz w:val="16"/>
                <w:szCs w:val="16"/>
                <w:lang w:eastAsia="pt-BR"/>
              </w:rPr>
            </w:pPr>
            <w:r w:rsidRPr="00062EDF">
              <w:rPr>
                <w:rFonts w:ascii="Tahoma" w:eastAsia="Times New Roman" w:hAnsi="Tahoma" w:cs="Tahoma"/>
                <w:b/>
                <w:bCs/>
                <w:color w:val="000000"/>
                <w:sz w:val="16"/>
                <w:szCs w:val="16"/>
                <w:lang w:eastAsia="pt-BR"/>
              </w:rPr>
              <w:t>71.989,75</w:t>
            </w:r>
          </w:p>
        </w:tc>
      </w:tr>
    </w:tbl>
    <w:p w:rsidR="001175BC" w:rsidRPr="001175BC" w:rsidRDefault="001175BC" w:rsidP="001175BC">
      <w:pPr>
        <w:spacing w:after="0" w:line="240" w:lineRule="auto"/>
        <w:jc w:val="both"/>
        <w:rPr>
          <w:rFonts w:ascii="Arial Narrow" w:eastAsia="Calibri" w:hAnsi="Arial Narrow" w:cs="Times New Roman"/>
          <w:b/>
          <w:bCs/>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sz w:val="24"/>
          <w:szCs w:val="24"/>
        </w:rPr>
        <w:t>Os preços serão fixos e irreajustáveis durante a vigência do Registro de Preços.</w:t>
      </w:r>
    </w:p>
    <w:p w:rsidR="001175BC" w:rsidRPr="001175BC" w:rsidRDefault="001175BC" w:rsidP="001175BC">
      <w:pPr>
        <w:spacing w:after="0" w:line="240" w:lineRule="auto"/>
        <w:jc w:val="both"/>
        <w:rPr>
          <w:rFonts w:ascii="Arial Narrow" w:eastAsia="Calibri" w:hAnsi="Arial Narrow" w:cs="Times New Roman"/>
          <w:b/>
          <w:bCs/>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sz w:val="24"/>
          <w:szCs w:val="24"/>
        </w:rPr>
        <w:lastRenderedPageBreak/>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2"/>
          <w:numId w:val="1"/>
        </w:numPr>
        <w:spacing w:after="0" w:line="240" w:lineRule="auto"/>
        <w:ind w:left="709"/>
        <w:jc w:val="both"/>
        <w:rPr>
          <w:rFonts w:ascii="Arial Narrow" w:eastAsia="Calibri" w:hAnsi="Arial Narrow" w:cs="Times New Roman"/>
          <w:b/>
          <w:bCs/>
          <w:sz w:val="24"/>
          <w:szCs w:val="24"/>
        </w:rPr>
      </w:pPr>
      <w:r w:rsidRPr="001175BC">
        <w:rPr>
          <w:rFonts w:ascii="Arial Narrow" w:eastAsia="Calibri" w:hAnsi="Arial Narrow" w:cs="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1175BC">
        <w:rPr>
          <w:rFonts w:ascii="Arial Narrow" w:eastAsia="Calibri" w:hAnsi="Arial Narrow" w:cs="Times New Roman"/>
          <w:sz w:val="24"/>
          <w:szCs w:val="24"/>
        </w:rPr>
        <w:t>a</w:t>
      </w:r>
      <w:proofErr w:type="gramEnd"/>
      <w:r w:rsidRPr="001175BC">
        <w:rPr>
          <w:rFonts w:ascii="Arial Narrow" w:eastAsia="Calibri" w:hAnsi="Arial Narrow" w:cs="Times New Roman"/>
          <w:sz w:val="24"/>
          <w:szCs w:val="24"/>
        </w:rPr>
        <w:t xml:space="preserve"> negociação para a redução de preços e sua adequação ao do mercado, mantendo o mesmo objeto cotado, qualidade e especificações.</w:t>
      </w:r>
    </w:p>
    <w:p w:rsidR="001175BC" w:rsidRPr="001175BC" w:rsidRDefault="001175BC" w:rsidP="001175BC">
      <w:pPr>
        <w:spacing w:after="0" w:line="240" w:lineRule="auto"/>
        <w:ind w:left="1213"/>
        <w:jc w:val="both"/>
        <w:rPr>
          <w:rFonts w:ascii="Arial Narrow" w:eastAsia="Calibri" w:hAnsi="Arial Narrow" w:cs="Times New Roman"/>
          <w:b/>
          <w:bCs/>
          <w:sz w:val="24"/>
          <w:szCs w:val="24"/>
        </w:rPr>
      </w:pPr>
    </w:p>
    <w:p w:rsidR="001175BC" w:rsidRPr="001175BC" w:rsidRDefault="001175BC" w:rsidP="001175BC">
      <w:pPr>
        <w:numPr>
          <w:ilvl w:val="2"/>
          <w:numId w:val="1"/>
        </w:numPr>
        <w:spacing w:after="0" w:line="240" w:lineRule="auto"/>
        <w:ind w:left="709"/>
        <w:jc w:val="both"/>
        <w:rPr>
          <w:rFonts w:ascii="Arial Narrow" w:eastAsia="Calibri" w:hAnsi="Arial Narrow" w:cs="Times New Roman"/>
          <w:b/>
          <w:bCs/>
          <w:sz w:val="24"/>
          <w:szCs w:val="24"/>
        </w:rPr>
      </w:pPr>
      <w:r w:rsidRPr="001175BC">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2"/>
          <w:numId w:val="1"/>
        </w:numPr>
        <w:spacing w:after="0" w:line="240" w:lineRule="auto"/>
        <w:ind w:left="709"/>
        <w:jc w:val="both"/>
        <w:rPr>
          <w:rFonts w:ascii="Arial Narrow" w:eastAsia="Calibri" w:hAnsi="Arial Narrow" w:cs="Times New Roman"/>
          <w:b/>
          <w:bCs/>
          <w:sz w:val="24"/>
          <w:szCs w:val="24"/>
        </w:rPr>
      </w:pPr>
      <w:r w:rsidRPr="001175BC">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proofErr w:type="gramStart"/>
      <w:r w:rsidRPr="001175BC">
        <w:rPr>
          <w:rFonts w:ascii="Arial Narrow" w:eastAsia="Calibri" w:hAnsi="Arial Narrow" w:cs="Times New Roman"/>
          <w:sz w:val="24"/>
          <w:szCs w:val="24"/>
        </w:rPr>
        <w:t>A critério</w:t>
      </w:r>
      <w:proofErr w:type="gramEnd"/>
      <w:r w:rsidRPr="001175BC">
        <w:rPr>
          <w:rFonts w:ascii="Arial Narrow" w:eastAsia="Calibri" w:hAnsi="Arial Narrow" w:cs="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Caso ao Município de Coronel Sapucaia-MS entenda pela revisão dos preços, o novo preço será consignado, através de </w:t>
      </w:r>
      <w:proofErr w:type="spellStart"/>
      <w:r w:rsidRPr="001175BC">
        <w:rPr>
          <w:rFonts w:ascii="Arial Narrow" w:eastAsia="Calibri" w:hAnsi="Arial Narrow" w:cs="Times New Roman"/>
          <w:sz w:val="24"/>
          <w:szCs w:val="24"/>
        </w:rPr>
        <w:t>apostilamento</w:t>
      </w:r>
      <w:proofErr w:type="spellEnd"/>
      <w:r w:rsidRPr="001175BC">
        <w:rPr>
          <w:rFonts w:ascii="Arial Narrow" w:eastAsia="Calibri" w:hAnsi="Arial Narrow" w:cs="Times New Roman"/>
          <w:sz w:val="24"/>
          <w:szCs w:val="24"/>
        </w:rPr>
        <w:t xml:space="preserve"> na Ata de Registro de Preços, ao qual estarão os fornecedores vinculados.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ind w:left="709" w:hanging="709"/>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TERCEIRA – DO PRAZO DE VALIDADE DO REGISTRO DE PREÇOS</w:t>
      </w:r>
    </w:p>
    <w:p w:rsidR="001175BC" w:rsidRPr="001175BC" w:rsidRDefault="001175BC" w:rsidP="001175BC">
      <w:pPr>
        <w:spacing w:after="0" w:line="240" w:lineRule="auto"/>
        <w:ind w:left="360"/>
        <w:jc w:val="both"/>
        <w:rPr>
          <w:rFonts w:ascii="Arial Narrow" w:eastAsia="Calibri" w:hAnsi="Arial Narrow" w:cs="Times New Roman"/>
          <w:b/>
          <w:bCs/>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rsidR="001175BC" w:rsidRPr="001175BC" w:rsidRDefault="001175BC" w:rsidP="001175BC">
      <w:pPr>
        <w:spacing w:after="0" w:line="240" w:lineRule="auto"/>
        <w:ind w:left="792"/>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ind w:left="709" w:hanging="709"/>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QUARTA – DOS USUÁRIOS DO REGISTRO DE PREÇOS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Serão usuários do Registro de Preços os órgãos da Administração Direta e Indireta, do Município de Coronel Sapucaia-MS.</w:t>
      </w:r>
    </w:p>
    <w:p w:rsidR="001175BC" w:rsidRPr="001175BC" w:rsidRDefault="001175BC" w:rsidP="001175BC">
      <w:pPr>
        <w:spacing w:after="0" w:line="240" w:lineRule="auto"/>
        <w:ind w:left="709"/>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Caberá ainda aos órgãos ou entidades usuários informarem ao gerenciador da Ata de Registro de Preços, do não comparecimento da fornecedora para a retirada de nota </w:t>
      </w:r>
      <w:r w:rsidRPr="001175BC">
        <w:rPr>
          <w:rFonts w:ascii="Arial Narrow" w:eastAsia="Calibri" w:hAnsi="Arial Narrow" w:cs="Times New Roman"/>
          <w:sz w:val="24"/>
          <w:szCs w:val="24"/>
        </w:rPr>
        <w:lastRenderedPageBreak/>
        <w:t>de empenho e assinatura do Contrato, conforme o caso, visando à convocação dos remanescentes e aplicação das penalidades cabíveis ao fornecedor faltoso.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1175BC">
        <w:rPr>
          <w:rFonts w:ascii="Arial Narrow" w:eastAsia="Calibri" w:hAnsi="Arial Narrow" w:cs="Times New Roman"/>
          <w:sz w:val="24"/>
          <w:szCs w:val="24"/>
        </w:rPr>
        <w:t>à</w:t>
      </w:r>
      <w:proofErr w:type="gramEnd"/>
      <w:r w:rsidRPr="001175BC">
        <w:rPr>
          <w:rFonts w:ascii="Arial Narrow" w:eastAsia="Calibri" w:hAnsi="Arial Narrow"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Município de Coronel Sapucaia-MS, através do órgão gerenciador não responde pelos atos do órgão carona.</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ind w:left="709" w:hanging="709"/>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QUINTA – DOS DIREITOS E OBRIGAÇÕES DAS PARTES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Calibri"/>
          <w:snapToGrid w:val="0"/>
          <w:sz w:val="24"/>
          <w:szCs w:val="24"/>
        </w:rPr>
      </w:pPr>
      <w:r w:rsidRPr="001175BC">
        <w:rPr>
          <w:rFonts w:ascii="Arial Narrow" w:eastAsia="Calibri" w:hAnsi="Arial Narrow" w:cs="Times New Roman"/>
          <w:sz w:val="24"/>
          <w:szCs w:val="24"/>
        </w:rPr>
        <w:t>Constituem</w:t>
      </w:r>
      <w:r w:rsidRPr="001175BC">
        <w:rPr>
          <w:rFonts w:ascii="Arial Narrow" w:eastAsia="Calibri" w:hAnsi="Arial Narrow" w:cs="Calibri"/>
          <w:snapToGrid w:val="0"/>
          <w:sz w:val="24"/>
          <w:szCs w:val="24"/>
        </w:rPr>
        <w:t xml:space="preserve"> obrigações da Contratada, além das demais previstas no Contrato ou dele decorrentes:</w:t>
      </w:r>
    </w:p>
    <w:p w:rsidR="001175BC" w:rsidRPr="001175BC" w:rsidRDefault="001175BC" w:rsidP="001175BC">
      <w:pPr>
        <w:spacing w:after="0" w:line="240" w:lineRule="auto"/>
        <w:jc w:val="both"/>
        <w:rPr>
          <w:rFonts w:ascii="Arial Narrow" w:eastAsia="Times New Roman" w:hAnsi="Arial Narrow" w:cs="Calibri"/>
          <w:snapToGrid w:val="0"/>
          <w:sz w:val="24"/>
          <w:szCs w:val="24"/>
          <w:lang w:eastAsia="pt-BR"/>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Efetuar a entrega dos materiais objeto desta licitação de acordo com as quantidades e marcas constante na autorização de fornecimento ou documento equivalente;</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Manter, durante a execução do Contrato, todas as condições de habilitação e qualificação exigidas na licitação;</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lastRenderedPageBreak/>
        <w:t>Assumir, como exclusivamente suas, as responsabilidades pela idoneidade e pelo comportamento de seus empregados, prepostos ou subordinados, e, ainda, por quaisquer prejuízos que sejam causados ao Contratante ou a terceiros;</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Apresentar, quando solicitado pelo Contratante, a comprovação de estarem sendo satisfeitos todos os seus encargos e obrigações trabalhistas, previdenciários e fiscais;</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Instruir o fornecimento do objeto do Contrato com as notas fiscais correspondentes, juntando cópia da solicitação de entrega (requisição);</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1175BC">
        <w:rPr>
          <w:rFonts w:ascii="Arial Narrow" w:eastAsia="Calibri" w:hAnsi="Arial Narrow" w:cs="Calibri"/>
          <w:color w:val="000000"/>
          <w:sz w:val="24"/>
          <w:szCs w:val="24"/>
          <w:shd w:val="clear" w:color="auto" w:fill="FFFFFF"/>
        </w:rPr>
        <w:t>causa</w:t>
      </w:r>
      <w:proofErr w:type="gramEnd"/>
      <w:r w:rsidRPr="001175BC">
        <w:rPr>
          <w:rFonts w:ascii="Arial Narrow" w:eastAsia="Calibri" w:hAnsi="Arial Narrow" w:cs="Calibri"/>
          <w:color w:val="000000"/>
          <w:sz w:val="24"/>
          <w:szCs w:val="24"/>
          <w:shd w:val="clear" w:color="auto" w:fill="FFFFFF"/>
        </w:rPr>
        <w:t>;</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Não transferir em hipótese alguma o instrumento contratual a terceiros.</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 xml:space="preserve">Entregar </w:t>
      </w:r>
      <w:proofErr w:type="gramStart"/>
      <w:r w:rsidRPr="001175BC">
        <w:rPr>
          <w:rFonts w:ascii="Arial Narrow" w:eastAsia="Calibri" w:hAnsi="Arial Narrow" w:cs="Calibri"/>
          <w:color w:val="000000"/>
          <w:sz w:val="24"/>
          <w:szCs w:val="24"/>
          <w:shd w:val="clear" w:color="auto" w:fill="FFFFFF"/>
        </w:rPr>
        <w:t>os materiais ofertado no local indicado pela Prefeitura Municipal de Coronel Sapucaia/MS, dentro dos prazos estabelecidos</w:t>
      </w:r>
      <w:proofErr w:type="gramEnd"/>
      <w:r w:rsidRPr="001175BC">
        <w:rPr>
          <w:rFonts w:ascii="Arial Narrow" w:eastAsia="Calibri" w:hAnsi="Arial Narrow" w:cs="Calibri"/>
          <w:color w:val="000000"/>
          <w:sz w:val="24"/>
          <w:szCs w:val="24"/>
          <w:shd w:val="clear" w:color="auto" w:fill="FFFFFF"/>
        </w:rPr>
        <w:t>;</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Independentemente da aceitação, garantir a boa qualidade dos materiais, bem como efetuar a troca quando apresentar problemas;</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 xml:space="preserve"> Notificar o Contratante, por escrito, todas as ocorrências que porventura possam prejudicar ou embaraçar o perfeito desempenho das atividades do fornecimento dos materiais;</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Observar as prescrições emanadas do agente do Contratante designado para acompanhar à execução do objeto do presente Contrato;</w:t>
      </w:r>
    </w:p>
    <w:p w:rsidR="001175BC" w:rsidRPr="001175BC" w:rsidRDefault="001175BC" w:rsidP="001175BC">
      <w:pPr>
        <w:spacing w:after="0" w:line="240" w:lineRule="auto"/>
        <w:ind w:left="993" w:right="-568"/>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Responsabilizar-se pelos vícios e danos decorrentes dos materiais de acordo com o Código de Defesa do Consumidor (Lei n.º 8.078, de 11 de setembro de 1990).</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Calibri"/>
          <w:bCs/>
          <w:snapToGrid w:val="0"/>
          <w:sz w:val="24"/>
          <w:szCs w:val="24"/>
        </w:rPr>
      </w:pPr>
      <w:r w:rsidRPr="001175BC">
        <w:rPr>
          <w:rFonts w:ascii="Arial Narrow" w:eastAsia="Calibri" w:hAnsi="Arial Narrow" w:cs="Calibri"/>
          <w:snapToGrid w:val="0"/>
          <w:sz w:val="24"/>
          <w:szCs w:val="24"/>
        </w:rPr>
        <w:t xml:space="preserve">Constituem </w:t>
      </w:r>
      <w:r w:rsidRPr="001175BC">
        <w:rPr>
          <w:rFonts w:ascii="Arial Narrow" w:eastAsia="Calibri" w:hAnsi="Arial Narrow" w:cs="Times New Roman"/>
          <w:sz w:val="24"/>
          <w:szCs w:val="24"/>
        </w:rPr>
        <w:t>obrigações</w:t>
      </w:r>
      <w:r w:rsidRPr="001175BC">
        <w:rPr>
          <w:rFonts w:ascii="Arial Narrow" w:eastAsia="Calibri" w:hAnsi="Arial Narrow" w:cs="Calibri"/>
          <w:snapToGrid w:val="0"/>
          <w:sz w:val="24"/>
          <w:szCs w:val="24"/>
        </w:rPr>
        <w:t xml:space="preserve"> do </w:t>
      </w:r>
      <w:r w:rsidRPr="001175BC">
        <w:rPr>
          <w:rFonts w:ascii="Arial Narrow" w:eastAsia="Calibri" w:hAnsi="Arial Narrow" w:cs="Calibri"/>
          <w:b/>
          <w:snapToGrid w:val="0"/>
          <w:sz w:val="24"/>
          <w:szCs w:val="24"/>
        </w:rPr>
        <w:t>Contratante:</w:t>
      </w:r>
    </w:p>
    <w:p w:rsidR="001175BC" w:rsidRPr="001175BC" w:rsidRDefault="001175BC" w:rsidP="001175BC">
      <w:pPr>
        <w:tabs>
          <w:tab w:val="left" w:pos="709"/>
          <w:tab w:val="left" w:pos="1276"/>
        </w:tabs>
        <w:rPr>
          <w:rFonts w:ascii="Arial Narrow" w:eastAsia="Calibri" w:hAnsi="Arial Narrow" w:cs="Calibri"/>
          <w:bCs/>
          <w:snapToGrid w:val="0"/>
          <w:sz w:val="24"/>
          <w:szCs w:val="24"/>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Cumprir todos os compromissos financeiros assumidos com a Contratada;</w:t>
      </w:r>
    </w:p>
    <w:p w:rsidR="001175BC" w:rsidRPr="001175BC" w:rsidRDefault="001175BC" w:rsidP="001175BC">
      <w:pPr>
        <w:spacing w:after="0" w:line="240" w:lineRule="auto"/>
        <w:ind w:left="993" w:right="-568" w:hanging="142"/>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Fornecer e colocar à disposição da Contratada todos os elementos e informações que se fizerem necessários à execução do objeto do presente termo;</w:t>
      </w:r>
    </w:p>
    <w:p w:rsidR="001175BC" w:rsidRPr="001175BC" w:rsidRDefault="001175BC" w:rsidP="001175BC">
      <w:pPr>
        <w:spacing w:after="0" w:line="240" w:lineRule="auto"/>
        <w:ind w:left="993" w:right="-568" w:hanging="142"/>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 xml:space="preserve"> Proporcionar condições para a boa consecução do objeto desta licitação;</w:t>
      </w: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 xml:space="preserve"> Notificar, formal e tempestivamente, a Contratada sobre as irregularidades observadas no cumprimento deste Contrato;</w:t>
      </w:r>
    </w:p>
    <w:p w:rsidR="001175BC" w:rsidRPr="001175BC" w:rsidRDefault="001175BC" w:rsidP="001175BC">
      <w:pPr>
        <w:spacing w:after="0" w:line="240" w:lineRule="auto"/>
        <w:ind w:left="993" w:right="-568" w:hanging="142"/>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lastRenderedPageBreak/>
        <w:t>Notificar a Contratada, por escrito e com antecedência, sobre multas, penalidades e quaisquer débitos de sua responsabilidade;</w:t>
      </w:r>
    </w:p>
    <w:p w:rsidR="001175BC" w:rsidRPr="001175BC" w:rsidRDefault="001175BC" w:rsidP="001175BC">
      <w:pPr>
        <w:spacing w:after="0" w:line="240" w:lineRule="auto"/>
        <w:ind w:left="993" w:right="-568" w:hanging="142"/>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Fiscalizar o presente Contrato através do Órgão competente ou servidor devidamente designado na forma do art. 67 da Lei nº 8.666/93;</w:t>
      </w:r>
    </w:p>
    <w:p w:rsidR="001175BC" w:rsidRPr="001175BC" w:rsidRDefault="001175BC" w:rsidP="001175BC">
      <w:pPr>
        <w:spacing w:after="0" w:line="240" w:lineRule="auto"/>
        <w:ind w:left="993" w:right="-568" w:hanging="142"/>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Acompanhar a entrega dos materiais efetuada pela Contratada, podendo intervir durante a sua execução, para fins de ajustes ou suspensão da entrega.</w:t>
      </w:r>
    </w:p>
    <w:p w:rsidR="001175BC" w:rsidRPr="001175BC" w:rsidRDefault="001175BC" w:rsidP="001175BC">
      <w:pPr>
        <w:spacing w:after="0" w:line="240" w:lineRule="auto"/>
        <w:ind w:left="993" w:right="-568" w:hanging="142"/>
        <w:jc w:val="both"/>
        <w:rPr>
          <w:rFonts w:ascii="Arial Narrow" w:eastAsia="Calibri" w:hAnsi="Arial Narrow" w:cs="Calibri"/>
          <w:color w:val="000000"/>
          <w:sz w:val="24"/>
          <w:szCs w:val="24"/>
          <w:shd w:val="clear" w:color="auto" w:fill="FFFFFF"/>
        </w:rPr>
      </w:pPr>
    </w:p>
    <w:p w:rsidR="001175BC" w:rsidRPr="001175BC" w:rsidRDefault="001175BC" w:rsidP="001175BC">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1175BC">
        <w:rPr>
          <w:rFonts w:ascii="Arial Narrow" w:eastAsia="Calibri" w:hAnsi="Arial Narrow" w:cs="Calibri"/>
          <w:color w:val="000000"/>
          <w:sz w:val="24"/>
          <w:szCs w:val="24"/>
          <w:shd w:val="clear" w:color="auto" w:fill="FFFFFF"/>
        </w:rPr>
        <w:t>Rejeitar os materiais, no todo ou em parte, que a Contratada executar fora das exigências deste instrumento.</w:t>
      </w:r>
    </w:p>
    <w:p w:rsidR="001175BC" w:rsidRPr="001175BC" w:rsidRDefault="001175BC" w:rsidP="001175BC">
      <w:pPr>
        <w:tabs>
          <w:tab w:val="left" w:pos="709"/>
          <w:tab w:val="left" w:pos="1276"/>
        </w:tabs>
        <w:rPr>
          <w:rFonts w:ascii="Arial Narrow" w:eastAsia="Calibri" w:hAnsi="Arial Narrow" w:cs="Calibri"/>
          <w:bCs/>
          <w:snapToGrid w:val="0"/>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SEXTA – DO CANCELAMENTO DOS PREÇOS REGISTRADOS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rsidR="001175BC" w:rsidRPr="001175BC" w:rsidRDefault="001175BC" w:rsidP="001175BC">
      <w:pPr>
        <w:spacing w:after="0" w:line="240" w:lineRule="auto"/>
        <w:ind w:left="1500"/>
        <w:jc w:val="both"/>
        <w:rPr>
          <w:rFonts w:ascii="Arial Narrow" w:eastAsia="Calibri" w:hAnsi="Arial Narrow" w:cs="Times New Roman"/>
          <w:sz w:val="24"/>
          <w:szCs w:val="24"/>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rsidR="001175BC" w:rsidRPr="001175BC" w:rsidRDefault="001175BC" w:rsidP="001175BC">
      <w:pPr>
        <w:spacing w:after="0" w:line="240" w:lineRule="auto"/>
        <w:ind w:left="993" w:hanging="284"/>
        <w:jc w:val="both"/>
        <w:rPr>
          <w:rFonts w:ascii="Arial Narrow" w:eastAsia="Calibri" w:hAnsi="Arial Narrow" w:cs="Times New Roman"/>
          <w:sz w:val="24"/>
          <w:szCs w:val="24"/>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Ocorrer qualquer das hipóteses de inexecução total ou parcial do instrumento de ajuste;</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Os preços registrados apresentarem-se superior ao do mercado e não houver êxito na negociação;</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Por razão de interesse público, devidamente motivado;</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2"/>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Por requerimento do detentor da Ata, mediante deferimento do Município de Coronel Sapucaia-MS frente </w:t>
      </w:r>
      <w:proofErr w:type="gramStart"/>
      <w:r w:rsidRPr="001175BC">
        <w:rPr>
          <w:rFonts w:ascii="Arial Narrow" w:eastAsia="Calibri" w:hAnsi="Arial Narrow" w:cs="Times New Roman"/>
          <w:sz w:val="24"/>
          <w:szCs w:val="24"/>
        </w:rPr>
        <w:t>a</w:t>
      </w:r>
      <w:proofErr w:type="gramEnd"/>
      <w:r w:rsidRPr="001175BC">
        <w:rPr>
          <w:rFonts w:ascii="Arial Narrow" w:eastAsia="Calibri" w:hAnsi="Arial Narrow" w:cs="Times New Roman"/>
          <w:sz w:val="24"/>
          <w:szCs w:val="24"/>
        </w:rPr>
        <w:t xml:space="preserve"> comprovação da impossibilidade do cumprimento das obrigações assumidas, sem prejuízo das penalidades previstas no instrumento convocatório, neste Termo, bem como perdas e danos.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SÉTIMA – DO FORNECIMENTO</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3"/>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Nota de empenho ou documento equivalente, quando a entrega não envolver obrigações futuras;</w:t>
      </w:r>
    </w:p>
    <w:p w:rsidR="001175BC" w:rsidRPr="001175BC" w:rsidRDefault="001175BC" w:rsidP="001175BC">
      <w:pPr>
        <w:spacing w:after="0" w:line="240" w:lineRule="auto"/>
        <w:ind w:left="993" w:hanging="284"/>
        <w:jc w:val="both"/>
        <w:rPr>
          <w:rFonts w:ascii="Arial Narrow" w:eastAsia="Calibri" w:hAnsi="Arial Narrow" w:cs="Times New Roman"/>
          <w:sz w:val="24"/>
          <w:szCs w:val="24"/>
        </w:rPr>
      </w:pPr>
    </w:p>
    <w:p w:rsidR="001175BC" w:rsidRPr="001175BC" w:rsidRDefault="001175BC" w:rsidP="001175BC">
      <w:pPr>
        <w:numPr>
          <w:ilvl w:val="0"/>
          <w:numId w:val="3"/>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Nota de empenho ou documento equivalente e contrato de fornecimento, quando presentes obrigações futuras.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prazo para a retirada da Nota de Empenho e/ou assinatura da Ata será de 03 (três) dias corridos, contados da convocação.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Quando da entrega dos produtos, o Compromitente Fornecedor deverá, obrigatoriamente, encaminhar os seguintes documentos: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4"/>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rsidR="001175BC" w:rsidRPr="001175BC" w:rsidRDefault="001175BC" w:rsidP="001175BC">
      <w:pPr>
        <w:spacing w:after="0" w:line="240" w:lineRule="auto"/>
        <w:ind w:left="993" w:hanging="284"/>
        <w:jc w:val="both"/>
        <w:rPr>
          <w:rFonts w:ascii="Arial Narrow" w:eastAsia="Calibri" w:hAnsi="Arial Narrow" w:cs="Times New Roman"/>
          <w:sz w:val="24"/>
          <w:szCs w:val="24"/>
        </w:rPr>
      </w:pPr>
    </w:p>
    <w:p w:rsidR="001175BC" w:rsidRPr="001175BC" w:rsidRDefault="001175BC" w:rsidP="001175BC">
      <w:pPr>
        <w:numPr>
          <w:ilvl w:val="0"/>
          <w:numId w:val="4"/>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4"/>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O recebimento deverá se efetivar em conformidade com os </w:t>
      </w:r>
      <w:proofErr w:type="spellStart"/>
      <w:r w:rsidRPr="001175BC">
        <w:rPr>
          <w:rFonts w:ascii="Arial Narrow" w:eastAsia="Calibri" w:hAnsi="Arial Narrow" w:cs="Times New Roman"/>
          <w:sz w:val="24"/>
          <w:szCs w:val="24"/>
        </w:rPr>
        <w:t>arts</w:t>
      </w:r>
      <w:proofErr w:type="spellEnd"/>
      <w:r w:rsidRPr="001175BC">
        <w:rPr>
          <w:rFonts w:ascii="Arial Narrow" w:eastAsia="Calibri" w:hAnsi="Arial Narrow" w:cs="Times New Roman"/>
          <w:sz w:val="24"/>
          <w:szCs w:val="24"/>
        </w:rPr>
        <w:t>. 73 a 76 da Lei Federal n.º 8.666/93, especificamente nos termos do art. 73, inciso II, alíneas “a” e “b” do referido dispositivo.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Relativamente ao disposto na presente cláusula, </w:t>
      </w:r>
      <w:proofErr w:type="gramStart"/>
      <w:r w:rsidRPr="001175BC">
        <w:rPr>
          <w:rFonts w:ascii="Arial Narrow" w:eastAsia="Calibri" w:hAnsi="Arial Narrow" w:cs="Times New Roman"/>
          <w:sz w:val="24"/>
          <w:szCs w:val="24"/>
        </w:rPr>
        <w:t>aplica-se</w:t>
      </w:r>
      <w:proofErr w:type="gramEnd"/>
      <w:r w:rsidRPr="001175BC">
        <w:rPr>
          <w:rFonts w:ascii="Arial Narrow" w:eastAsia="Calibri" w:hAnsi="Arial Narrow" w:cs="Times New Roman"/>
          <w:sz w:val="24"/>
          <w:szCs w:val="24"/>
        </w:rPr>
        <w:t xml:space="preserve"> subsidiariamente as disposições da Lei n.º 8.078/90 – Código de Defesa do Consumidor.</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Caso o Compromitente Fornecedor não possa fornecer os produtos solicitados ou o quantitativo total ou parcial, deverá comunicar o fato à Secretaria Municipal solicitada, </w:t>
      </w:r>
      <w:r w:rsidRPr="001175BC">
        <w:rPr>
          <w:rFonts w:ascii="Arial Narrow" w:eastAsia="Calibri" w:hAnsi="Arial Narrow" w:cs="Times New Roman"/>
          <w:sz w:val="24"/>
          <w:szCs w:val="24"/>
        </w:rPr>
        <w:lastRenderedPageBreak/>
        <w:t>por escrito, no prazo máximo de 24 (vinte e quatro) horas, a contar do recebimento da ordem de fornecimento.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OITAVA – DO PAGAMENTO</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Fica estabelecido o percentual de juros de 6% (seis por cento) ao ano, na hipótese de mora por parte do Município de Coronel Sapucaia.</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NONA – DAS SUPRESSÕES</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1175BC" w:rsidRPr="001175BC" w:rsidRDefault="001175BC" w:rsidP="001175BC">
      <w:pPr>
        <w:spacing w:after="0" w:line="240" w:lineRule="auto"/>
        <w:ind w:left="1500"/>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DÉCIMA – DA DOTAÇÃO ORÇAMENTÁRIA</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proofErr w:type="gramStart"/>
      <w:r w:rsidRPr="001175BC">
        <w:rPr>
          <w:rFonts w:ascii="Arial Narrow" w:eastAsia="Calibri" w:hAnsi="Arial Narrow" w:cs="Times New Roman"/>
          <w:sz w:val="24"/>
          <w:szCs w:val="24"/>
        </w:rPr>
        <w:t>As despesas decorrentes da contratação dos objetos da presente Ata</w:t>
      </w:r>
      <w:proofErr w:type="gramEnd"/>
      <w:r w:rsidRPr="001175BC">
        <w:rPr>
          <w:rFonts w:ascii="Arial Narrow" w:eastAsia="Calibri" w:hAnsi="Arial Narrow" w:cs="Times New Roman"/>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1175BC" w:rsidRPr="001175BC" w:rsidRDefault="001175BC" w:rsidP="001175BC">
      <w:pPr>
        <w:spacing w:after="0" w:line="240" w:lineRule="auto"/>
        <w:ind w:left="1500"/>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DÉCIMA PRIMEIRA – DAS PENALIDADES E MULTAS</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2"/>
          <w:numId w:val="1"/>
        </w:numPr>
        <w:spacing w:after="0" w:line="240" w:lineRule="auto"/>
        <w:ind w:left="709"/>
        <w:jc w:val="both"/>
        <w:rPr>
          <w:rFonts w:ascii="Arial Narrow" w:eastAsia="Calibri" w:hAnsi="Arial Narrow" w:cs="Times New Roman"/>
          <w:sz w:val="24"/>
          <w:szCs w:val="24"/>
        </w:rPr>
      </w:pPr>
      <w:r w:rsidRPr="001175BC">
        <w:rPr>
          <w:rFonts w:ascii="Arial Narrow" w:eastAsia="Calibri" w:hAnsi="Arial Narrow" w:cs="Times New Roman"/>
          <w:sz w:val="24"/>
          <w:szCs w:val="24"/>
        </w:rPr>
        <w:t>Por inexecução ou execução irregular do fornecimento ou de prestação de serviços, nos termos da ATA:</w:t>
      </w:r>
    </w:p>
    <w:p w:rsidR="001175BC" w:rsidRPr="001175BC" w:rsidRDefault="001175BC" w:rsidP="001175BC">
      <w:pPr>
        <w:spacing w:after="0" w:line="240" w:lineRule="auto"/>
        <w:ind w:left="284"/>
        <w:jc w:val="both"/>
        <w:rPr>
          <w:rFonts w:ascii="Arial Narrow" w:eastAsia="Calibri" w:hAnsi="Arial Narrow" w:cs="Times New Roman"/>
          <w:sz w:val="24"/>
          <w:szCs w:val="24"/>
        </w:rPr>
      </w:pPr>
    </w:p>
    <w:p w:rsidR="001175BC" w:rsidRPr="001175BC" w:rsidRDefault="001175BC" w:rsidP="001175BC">
      <w:pPr>
        <w:numPr>
          <w:ilvl w:val="0"/>
          <w:numId w:val="5"/>
        </w:numPr>
        <w:spacing w:after="0" w:line="240" w:lineRule="auto"/>
        <w:ind w:left="1134" w:hanging="11"/>
        <w:jc w:val="both"/>
        <w:rPr>
          <w:rFonts w:ascii="Arial Narrow" w:eastAsia="Calibri" w:hAnsi="Arial Narrow" w:cs="Times New Roman"/>
          <w:sz w:val="24"/>
          <w:szCs w:val="24"/>
        </w:rPr>
      </w:pPr>
      <w:r w:rsidRPr="001175BC">
        <w:rPr>
          <w:rFonts w:ascii="Arial Narrow" w:eastAsia="Calibri" w:hAnsi="Arial Narrow" w:cs="Times New Roman"/>
          <w:sz w:val="24"/>
          <w:szCs w:val="24"/>
        </w:rPr>
        <w:t>Advertência, por escrito;</w:t>
      </w:r>
    </w:p>
    <w:p w:rsidR="001175BC" w:rsidRPr="001175BC" w:rsidRDefault="001175BC" w:rsidP="001175BC">
      <w:pPr>
        <w:spacing w:after="0" w:line="240" w:lineRule="auto"/>
        <w:ind w:left="1134"/>
        <w:jc w:val="both"/>
        <w:rPr>
          <w:rFonts w:ascii="Arial Narrow" w:eastAsia="Calibri" w:hAnsi="Arial Narrow" w:cs="Times New Roman"/>
          <w:sz w:val="24"/>
          <w:szCs w:val="24"/>
        </w:rPr>
      </w:pPr>
    </w:p>
    <w:p w:rsidR="001175BC" w:rsidRPr="001175BC" w:rsidRDefault="001175BC" w:rsidP="001175BC">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1175BC">
        <w:rPr>
          <w:rFonts w:ascii="Arial Narrow" w:eastAsia="Calibri" w:hAnsi="Arial Narrow" w:cs="Times New Roman"/>
          <w:sz w:val="24"/>
          <w:szCs w:val="24"/>
        </w:rPr>
        <w:t>contar-se-á</w:t>
      </w:r>
      <w:proofErr w:type="gramEnd"/>
      <w:r w:rsidRPr="001175BC">
        <w:rPr>
          <w:rFonts w:ascii="Arial Narrow" w:eastAsia="Calibri" w:hAnsi="Arial Narrow"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1175BC" w:rsidRPr="001175BC" w:rsidRDefault="001175BC" w:rsidP="001175BC">
      <w:pPr>
        <w:spacing w:after="0" w:line="240" w:lineRule="auto"/>
        <w:ind w:left="1134"/>
        <w:rPr>
          <w:rFonts w:ascii="Arial Narrow" w:eastAsia="Times New Roman" w:hAnsi="Arial Narrow" w:cs="Times New Roman"/>
          <w:sz w:val="24"/>
          <w:szCs w:val="24"/>
          <w:lang w:eastAsia="pt-BR"/>
        </w:rPr>
      </w:pPr>
    </w:p>
    <w:p w:rsidR="001175BC" w:rsidRPr="001175BC" w:rsidRDefault="001175BC" w:rsidP="001175BC">
      <w:pPr>
        <w:numPr>
          <w:ilvl w:val="0"/>
          <w:numId w:val="5"/>
        </w:numPr>
        <w:spacing w:after="0" w:line="240" w:lineRule="auto"/>
        <w:ind w:left="1134" w:hanging="11"/>
        <w:jc w:val="both"/>
        <w:rPr>
          <w:rFonts w:ascii="Arial Narrow" w:eastAsia="Calibri" w:hAnsi="Arial Narrow" w:cs="Times New Roman"/>
          <w:sz w:val="24"/>
          <w:szCs w:val="24"/>
        </w:rPr>
      </w:pPr>
      <w:r w:rsidRPr="001175BC">
        <w:rPr>
          <w:rFonts w:ascii="Arial Narrow" w:eastAsia="Calibri" w:hAnsi="Arial Narrow" w:cs="Times New Roman"/>
          <w:sz w:val="24"/>
          <w:szCs w:val="24"/>
        </w:rPr>
        <w:t>Liberação da referida Ata e cancelamento do preço registrado após o 10º (décimo) dia de atraso;</w:t>
      </w:r>
    </w:p>
    <w:p w:rsidR="001175BC" w:rsidRPr="001175BC" w:rsidRDefault="001175BC" w:rsidP="001175BC">
      <w:pPr>
        <w:spacing w:after="0" w:line="240" w:lineRule="auto"/>
        <w:ind w:left="1134"/>
        <w:rPr>
          <w:rFonts w:ascii="Arial Narrow" w:eastAsia="Times New Roman" w:hAnsi="Arial Narrow" w:cs="Times New Roman"/>
          <w:sz w:val="24"/>
          <w:szCs w:val="24"/>
          <w:lang w:eastAsia="pt-BR"/>
        </w:rPr>
      </w:pPr>
    </w:p>
    <w:p w:rsidR="001175BC" w:rsidRPr="001175BC" w:rsidRDefault="001175BC" w:rsidP="001175BC">
      <w:pPr>
        <w:numPr>
          <w:ilvl w:val="0"/>
          <w:numId w:val="5"/>
        </w:numPr>
        <w:spacing w:after="0" w:line="240" w:lineRule="auto"/>
        <w:ind w:left="1134" w:hanging="11"/>
        <w:jc w:val="both"/>
        <w:rPr>
          <w:rFonts w:ascii="Arial Narrow" w:eastAsia="Calibri" w:hAnsi="Arial Narrow" w:cs="Times New Roman"/>
          <w:sz w:val="24"/>
          <w:szCs w:val="24"/>
        </w:rPr>
      </w:pPr>
      <w:r w:rsidRPr="001175BC">
        <w:rPr>
          <w:rFonts w:ascii="Arial Narrow" w:eastAsia="Calibri" w:hAnsi="Arial Narrow" w:cs="Times New Roman"/>
          <w:sz w:val="24"/>
          <w:szCs w:val="24"/>
        </w:rPr>
        <w:t>Multa compensatória de:</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6"/>
        </w:numPr>
        <w:spacing w:after="0" w:line="240" w:lineRule="auto"/>
        <w:ind w:left="1701" w:hanging="141"/>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1175BC">
        <w:rPr>
          <w:rFonts w:ascii="Arial Narrow" w:eastAsia="Calibri" w:hAnsi="Arial Narrow" w:cs="Times New Roman"/>
          <w:sz w:val="24"/>
          <w:szCs w:val="24"/>
        </w:rPr>
        <w:t>e</w:t>
      </w:r>
      <w:proofErr w:type="gramEnd"/>
    </w:p>
    <w:p w:rsidR="001175BC" w:rsidRPr="001175BC" w:rsidRDefault="001175BC" w:rsidP="001175BC">
      <w:pPr>
        <w:spacing w:after="0" w:line="240" w:lineRule="auto"/>
        <w:ind w:left="1701" w:hanging="141"/>
        <w:jc w:val="both"/>
        <w:rPr>
          <w:rFonts w:ascii="Arial Narrow" w:eastAsia="Calibri" w:hAnsi="Arial Narrow" w:cs="Times New Roman"/>
          <w:sz w:val="24"/>
          <w:szCs w:val="24"/>
        </w:rPr>
      </w:pPr>
    </w:p>
    <w:p w:rsidR="001175BC" w:rsidRPr="001175BC" w:rsidRDefault="001175BC" w:rsidP="001175BC">
      <w:pPr>
        <w:numPr>
          <w:ilvl w:val="0"/>
          <w:numId w:val="6"/>
        </w:numPr>
        <w:spacing w:after="0" w:line="240" w:lineRule="auto"/>
        <w:ind w:left="1701" w:hanging="141"/>
        <w:jc w:val="both"/>
        <w:rPr>
          <w:rFonts w:ascii="Arial Narrow" w:eastAsia="Calibri" w:hAnsi="Arial Narrow" w:cs="Times New Roman"/>
          <w:sz w:val="24"/>
          <w:szCs w:val="24"/>
        </w:rPr>
      </w:pPr>
      <w:r w:rsidRPr="001175BC">
        <w:rPr>
          <w:rFonts w:ascii="Arial Narrow" w:eastAsia="Calibri" w:hAnsi="Arial Narrow" w:cs="Times New Roman"/>
          <w:sz w:val="24"/>
          <w:szCs w:val="24"/>
        </w:rPr>
        <w:t>30% (trinta por cento) sobre o valor da Ata de Registro, em caso de inexecução total da obrigação assumida.</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rsidR="001175BC" w:rsidRPr="001175BC" w:rsidRDefault="001175BC" w:rsidP="001175BC">
      <w:pPr>
        <w:spacing w:after="0" w:line="240" w:lineRule="auto"/>
        <w:ind w:left="1500"/>
        <w:jc w:val="both"/>
        <w:rPr>
          <w:rFonts w:ascii="Arial Narrow" w:eastAsia="Calibri" w:hAnsi="Arial Narrow" w:cs="Times New Roman"/>
          <w:sz w:val="24"/>
          <w:szCs w:val="24"/>
        </w:rPr>
      </w:pPr>
    </w:p>
    <w:p w:rsidR="001175BC" w:rsidRPr="001175BC" w:rsidRDefault="001175BC" w:rsidP="001175BC">
      <w:pPr>
        <w:numPr>
          <w:ilvl w:val="0"/>
          <w:numId w:val="7"/>
        </w:numPr>
        <w:spacing w:after="0" w:line="240" w:lineRule="auto"/>
        <w:ind w:left="993"/>
        <w:jc w:val="both"/>
        <w:rPr>
          <w:rFonts w:ascii="Arial Narrow" w:eastAsia="Calibri" w:hAnsi="Arial Narrow" w:cs="Times New Roman"/>
          <w:sz w:val="24"/>
          <w:szCs w:val="24"/>
        </w:rPr>
      </w:pPr>
      <w:r w:rsidRPr="001175BC">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rsidR="001175BC" w:rsidRPr="001175BC" w:rsidRDefault="001175BC" w:rsidP="001175BC">
      <w:pPr>
        <w:spacing w:after="0" w:line="240" w:lineRule="auto"/>
        <w:ind w:left="720"/>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As penalidades aplicadas serão, obrigatoriamente, anotadas no Certificado de Registro Cadastral do Fornecedor.</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As penalidades estabelecidas em lei não excluem qualquer outra prevista nesta Ata de Registro, nem a responsabilidade do Compromitente Fornecedor por </w:t>
      </w:r>
      <w:r w:rsidRPr="001175BC">
        <w:rPr>
          <w:rFonts w:ascii="Arial Narrow" w:eastAsia="Calibri" w:hAnsi="Arial Narrow" w:cs="Times New Roman"/>
          <w:sz w:val="24"/>
          <w:szCs w:val="24"/>
        </w:rPr>
        <w:lastRenderedPageBreak/>
        <w:t>perdas, danos e prejuízos, que causar ao Município de Coronel Sapucaia-MS ou a terceiros em consequência do inadimplemento das condições contratuais.</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1175BC">
        <w:rPr>
          <w:rFonts w:ascii="Arial Narrow" w:eastAsia="Calibri" w:hAnsi="Arial Narrow" w:cs="Times New Roman"/>
          <w:sz w:val="24"/>
          <w:szCs w:val="24"/>
        </w:rPr>
        <w:t>sob pena</w:t>
      </w:r>
      <w:proofErr w:type="gramEnd"/>
      <w:r w:rsidRPr="001175BC">
        <w:rPr>
          <w:rFonts w:ascii="Arial Narrow" w:eastAsia="Calibri" w:hAnsi="Arial Narrow" w:cs="Times New Roman"/>
          <w:sz w:val="24"/>
          <w:szCs w:val="24"/>
        </w:rPr>
        <w:t xml:space="preserve"> de multa.</w:t>
      </w:r>
    </w:p>
    <w:p w:rsidR="001175BC" w:rsidRPr="001175BC" w:rsidRDefault="001175BC" w:rsidP="001175BC">
      <w:pPr>
        <w:spacing w:after="0" w:line="240" w:lineRule="auto"/>
        <w:ind w:left="708"/>
        <w:rPr>
          <w:rFonts w:ascii="Arial Narrow" w:eastAsia="Times New Roman" w:hAnsi="Arial Narrow" w:cs="Times New Roman"/>
          <w:sz w:val="24"/>
          <w:szCs w:val="24"/>
          <w:lang w:eastAsia="pt-BR"/>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DÉCIMA SEGUNDA – DA FRAUDE E DA CORRUPÇÃO</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Para os propósitos do subitem anterior, definem-se as seguintes práticas: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8"/>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b/>
          <w:bCs/>
          <w:sz w:val="24"/>
          <w:szCs w:val="24"/>
        </w:rPr>
        <w:t>“prática corrupta”:</w:t>
      </w:r>
      <w:r w:rsidRPr="001175BC">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rsidR="001175BC" w:rsidRPr="001175BC" w:rsidRDefault="001175BC" w:rsidP="001175BC">
      <w:pPr>
        <w:spacing w:after="0" w:line="240" w:lineRule="auto"/>
        <w:ind w:left="993" w:hanging="284"/>
        <w:jc w:val="both"/>
        <w:rPr>
          <w:rFonts w:ascii="Arial Narrow" w:eastAsia="Calibri" w:hAnsi="Arial Narrow" w:cs="Times New Roman"/>
          <w:sz w:val="24"/>
          <w:szCs w:val="24"/>
        </w:rPr>
      </w:pPr>
    </w:p>
    <w:p w:rsidR="001175BC" w:rsidRPr="001175BC" w:rsidRDefault="001175BC" w:rsidP="001175BC">
      <w:pPr>
        <w:numPr>
          <w:ilvl w:val="0"/>
          <w:numId w:val="8"/>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b/>
          <w:bCs/>
          <w:sz w:val="24"/>
          <w:szCs w:val="24"/>
        </w:rPr>
        <w:t>“prática fraudulenta”:</w:t>
      </w:r>
      <w:r w:rsidRPr="001175BC">
        <w:rPr>
          <w:rFonts w:ascii="Arial Narrow" w:eastAsia="Calibri" w:hAnsi="Arial Narrow" w:cs="Times New Roman"/>
          <w:sz w:val="24"/>
          <w:szCs w:val="24"/>
        </w:rPr>
        <w:t xml:space="preserve"> a falsificação ou omissão dos fatos, com o objetivo de influenciar o processo de licitação ou de cumprimento do Contrato;</w:t>
      </w:r>
    </w:p>
    <w:p w:rsidR="001175BC" w:rsidRPr="001175BC" w:rsidRDefault="001175BC" w:rsidP="001175BC">
      <w:pPr>
        <w:spacing w:after="0" w:line="240" w:lineRule="auto"/>
        <w:ind w:left="993" w:hanging="284"/>
        <w:rPr>
          <w:rFonts w:ascii="Arial Narrow" w:eastAsia="Times New Roman" w:hAnsi="Arial Narrow" w:cs="Times New Roman"/>
          <w:sz w:val="24"/>
          <w:szCs w:val="24"/>
          <w:lang w:eastAsia="pt-BR"/>
        </w:rPr>
      </w:pPr>
    </w:p>
    <w:p w:rsidR="001175BC" w:rsidRPr="001175BC" w:rsidRDefault="001175BC" w:rsidP="001175BC">
      <w:pPr>
        <w:numPr>
          <w:ilvl w:val="0"/>
          <w:numId w:val="8"/>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b/>
          <w:bCs/>
          <w:sz w:val="24"/>
          <w:szCs w:val="24"/>
        </w:rPr>
        <w:t>“prática conluiada”:</w:t>
      </w:r>
      <w:r w:rsidRPr="001175BC">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1175BC">
        <w:rPr>
          <w:rFonts w:ascii="Arial Narrow" w:eastAsia="Calibri" w:hAnsi="Arial Narrow" w:cs="Times New Roman"/>
          <w:sz w:val="24"/>
          <w:szCs w:val="24"/>
        </w:rPr>
        <w:t>não-competitivos</w:t>
      </w:r>
      <w:proofErr w:type="gramEnd"/>
      <w:r w:rsidRPr="001175BC">
        <w:rPr>
          <w:rFonts w:ascii="Arial Narrow" w:eastAsia="Calibri" w:hAnsi="Arial Narrow" w:cs="Times New Roman"/>
          <w:sz w:val="24"/>
          <w:szCs w:val="24"/>
        </w:rPr>
        <w:t>;</w:t>
      </w:r>
    </w:p>
    <w:p w:rsidR="001175BC" w:rsidRPr="001175BC" w:rsidRDefault="001175BC" w:rsidP="001175BC">
      <w:pPr>
        <w:spacing w:after="0" w:line="240" w:lineRule="auto"/>
        <w:ind w:left="993" w:hanging="284"/>
        <w:rPr>
          <w:rFonts w:ascii="Arial Narrow" w:eastAsia="Times New Roman" w:hAnsi="Arial Narrow" w:cs="Times New Roman"/>
          <w:b/>
          <w:bCs/>
          <w:sz w:val="24"/>
          <w:szCs w:val="24"/>
          <w:lang w:eastAsia="pt-BR"/>
        </w:rPr>
      </w:pPr>
    </w:p>
    <w:p w:rsidR="001175BC" w:rsidRPr="001175BC" w:rsidRDefault="001175BC" w:rsidP="001175BC">
      <w:pPr>
        <w:numPr>
          <w:ilvl w:val="0"/>
          <w:numId w:val="8"/>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b/>
          <w:bCs/>
          <w:sz w:val="24"/>
          <w:szCs w:val="24"/>
        </w:rPr>
        <w:t>“prática coercitiva”:</w:t>
      </w:r>
      <w:r w:rsidRPr="001175BC">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rsidR="001175BC" w:rsidRPr="001175BC" w:rsidRDefault="001175BC" w:rsidP="001175BC">
      <w:pPr>
        <w:spacing w:after="0" w:line="240" w:lineRule="auto"/>
        <w:ind w:left="993" w:hanging="284"/>
        <w:rPr>
          <w:rFonts w:ascii="Arial Narrow" w:eastAsia="Times New Roman" w:hAnsi="Arial Narrow" w:cs="Times New Roman"/>
          <w:b/>
          <w:bCs/>
          <w:sz w:val="24"/>
          <w:szCs w:val="24"/>
          <w:lang w:eastAsia="pt-BR"/>
        </w:rPr>
      </w:pPr>
    </w:p>
    <w:p w:rsidR="001175BC" w:rsidRPr="001175BC" w:rsidRDefault="001175BC" w:rsidP="001175BC">
      <w:pPr>
        <w:numPr>
          <w:ilvl w:val="0"/>
          <w:numId w:val="8"/>
        </w:numPr>
        <w:spacing w:after="0" w:line="240" w:lineRule="auto"/>
        <w:ind w:left="993" w:hanging="284"/>
        <w:jc w:val="both"/>
        <w:rPr>
          <w:rFonts w:ascii="Arial Narrow" w:eastAsia="Calibri" w:hAnsi="Arial Narrow" w:cs="Times New Roman"/>
          <w:sz w:val="24"/>
          <w:szCs w:val="24"/>
        </w:rPr>
      </w:pPr>
      <w:r w:rsidRPr="001175BC">
        <w:rPr>
          <w:rFonts w:ascii="Arial Narrow" w:eastAsia="Calibri" w:hAnsi="Arial Narrow" w:cs="Times New Roman"/>
          <w:b/>
          <w:bCs/>
          <w:sz w:val="24"/>
          <w:szCs w:val="24"/>
        </w:rPr>
        <w:t>“prática obstrutiva”:</w:t>
      </w:r>
      <w:r w:rsidRPr="001175BC">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1175BC">
        <w:rPr>
          <w:rFonts w:ascii="Arial Narrow" w:eastAsia="Calibri" w:hAnsi="Arial Narrow" w:cs="Times New Roman"/>
          <w:sz w:val="24"/>
          <w:szCs w:val="24"/>
        </w:rPr>
        <w:t>colusivas</w:t>
      </w:r>
      <w:proofErr w:type="spellEnd"/>
      <w:r w:rsidRPr="001175BC">
        <w:rPr>
          <w:rFonts w:ascii="Arial Narrow" w:eastAsia="Calibri" w:hAnsi="Arial Narrow" w:cs="Times New Roman"/>
          <w:sz w:val="24"/>
          <w:szCs w:val="24"/>
        </w:rPr>
        <w:t>, coercitivas ou obstrutivas ao participar da licitação ou da execução um contrato financiado pelo organismo.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lastRenderedPageBreak/>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DÉCIMA TERCEIRA – DA EFICÁCIA</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rsidR="001175BC" w:rsidRPr="001175BC" w:rsidRDefault="001175BC" w:rsidP="001175BC">
      <w:pPr>
        <w:spacing w:after="0" w:line="240" w:lineRule="auto"/>
        <w:ind w:left="1500"/>
        <w:jc w:val="both"/>
        <w:rPr>
          <w:rFonts w:ascii="Arial Narrow" w:eastAsia="Calibri" w:hAnsi="Arial Narrow" w:cs="Times New Roman"/>
          <w:sz w:val="24"/>
          <w:szCs w:val="24"/>
        </w:rPr>
      </w:pPr>
    </w:p>
    <w:p w:rsidR="001175BC" w:rsidRPr="001175BC" w:rsidRDefault="001175BC" w:rsidP="001175BC">
      <w:pPr>
        <w:numPr>
          <w:ilvl w:val="0"/>
          <w:numId w:val="1"/>
        </w:numPr>
        <w:spacing w:after="0" w:line="240" w:lineRule="auto"/>
        <w:jc w:val="both"/>
        <w:rPr>
          <w:rFonts w:ascii="Arial Narrow" w:eastAsia="Calibri" w:hAnsi="Arial Narrow" w:cs="Times New Roman"/>
          <w:b/>
          <w:bCs/>
          <w:sz w:val="24"/>
          <w:szCs w:val="24"/>
        </w:rPr>
      </w:pPr>
      <w:r w:rsidRPr="001175BC">
        <w:rPr>
          <w:rFonts w:ascii="Arial Narrow" w:eastAsia="Calibri" w:hAnsi="Arial Narrow" w:cs="Times New Roman"/>
          <w:b/>
          <w:bCs/>
          <w:sz w:val="24"/>
          <w:szCs w:val="24"/>
        </w:rPr>
        <w:t>CLÁUSULA DÉCIMA QUARTA – DO FORO</w:t>
      </w:r>
    </w:p>
    <w:p w:rsidR="001175BC" w:rsidRPr="001175BC" w:rsidRDefault="001175BC" w:rsidP="001175BC">
      <w:pPr>
        <w:spacing w:after="0" w:line="240" w:lineRule="auto"/>
        <w:ind w:left="1068"/>
        <w:jc w:val="both"/>
        <w:rPr>
          <w:rFonts w:ascii="Arial Narrow" w:eastAsia="Calibri" w:hAnsi="Arial Narrow" w:cs="Times New Roman"/>
          <w:sz w:val="24"/>
          <w:szCs w:val="24"/>
        </w:rPr>
      </w:pPr>
    </w:p>
    <w:p w:rsidR="001175BC" w:rsidRPr="001175BC" w:rsidRDefault="001175BC" w:rsidP="001175BC">
      <w:pPr>
        <w:numPr>
          <w:ilvl w:val="1"/>
          <w:numId w:val="1"/>
        </w:num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1175BC" w:rsidRPr="001175BC" w:rsidRDefault="001175BC" w:rsidP="001175BC">
      <w:pPr>
        <w:spacing w:after="0" w:line="240" w:lineRule="auto"/>
        <w:ind w:left="1500"/>
        <w:jc w:val="both"/>
        <w:rPr>
          <w:rFonts w:ascii="Arial Narrow" w:eastAsia="Calibri" w:hAnsi="Arial Narrow" w:cs="Times New Roman"/>
          <w:sz w:val="24"/>
          <w:szCs w:val="24"/>
        </w:rPr>
      </w:pPr>
    </w:p>
    <w:p w:rsidR="001175BC" w:rsidRPr="001175BC" w:rsidRDefault="001175BC" w:rsidP="001175BC">
      <w:pPr>
        <w:spacing w:after="0" w:line="240" w:lineRule="auto"/>
        <w:jc w:val="both"/>
        <w:rPr>
          <w:rFonts w:ascii="Arial Narrow" w:eastAsia="Calibri" w:hAnsi="Arial Narrow" w:cs="Times New Roman"/>
          <w:sz w:val="24"/>
          <w:szCs w:val="24"/>
        </w:rPr>
      </w:pPr>
      <w:r w:rsidRPr="001175BC">
        <w:rPr>
          <w:rFonts w:ascii="Arial Narrow" w:eastAsia="Calibri" w:hAnsi="Arial Narrow" w:cs="Times New Roman"/>
          <w:sz w:val="24"/>
          <w:szCs w:val="24"/>
        </w:rPr>
        <w:t xml:space="preserve">E por estarem </w:t>
      </w:r>
      <w:proofErr w:type="gramStart"/>
      <w:r w:rsidRPr="001175BC">
        <w:rPr>
          <w:rFonts w:ascii="Arial Narrow" w:eastAsia="Calibri" w:hAnsi="Arial Narrow" w:cs="Times New Roman"/>
          <w:sz w:val="24"/>
          <w:szCs w:val="24"/>
        </w:rPr>
        <w:t>as</w:t>
      </w:r>
      <w:proofErr w:type="gramEnd"/>
      <w:r w:rsidRPr="001175BC">
        <w:rPr>
          <w:rFonts w:ascii="Arial Narrow" w:eastAsia="Calibri" w:hAnsi="Arial Narrow" w:cs="Times New Roman"/>
          <w:sz w:val="24"/>
          <w:szCs w:val="24"/>
        </w:rPr>
        <w:t xml:space="preserve"> partes justas e compromissadas, assinam o presente Termo em três vias, de igual teor, na presença das testemunhas abaixo assinadas.</w:t>
      </w:r>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Default="001175BC" w:rsidP="001175BC">
      <w:pPr>
        <w:spacing w:after="0" w:line="240" w:lineRule="auto"/>
        <w:jc w:val="right"/>
        <w:rPr>
          <w:rFonts w:ascii="Arial Narrow" w:eastAsia="Calibri" w:hAnsi="Arial Narrow" w:cs="Times New Roman"/>
          <w:sz w:val="24"/>
          <w:szCs w:val="24"/>
        </w:rPr>
      </w:pPr>
      <w:r w:rsidRPr="001175BC">
        <w:rPr>
          <w:rFonts w:ascii="Arial Narrow" w:eastAsia="Calibri" w:hAnsi="Arial Narrow" w:cs="Times New Roman"/>
          <w:sz w:val="24"/>
          <w:szCs w:val="24"/>
        </w:rPr>
        <w:t xml:space="preserve">Coronel Sapucaia-MS, </w:t>
      </w:r>
      <w:r w:rsidR="00062EDF">
        <w:rPr>
          <w:rFonts w:ascii="Arial Narrow" w:eastAsia="Calibri" w:hAnsi="Arial Narrow" w:cs="Times New Roman"/>
          <w:sz w:val="24"/>
          <w:szCs w:val="24"/>
        </w:rPr>
        <w:t>17 de maio</w:t>
      </w:r>
      <w:r w:rsidRPr="001175BC">
        <w:rPr>
          <w:rFonts w:ascii="Arial Narrow" w:eastAsia="Calibri" w:hAnsi="Arial Narrow" w:cs="Times New Roman"/>
          <w:sz w:val="24"/>
          <w:szCs w:val="24"/>
        </w:rPr>
        <w:t xml:space="preserve"> de 2023.</w:t>
      </w:r>
    </w:p>
    <w:p w:rsidR="008F78CC" w:rsidRPr="001175BC" w:rsidRDefault="008F78CC" w:rsidP="001175BC">
      <w:pPr>
        <w:spacing w:after="0" w:line="240" w:lineRule="auto"/>
        <w:jc w:val="right"/>
        <w:rPr>
          <w:rFonts w:ascii="Arial Narrow" w:eastAsia="Calibri" w:hAnsi="Arial Narrow" w:cs="Times New Roman"/>
          <w:sz w:val="24"/>
          <w:szCs w:val="24"/>
        </w:rPr>
      </w:pPr>
      <w:bookmarkStart w:id="0" w:name="_GoBack"/>
      <w:bookmarkEnd w:id="0"/>
    </w:p>
    <w:p w:rsidR="001175BC" w:rsidRPr="001175BC" w:rsidRDefault="001175BC" w:rsidP="001175BC">
      <w:pPr>
        <w:spacing w:after="0" w:line="240" w:lineRule="auto"/>
        <w:jc w:val="both"/>
        <w:rPr>
          <w:rFonts w:ascii="Arial Narrow" w:eastAsia="Calibri" w:hAnsi="Arial Narrow" w:cs="Times New Roman"/>
          <w:sz w:val="24"/>
          <w:szCs w:val="24"/>
        </w:rPr>
      </w:pPr>
    </w:p>
    <w:p w:rsidR="001175BC" w:rsidRPr="001175BC" w:rsidRDefault="001175BC" w:rsidP="001175BC">
      <w:pPr>
        <w:spacing w:after="0" w:line="240" w:lineRule="auto"/>
        <w:rPr>
          <w:rFonts w:ascii="Arial Narrow" w:eastAsia="Calibri" w:hAnsi="Arial Narrow" w:cs="Arial"/>
          <w:sz w:val="24"/>
          <w:szCs w:val="24"/>
        </w:rPr>
      </w:pPr>
    </w:p>
    <w:tbl>
      <w:tblPr>
        <w:tblpPr w:leftFromText="141" w:rightFromText="141" w:vertAnchor="text" w:horzAnchor="margin" w:tblpXSpec="center" w:tblpY="139"/>
        <w:tblW w:w="10560" w:type="dxa"/>
        <w:tblCellMar>
          <w:left w:w="70" w:type="dxa"/>
          <w:right w:w="70" w:type="dxa"/>
        </w:tblCellMar>
        <w:tblLook w:val="04A0" w:firstRow="1" w:lastRow="0" w:firstColumn="1" w:lastColumn="0" w:noHBand="0" w:noVBand="1"/>
      </w:tblPr>
      <w:tblGrid>
        <w:gridCol w:w="4780"/>
        <w:gridCol w:w="960"/>
        <w:gridCol w:w="4820"/>
      </w:tblGrid>
      <w:tr w:rsidR="008F78CC" w:rsidRPr="008F78CC" w:rsidTr="008F78CC">
        <w:trPr>
          <w:trHeight w:val="600"/>
        </w:trPr>
        <w:tc>
          <w:tcPr>
            <w:tcW w:w="478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Adriane </w:t>
            </w:r>
            <w:proofErr w:type="spellStart"/>
            <w:r w:rsidRPr="008F78CC">
              <w:rPr>
                <w:rFonts w:ascii="Calibri" w:eastAsia="Times New Roman" w:hAnsi="Calibri" w:cs="Times New Roman"/>
                <w:color w:val="000000"/>
                <w:lang w:eastAsia="pt-BR"/>
              </w:rPr>
              <w:t>Paetzold</w:t>
            </w:r>
            <w:proofErr w:type="spellEnd"/>
            <w:r w:rsidRPr="008F78CC">
              <w:rPr>
                <w:rFonts w:ascii="Calibri" w:eastAsia="Times New Roman" w:hAnsi="Calibri" w:cs="Times New Roman"/>
                <w:color w:val="000000"/>
                <w:lang w:eastAsia="pt-BR"/>
              </w:rPr>
              <w:t xml:space="preserve">                                                          </w:t>
            </w:r>
            <w:r w:rsidRPr="008F78CC">
              <w:rPr>
                <w:rFonts w:ascii="Calibri" w:eastAsia="Times New Roman" w:hAnsi="Calibri" w:cs="Times New Roman"/>
                <w:b/>
                <w:bCs/>
                <w:color w:val="000000"/>
                <w:lang w:eastAsia="pt-BR"/>
              </w:rPr>
              <w:t>Secretaria Municipal de Administração e Gestão</w:t>
            </w: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Ivone Soares </w:t>
            </w:r>
            <w:proofErr w:type="spellStart"/>
            <w:r w:rsidRPr="008F78CC">
              <w:rPr>
                <w:rFonts w:ascii="Calibri" w:eastAsia="Times New Roman" w:hAnsi="Calibri" w:cs="Times New Roman"/>
                <w:color w:val="000000"/>
                <w:lang w:eastAsia="pt-BR"/>
              </w:rPr>
              <w:t>Paetzold</w:t>
            </w:r>
            <w:proofErr w:type="spellEnd"/>
            <w:r w:rsidRPr="008F78CC">
              <w:rPr>
                <w:rFonts w:ascii="Calibri" w:eastAsia="Times New Roman" w:hAnsi="Calibri" w:cs="Times New Roman"/>
                <w:color w:val="000000"/>
                <w:lang w:eastAsia="pt-BR"/>
              </w:rPr>
              <w:t xml:space="preserve">                                            </w:t>
            </w:r>
            <w:r w:rsidRPr="008F78CC">
              <w:rPr>
                <w:rFonts w:ascii="Calibri" w:eastAsia="Times New Roman" w:hAnsi="Calibri" w:cs="Times New Roman"/>
                <w:b/>
                <w:bCs/>
                <w:color w:val="000000"/>
                <w:lang w:eastAsia="pt-BR"/>
              </w:rPr>
              <w:t xml:space="preserve">Secretaria Municipal de </w:t>
            </w:r>
            <w:proofErr w:type="spellStart"/>
            <w:r w:rsidRPr="008F78CC">
              <w:rPr>
                <w:rFonts w:ascii="Calibri" w:eastAsia="Times New Roman" w:hAnsi="Calibri" w:cs="Times New Roman"/>
                <w:b/>
                <w:bCs/>
                <w:color w:val="000000"/>
                <w:lang w:eastAsia="pt-BR"/>
              </w:rPr>
              <w:t>Assistencia</w:t>
            </w:r>
            <w:proofErr w:type="spellEnd"/>
            <w:r w:rsidRPr="008F78CC">
              <w:rPr>
                <w:rFonts w:ascii="Calibri" w:eastAsia="Times New Roman" w:hAnsi="Calibri" w:cs="Times New Roman"/>
                <w:b/>
                <w:bCs/>
                <w:color w:val="000000"/>
                <w:lang w:eastAsia="pt-BR"/>
              </w:rPr>
              <w:t xml:space="preserve"> Social</w:t>
            </w:r>
          </w:p>
        </w:tc>
      </w:tr>
      <w:tr w:rsidR="008F78CC" w:rsidRPr="008F78CC" w:rsidTr="008F78CC">
        <w:trPr>
          <w:trHeight w:val="300"/>
        </w:trPr>
        <w:tc>
          <w:tcPr>
            <w:tcW w:w="478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r>
      <w:tr w:rsidR="008F78CC" w:rsidRPr="008F78CC" w:rsidTr="008F78CC">
        <w:trPr>
          <w:trHeight w:val="300"/>
        </w:trPr>
        <w:tc>
          <w:tcPr>
            <w:tcW w:w="478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r>
      <w:tr w:rsidR="008F78CC" w:rsidRPr="008F78CC" w:rsidTr="008F78CC">
        <w:trPr>
          <w:trHeight w:val="600"/>
        </w:trPr>
        <w:tc>
          <w:tcPr>
            <w:tcW w:w="478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Maria Eva </w:t>
            </w:r>
            <w:proofErr w:type="spellStart"/>
            <w:r w:rsidRPr="008F78CC">
              <w:rPr>
                <w:rFonts w:ascii="Calibri" w:eastAsia="Times New Roman" w:hAnsi="Calibri" w:cs="Times New Roman"/>
                <w:color w:val="000000"/>
                <w:lang w:eastAsia="pt-BR"/>
              </w:rPr>
              <w:t>Gauto</w:t>
            </w:r>
            <w:proofErr w:type="spellEnd"/>
            <w:r w:rsidRPr="008F78CC">
              <w:rPr>
                <w:rFonts w:ascii="Calibri" w:eastAsia="Times New Roman" w:hAnsi="Calibri" w:cs="Times New Roman"/>
                <w:color w:val="000000"/>
                <w:lang w:eastAsia="pt-BR"/>
              </w:rPr>
              <w:t xml:space="preserve"> Flor </w:t>
            </w:r>
            <w:proofErr w:type="spellStart"/>
            <w:r w:rsidRPr="008F78CC">
              <w:rPr>
                <w:rFonts w:ascii="Calibri" w:eastAsia="Times New Roman" w:hAnsi="Calibri" w:cs="Times New Roman"/>
                <w:color w:val="000000"/>
                <w:lang w:eastAsia="pt-BR"/>
              </w:rPr>
              <w:t>Eringer</w:t>
            </w:r>
            <w:proofErr w:type="spellEnd"/>
            <w:r w:rsidRPr="008F78CC">
              <w:rPr>
                <w:rFonts w:ascii="Calibri" w:eastAsia="Times New Roman" w:hAnsi="Calibri" w:cs="Times New Roman"/>
                <w:color w:val="000000"/>
                <w:lang w:eastAsia="pt-BR"/>
              </w:rPr>
              <w:t xml:space="preserve">                                          </w:t>
            </w:r>
            <w:r w:rsidRPr="008F78CC">
              <w:rPr>
                <w:rFonts w:ascii="Calibri" w:eastAsia="Times New Roman" w:hAnsi="Calibri" w:cs="Times New Roman"/>
                <w:b/>
                <w:bCs/>
                <w:color w:val="000000"/>
                <w:lang w:eastAsia="pt-BR"/>
              </w:rPr>
              <w:t>Secretaria Municipal de Educação e Cultura</w:t>
            </w: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proofErr w:type="spellStart"/>
            <w:r w:rsidRPr="008F78CC">
              <w:rPr>
                <w:rFonts w:ascii="Calibri" w:eastAsia="Times New Roman" w:hAnsi="Calibri" w:cs="Times New Roman"/>
                <w:color w:val="000000"/>
                <w:lang w:eastAsia="pt-BR"/>
              </w:rPr>
              <w:t>Najla</w:t>
            </w:r>
            <w:proofErr w:type="spellEnd"/>
            <w:r w:rsidRPr="008F78CC">
              <w:rPr>
                <w:rFonts w:ascii="Calibri" w:eastAsia="Times New Roman" w:hAnsi="Calibri" w:cs="Times New Roman"/>
                <w:color w:val="000000"/>
                <w:lang w:eastAsia="pt-BR"/>
              </w:rPr>
              <w:t xml:space="preserve"> Mariano                                                         </w:t>
            </w:r>
            <w:r w:rsidRPr="008F78CC">
              <w:rPr>
                <w:rFonts w:ascii="Calibri" w:eastAsia="Times New Roman" w:hAnsi="Calibri" w:cs="Times New Roman"/>
                <w:b/>
                <w:bCs/>
                <w:color w:val="000000"/>
                <w:lang w:eastAsia="pt-BR"/>
              </w:rPr>
              <w:t>Secretaria Municipal de Saúde</w:t>
            </w:r>
          </w:p>
        </w:tc>
      </w:tr>
      <w:tr w:rsidR="008F78CC" w:rsidRPr="008F78CC" w:rsidTr="008F78CC">
        <w:trPr>
          <w:trHeight w:val="300"/>
        </w:trPr>
        <w:tc>
          <w:tcPr>
            <w:tcW w:w="478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r>
      <w:tr w:rsidR="008F78CC" w:rsidRPr="008F78CC" w:rsidTr="008F78CC">
        <w:trPr>
          <w:trHeight w:val="300"/>
        </w:trPr>
        <w:tc>
          <w:tcPr>
            <w:tcW w:w="478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r>
      <w:tr w:rsidR="008F78CC" w:rsidRPr="008F78CC" w:rsidTr="008F78CC">
        <w:trPr>
          <w:trHeight w:val="900"/>
        </w:trPr>
        <w:tc>
          <w:tcPr>
            <w:tcW w:w="478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Tainara Beatriz </w:t>
            </w:r>
            <w:proofErr w:type="spellStart"/>
            <w:r w:rsidRPr="008F78CC">
              <w:rPr>
                <w:rFonts w:ascii="Calibri" w:eastAsia="Times New Roman" w:hAnsi="Calibri" w:cs="Times New Roman"/>
                <w:color w:val="000000"/>
                <w:lang w:eastAsia="pt-BR"/>
              </w:rPr>
              <w:t>Gauto</w:t>
            </w:r>
            <w:proofErr w:type="spellEnd"/>
            <w:r w:rsidRPr="008F78CC">
              <w:rPr>
                <w:rFonts w:ascii="Calibri" w:eastAsia="Times New Roman" w:hAnsi="Calibri" w:cs="Times New Roman"/>
                <w:color w:val="000000"/>
                <w:lang w:eastAsia="pt-BR"/>
              </w:rPr>
              <w:t xml:space="preserve"> </w:t>
            </w:r>
            <w:proofErr w:type="spellStart"/>
            <w:r w:rsidRPr="008F78CC">
              <w:rPr>
                <w:rFonts w:ascii="Calibri" w:eastAsia="Times New Roman" w:hAnsi="Calibri" w:cs="Times New Roman"/>
                <w:color w:val="000000"/>
                <w:lang w:eastAsia="pt-BR"/>
              </w:rPr>
              <w:t>Kraievisk</w:t>
            </w:r>
            <w:proofErr w:type="spellEnd"/>
            <w:r w:rsidRPr="008F78CC">
              <w:rPr>
                <w:rFonts w:ascii="Calibri" w:eastAsia="Times New Roman" w:hAnsi="Calibri" w:cs="Times New Roman"/>
                <w:color w:val="000000"/>
                <w:lang w:eastAsia="pt-BR"/>
              </w:rPr>
              <w:t xml:space="preserve">                                                                     </w:t>
            </w:r>
            <w:r w:rsidRPr="008F78CC">
              <w:rPr>
                <w:rFonts w:ascii="Calibri" w:eastAsia="Times New Roman" w:hAnsi="Calibri" w:cs="Times New Roman"/>
                <w:b/>
                <w:bCs/>
                <w:color w:val="000000"/>
                <w:lang w:eastAsia="pt-BR"/>
              </w:rPr>
              <w:t>KRAIEVISKI COM. DE ALIM. E MAT. CONST. LTDA-</w:t>
            </w:r>
            <w:proofErr w:type="gramStart"/>
            <w:r w:rsidRPr="008F78CC">
              <w:rPr>
                <w:rFonts w:ascii="Calibri" w:eastAsia="Times New Roman" w:hAnsi="Calibri" w:cs="Times New Roman"/>
                <w:b/>
                <w:bCs/>
                <w:color w:val="000000"/>
                <w:lang w:eastAsia="pt-BR"/>
              </w:rPr>
              <w:t>ME</w:t>
            </w:r>
            <w:proofErr w:type="gramEnd"/>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Everton Perroni Soares                                                                      </w:t>
            </w:r>
            <w:r w:rsidRPr="008F78CC">
              <w:rPr>
                <w:rFonts w:ascii="Calibri" w:eastAsia="Times New Roman" w:hAnsi="Calibri" w:cs="Times New Roman"/>
                <w:b/>
                <w:bCs/>
                <w:color w:val="000000"/>
                <w:lang w:eastAsia="pt-BR"/>
              </w:rPr>
              <w:t xml:space="preserve">S. A. S. PRODUTOS ALIMENTICIOS LTDA </w:t>
            </w:r>
            <w:proofErr w:type="gramStart"/>
            <w:r w:rsidRPr="008F78CC">
              <w:rPr>
                <w:rFonts w:ascii="Calibri" w:eastAsia="Times New Roman" w:hAnsi="Calibri" w:cs="Times New Roman"/>
                <w:b/>
                <w:bCs/>
                <w:color w:val="000000"/>
                <w:lang w:eastAsia="pt-BR"/>
              </w:rPr>
              <w:t>ME</w:t>
            </w:r>
            <w:proofErr w:type="gramEnd"/>
          </w:p>
        </w:tc>
      </w:tr>
      <w:tr w:rsidR="008F78CC" w:rsidRPr="008F78CC" w:rsidTr="008F78CC">
        <w:trPr>
          <w:trHeight w:val="300"/>
        </w:trPr>
        <w:tc>
          <w:tcPr>
            <w:tcW w:w="478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r>
      <w:tr w:rsidR="008F78CC" w:rsidRPr="008F78CC" w:rsidTr="008F78CC">
        <w:trPr>
          <w:trHeight w:val="300"/>
        </w:trPr>
        <w:tc>
          <w:tcPr>
            <w:tcW w:w="478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r>
      <w:tr w:rsidR="008F78CC" w:rsidRPr="008F78CC" w:rsidTr="008F78CC">
        <w:trPr>
          <w:trHeight w:val="600"/>
        </w:trPr>
        <w:tc>
          <w:tcPr>
            <w:tcW w:w="478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Mary </w:t>
            </w:r>
            <w:proofErr w:type="spellStart"/>
            <w:r w:rsidRPr="008F78CC">
              <w:rPr>
                <w:rFonts w:ascii="Calibri" w:eastAsia="Times New Roman" w:hAnsi="Calibri" w:cs="Times New Roman"/>
                <w:color w:val="000000"/>
                <w:lang w:eastAsia="pt-BR"/>
              </w:rPr>
              <w:t>Nehme</w:t>
            </w:r>
            <w:proofErr w:type="spellEnd"/>
            <w:r w:rsidRPr="008F78CC">
              <w:rPr>
                <w:rFonts w:ascii="Calibri" w:eastAsia="Times New Roman" w:hAnsi="Calibri" w:cs="Times New Roman"/>
                <w:color w:val="000000"/>
                <w:lang w:eastAsia="pt-BR"/>
              </w:rPr>
              <w:t xml:space="preserve"> Abdallah                                                             </w:t>
            </w:r>
            <w:r w:rsidRPr="008F78CC">
              <w:rPr>
                <w:rFonts w:ascii="Calibri" w:eastAsia="Times New Roman" w:hAnsi="Calibri" w:cs="Times New Roman"/>
                <w:b/>
                <w:bCs/>
                <w:color w:val="000000"/>
                <w:lang w:eastAsia="pt-BR"/>
              </w:rPr>
              <w:t>MARCIO ABDALLAH FERNANDES - ME</w:t>
            </w:r>
          </w:p>
        </w:tc>
        <w:tc>
          <w:tcPr>
            <w:tcW w:w="960" w:type="dxa"/>
            <w:tcBorders>
              <w:top w:val="nil"/>
              <w:left w:val="nil"/>
              <w:bottom w:val="nil"/>
              <w:right w:val="nil"/>
            </w:tcBorders>
            <w:shd w:val="clear" w:color="auto" w:fill="auto"/>
            <w:noWrap/>
            <w:vAlign w:val="bottom"/>
            <w:hideMark/>
          </w:tcPr>
          <w:p w:rsidR="008F78CC" w:rsidRPr="008F78CC" w:rsidRDefault="008F78CC" w:rsidP="008F78CC">
            <w:pPr>
              <w:spacing w:after="0" w:line="240" w:lineRule="auto"/>
              <w:rPr>
                <w:rFonts w:ascii="Calibri" w:eastAsia="Times New Roman" w:hAnsi="Calibri" w:cs="Times New Roman"/>
                <w:color w:val="000000"/>
                <w:lang w:eastAsia="pt-BR"/>
              </w:rPr>
            </w:pPr>
          </w:p>
        </w:tc>
        <w:tc>
          <w:tcPr>
            <w:tcW w:w="4820" w:type="dxa"/>
            <w:tcBorders>
              <w:top w:val="single" w:sz="4" w:space="0" w:color="auto"/>
              <w:left w:val="nil"/>
              <w:bottom w:val="nil"/>
              <w:right w:val="nil"/>
            </w:tcBorders>
            <w:shd w:val="clear" w:color="auto" w:fill="auto"/>
            <w:vAlign w:val="center"/>
            <w:hideMark/>
          </w:tcPr>
          <w:p w:rsidR="008F78CC" w:rsidRPr="008F78CC" w:rsidRDefault="008F78CC" w:rsidP="008F78CC">
            <w:pPr>
              <w:spacing w:after="0" w:line="240" w:lineRule="auto"/>
              <w:jc w:val="center"/>
              <w:rPr>
                <w:rFonts w:ascii="Calibri" w:eastAsia="Times New Roman" w:hAnsi="Calibri" w:cs="Times New Roman"/>
                <w:color w:val="000000"/>
                <w:lang w:eastAsia="pt-BR"/>
              </w:rPr>
            </w:pPr>
            <w:r w:rsidRPr="008F78CC">
              <w:rPr>
                <w:rFonts w:ascii="Calibri" w:eastAsia="Times New Roman" w:hAnsi="Calibri" w:cs="Times New Roman"/>
                <w:color w:val="000000"/>
                <w:lang w:eastAsia="pt-BR"/>
              </w:rPr>
              <w:t xml:space="preserve">Cintia </w:t>
            </w:r>
            <w:proofErr w:type="spellStart"/>
            <w:r w:rsidRPr="008F78CC">
              <w:rPr>
                <w:rFonts w:ascii="Calibri" w:eastAsia="Times New Roman" w:hAnsi="Calibri" w:cs="Times New Roman"/>
                <w:color w:val="000000"/>
                <w:lang w:eastAsia="pt-BR"/>
              </w:rPr>
              <w:t>Grazieli</w:t>
            </w:r>
            <w:proofErr w:type="spellEnd"/>
            <w:r w:rsidRPr="008F78CC">
              <w:rPr>
                <w:rFonts w:ascii="Calibri" w:eastAsia="Times New Roman" w:hAnsi="Calibri" w:cs="Times New Roman"/>
                <w:color w:val="000000"/>
                <w:lang w:eastAsia="pt-BR"/>
              </w:rPr>
              <w:t xml:space="preserve"> Soares                                                              </w:t>
            </w:r>
            <w:r w:rsidRPr="008F78CC">
              <w:rPr>
                <w:rFonts w:ascii="Calibri" w:eastAsia="Times New Roman" w:hAnsi="Calibri" w:cs="Times New Roman"/>
                <w:b/>
                <w:bCs/>
                <w:color w:val="000000"/>
                <w:lang w:eastAsia="pt-BR"/>
              </w:rPr>
              <w:t>C GRAZIELI SOARES</w:t>
            </w:r>
            <w:proofErr w:type="gramStart"/>
            <w:r w:rsidRPr="008F78CC">
              <w:rPr>
                <w:rFonts w:ascii="Calibri" w:eastAsia="Times New Roman" w:hAnsi="Calibri" w:cs="Times New Roman"/>
                <w:b/>
                <w:bCs/>
                <w:color w:val="000000"/>
                <w:lang w:eastAsia="pt-BR"/>
              </w:rPr>
              <w:t xml:space="preserve">  </w:t>
            </w:r>
            <w:proofErr w:type="gramEnd"/>
            <w:r w:rsidRPr="008F78CC">
              <w:rPr>
                <w:rFonts w:ascii="Calibri" w:eastAsia="Times New Roman" w:hAnsi="Calibri" w:cs="Times New Roman"/>
                <w:b/>
                <w:bCs/>
                <w:color w:val="000000"/>
                <w:lang w:eastAsia="pt-BR"/>
              </w:rPr>
              <w:t>LTDA</w:t>
            </w:r>
          </w:p>
        </w:tc>
      </w:tr>
    </w:tbl>
    <w:p w:rsidR="001175BC" w:rsidRPr="001175BC" w:rsidRDefault="001175BC" w:rsidP="001175BC">
      <w:pPr>
        <w:spacing w:after="0" w:line="240" w:lineRule="auto"/>
        <w:jc w:val="center"/>
        <w:rPr>
          <w:rFonts w:ascii="Arial Narrow" w:eastAsia="Calibri" w:hAnsi="Arial Narrow" w:cs="Times New Roman"/>
          <w:sz w:val="24"/>
          <w:szCs w:val="24"/>
        </w:rPr>
      </w:pPr>
    </w:p>
    <w:p w:rsidR="008A04D4" w:rsidRDefault="008A04D4"/>
    <w:sectPr w:rsidR="008A04D4" w:rsidSect="001175BC">
      <w:headerReference w:type="default" r:id="rId6"/>
      <w:footerReference w:type="default" r:id="rId7"/>
      <w:pgSz w:w="11906" w:h="16838"/>
      <w:pgMar w:top="1417"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DF" w:rsidRPr="00BE0E26" w:rsidRDefault="00062EDF" w:rsidP="00062EDF">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062EDF" w:rsidRPr="00A97B26" w:rsidRDefault="00062EDF" w:rsidP="00062EDF">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EDF" w:rsidRPr="00975750" w:rsidRDefault="00062EDF" w:rsidP="00062EDF">
    <w:pPr>
      <w:spacing w:after="0" w:line="240" w:lineRule="auto"/>
      <w:rPr>
        <w:rFonts w:ascii="Arial Narrow" w:hAnsi="Arial Narrow"/>
        <w:b/>
      </w:rPr>
    </w:pPr>
    <w:r>
      <w:rPr>
        <w:rFonts w:ascii="Arial" w:hAnsi="Arial" w:cs="Arial"/>
        <w:b/>
        <w:noProof/>
        <w:sz w:val="18"/>
        <w:lang w:eastAsia="pt-BR"/>
      </w:rPr>
      <w:drawing>
        <wp:inline distT="0" distB="0" distL="0" distR="0" wp14:anchorId="3E25B0AD" wp14:editId="46F7C1ED">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062EDF" w:rsidRPr="00A97B26" w:rsidRDefault="00062EDF" w:rsidP="00062EDF">
    <w:pPr>
      <w:spacing w:after="0" w:line="240" w:lineRule="auto"/>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64"/>
    <w:rsid w:val="00062EDF"/>
    <w:rsid w:val="001175BC"/>
    <w:rsid w:val="001D6664"/>
    <w:rsid w:val="00242855"/>
    <w:rsid w:val="008A04D4"/>
    <w:rsid w:val="008F7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1175B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175BC"/>
  </w:style>
  <w:style w:type="paragraph" w:styleId="Textodebalo">
    <w:name w:val="Balloon Text"/>
    <w:basedOn w:val="Normal"/>
    <w:link w:val="TextodebaloChar"/>
    <w:uiPriority w:val="99"/>
    <w:semiHidden/>
    <w:unhideWhenUsed/>
    <w:rsid w:val="001175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7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1175B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175BC"/>
  </w:style>
  <w:style w:type="paragraph" w:styleId="Textodebalo">
    <w:name w:val="Balloon Text"/>
    <w:basedOn w:val="Normal"/>
    <w:link w:val="TextodebaloChar"/>
    <w:uiPriority w:val="99"/>
    <w:semiHidden/>
    <w:unhideWhenUsed/>
    <w:rsid w:val="001175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7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42">
      <w:bodyDiv w:val="1"/>
      <w:marLeft w:val="0"/>
      <w:marRight w:val="0"/>
      <w:marTop w:val="0"/>
      <w:marBottom w:val="0"/>
      <w:divBdr>
        <w:top w:val="none" w:sz="0" w:space="0" w:color="auto"/>
        <w:left w:val="none" w:sz="0" w:space="0" w:color="auto"/>
        <w:bottom w:val="none" w:sz="0" w:space="0" w:color="auto"/>
        <w:right w:val="none" w:sz="0" w:space="0" w:color="auto"/>
      </w:divBdr>
    </w:div>
    <w:div w:id="591624873">
      <w:bodyDiv w:val="1"/>
      <w:marLeft w:val="0"/>
      <w:marRight w:val="0"/>
      <w:marTop w:val="0"/>
      <w:marBottom w:val="0"/>
      <w:divBdr>
        <w:top w:val="none" w:sz="0" w:space="0" w:color="auto"/>
        <w:left w:val="none" w:sz="0" w:space="0" w:color="auto"/>
        <w:bottom w:val="none" w:sz="0" w:space="0" w:color="auto"/>
        <w:right w:val="none" w:sz="0" w:space="0" w:color="auto"/>
      </w:divBdr>
    </w:div>
    <w:div w:id="1365524974">
      <w:bodyDiv w:val="1"/>
      <w:marLeft w:val="0"/>
      <w:marRight w:val="0"/>
      <w:marTop w:val="0"/>
      <w:marBottom w:val="0"/>
      <w:divBdr>
        <w:top w:val="none" w:sz="0" w:space="0" w:color="auto"/>
        <w:left w:val="none" w:sz="0" w:space="0" w:color="auto"/>
        <w:bottom w:val="none" w:sz="0" w:space="0" w:color="auto"/>
        <w:right w:val="none" w:sz="0" w:space="0" w:color="auto"/>
      </w:divBdr>
    </w:div>
    <w:div w:id="1995143517">
      <w:bodyDiv w:val="1"/>
      <w:marLeft w:val="0"/>
      <w:marRight w:val="0"/>
      <w:marTop w:val="0"/>
      <w:marBottom w:val="0"/>
      <w:divBdr>
        <w:top w:val="none" w:sz="0" w:space="0" w:color="auto"/>
        <w:left w:val="none" w:sz="0" w:space="0" w:color="auto"/>
        <w:bottom w:val="none" w:sz="0" w:space="0" w:color="auto"/>
        <w:right w:val="none" w:sz="0" w:space="0" w:color="auto"/>
      </w:divBdr>
    </w:div>
    <w:div w:id="20035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9300</Words>
  <Characters>50222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2023-05-17T12:57:00Z</dcterms:created>
  <dcterms:modified xsi:type="dcterms:W3CDTF">2023-05-17T13:34:00Z</dcterms:modified>
</cp:coreProperties>
</file>